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2DB" w:rsidRPr="000B42DB" w:rsidRDefault="000B42DB" w:rsidP="000B42DB">
      <w:pPr>
        <w:rPr>
          <w:color w:val="000000" w:themeColor="text1"/>
        </w:rPr>
      </w:pPr>
      <w:r w:rsidRPr="000B42DB">
        <w:rPr>
          <w:noProof/>
          <w:color w:val="000000" w:themeColor="text1"/>
          <w:lang w:eastAsia="en-ZA"/>
        </w:rPr>
        <w:drawing>
          <wp:anchor distT="0" distB="0" distL="114300" distR="114300" simplePos="0" relativeHeight="251659264" behindDoc="0" locked="0" layoutInCell="1" allowOverlap="1" wp14:anchorId="0655E74D" wp14:editId="28971605">
            <wp:simplePos x="914400" y="914400"/>
            <wp:positionH relativeFrom="margin">
              <wp:align>left</wp:align>
            </wp:positionH>
            <wp:positionV relativeFrom="margin">
              <wp:align>top</wp:align>
            </wp:positionV>
            <wp:extent cx="1335405" cy="1433195"/>
            <wp:effectExtent l="0" t="0" r="0" b="0"/>
            <wp:wrapSquare wrapText="bothSides"/>
            <wp:docPr id="1" name="Picture 1" descr="http://www.bioinf.wits.ac.za/chair/colour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oinf.wits.ac.za/chair/colourcre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433195"/>
                    </a:xfrm>
                    <a:prstGeom prst="rect">
                      <a:avLst/>
                    </a:prstGeom>
                    <a:noFill/>
                    <a:ln>
                      <a:noFill/>
                    </a:ln>
                  </pic:spPr>
                </pic:pic>
              </a:graphicData>
            </a:graphic>
          </wp:anchor>
        </w:drawing>
      </w:r>
      <w:r w:rsidRPr="000B42DB">
        <w:rPr>
          <w:color w:val="000000" w:themeColor="text1"/>
        </w:rPr>
        <w:t>School of Electrical and Information Engineering</w:t>
      </w:r>
    </w:p>
    <w:p w:rsidR="000B42DB" w:rsidRPr="000B42DB" w:rsidRDefault="000B42DB" w:rsidP="000B42DB">
      <w:pPr>
        <w:rPr>
          <w:color w:val="000000" w:themeColor="text1"/>
        </w:rPr>
      </w:pPr>
      <w:r w:rsidRPr="000B42DB">
        <w:rPr>
          <w:color w:val="000000" w:themeColor="text1"/>
        </w:rPr>
        <w:t>ELEN7046 - Software Technologies and Techniques</w:t>
      </w:r>
    </w:p>
    <w:p w:rsidR="000B42DB" w:rsidRPr="000B42DB" w:rsidRDefault="000B42DB" w:rsidP="000B42DB">
      <w:pPr>
        <w:rPr>
          <w:color w:val="000000" w:themeColor="text1"/>
        </w:rPr>
      </w:pPr>
      <w:r>
        <w:rPr>
          <w:color w:val="000000" w:themeColor="text1"/>
        </w:rPr>
        <w:t>Individual Project Report</w:t>
      </w:r>
    </w:p>
    <w:p w:rsidR="000B42DB" w:rsidRPr="000B42DB" w:rsidRDefault="000B42DB" w:rsidP="000B42DB">
      <w:pPr>
        <w:rPr>
          <w:color w:val="000000" w:themeColor="text1"/>
        </w:rPr>
      </w:pPr>
    </w:p>
    <w:p w:rsidR="000B42DB" w:rsidRPr="000B42DB" w:rsidRDefault="000B42DB" w:rsidP="000B42DB">
      <w:pPr>
        <w:rPr>
          <w:color w:val="000000" w:themeColor="text1"/>
        </w:rPr>
      </w:pPr>
    </w:p>
    <w:p w:rsidR="000B42DB" w:rsidRPr="000B42DB" w:rsidRDefault="000B42DB" w:rsidP="000B42DB">
      <w:pPr>
        <w:rPr>
          <w:color w:val="000000" w:themeColor="text1"/>
        </w:rPr>
      </w:pPr>
    </w:p>
    <w:p w:rsidR="000B42DB" w:rsidRPr="000B42DB" w:rsidRDefault="000B42DB" w:rsidP="000B42DB">
      <w:pPr>
        <w:jc w:val="center"/>
        <w:rPr>
          <w:color w:val="000000" w:themeColor="text1"/>
        </w:rPr>
      </w:pPr>
    </w:p>
    <w:p w:rsidR="000B42DB" w:rsidRPr="000B42DB" w:rsidRDefault="00C2109E" w:rsidP="000B42DB">
      <w:pPr>
        <w:jc w:val="center"/>
        <w:rPr>
          <w:color w:val="000000" w:themeColor="text1"/>
        </w:rPr>
      </w:pPr>
      <w:r>
        <w:rPr>
          <w:color w:val="000000" w:themeColor="text1"/>
        </w:rPr>
        <w:t>Big Data and Visualisation</w:t>
      </w:r>
    </w:p>
    <w:p w:rsidR="000B42DB" w:rsidRPr="000B42DB" w:rsidRDefault="000B42DB" w:rsidP="000B42DB">
      <w:pPr>
        <w:jc w:val="center"/>
        <w:rPr>
          <w:color w:val="000000" w:themeColor="text1"/>
        </w:rPr>
      </w:pPr>
      <w:r>
        <w:rPr>
          <w:color w:val="000000" w:themeColor="text1"/>
        </w:rPr>
        <w:t>July</w:t>
      </w:r>
      <w:r w:rsidRPr="000B42DB">
        <w:rPr>
          <w:color w:val="000000" w:themeColor="text1"/>
        </w:rPr>
        <w:t xml:space="preserve"> </w:t>
      </w:r>
      <w:r>
        <w:rPr>
          <w:color w:val="000000" w:themeColor="text1"/>
        </w:rPr>
        <w:t>4</w:t>
      </w:r>
      <w:r w:rsidRPr="000B42DB">
        <w:rPr>
          <w:color w:val="000000" w:themeColor="text1"/>
          <w:vertAlign w:val="superscript"/>
        </w:rPr>
        <w:t>th</w:t>
      </w:r>
      <w:r w:rsidRPr="000B42DB">
        <w:rPr>
          <w:color w:val="000000" w:themeColor="text1"/>
        </w:rPr>
        <w:t>, 2016</w:t>
      </w:r>
    </w:p>
    <w:p w:rsidR="00B464F8" w:rsidRPr="000B42DB" w:rsidRDefault="000B42DB" w:rsidP="000B42DB">
      <w:pPr>
        <w:jc w:val="center"/>
        <w:rPr>
          <w:color w:val="000000" w:themeColor="text1"/>
        </w:rPr>
      </w:pPr>
      <w:r w:rsidRPr="000B42DB">
        <w:rPr>
          <w:color w:val="000000" w:themeColor="text1"/>
        </w:rPr>
        <w:t>Gareth Stephenson (778919)</w:t>
      </w:r>
    </w:p>
    <w:p w:rsidR="000B42DB" w:rsidRPr="000B42DB" w:rsidRDefault="000B42DB" w:rsidP="000B42DB">
      <w:pPr>
        <w:jc w:val="center"/>
      </w:pPr>
    </w:p>
    <w:p w:rsidR="00B464F8" w:rsidRPr="000B42DB" w:rsidRDefault="00B464F8">
      <w:pPr>
        <w:sectPr w:rsidR="00B464F8" w:rsidRPr="000B42DB" w:rsidSect="00B464F8">
          <w:pgSz w:w="11906" w:h="16838"/>
          <w:pgMar w:top="1440" w:right="1440" w:bottom="1440" w:left="1440" w:header="708" w:footer="708" w:gutter="0"/>
          <w:pgNumType w:fmt="lowerRoman" w:start="1"/>
          <w:cols w:space="708"/>
          <w:docGrid w:linePitch="360"/>
        </w:sectPr>
      </w:pPr>
    </w:p>
    <w:p w:rsidR="00544869" w:rsidRPr="00544869" w:rsidRDefault="00544869" w:rsidP="00D361FD">
      <w:pPr>
        <w:pStyle w:val="Heading1"/>
        <w:numPr>
          <w:ilvl w:val="0"/>
          <w:numId w:val="0"/>
        </w:numPr>
        <w:ind w:left="357"/>
      </w:pPr>
      <w:bookmarkStart w:id="0" w:name="_Toc455237547"/>
      <w:r w:rsidRPr="00544869">
        <w:lastRenderedPageBreak/>
        <w:t>Abstract</w:t>
      </w:r>
      <w:bookmarkEnd w:id="0"/>
    </w:p>
    <w:p w:rsidR="00544869" w:rsidRPr="00544869" w:rsidRDefault="00544869" w:rsidP="00544869">
      <w:r w:rsidRPr="00544869">
        <w:t>.</w:t>
      </w:r>
    </w:p>
    <w:p w:rsidR="00644FD0" w:rsidRPr="00544869" w:rsidRDefault="00644FD0">
      <w:pPr>
        <w:rPr>
          <w:rFonts w:eastAsiaTheme="majorEastAsia"/>
          <w:color w:val="2E74B5" w:themeColor="accent1" w:themeShade="BF"/>
          <w:sz w:val="32"/>
          <w:szCs w:val="32"/>
          <w:lang w:val="en-US"/>
        </w:rPr>
      </w:pPr>
      <w:r w:rsidRPr="00544869">
        <w:br w:type="page"/>
      </w:r>
    </w:p>
    <w:sdt>
      <w:sdtPr>
        <w:rPr>
          <w:rFonts w:eastAsiaTheme="minorHAnsi"/>
          <w:sz w:val="22"/>
          <w:szCs w:val="22"/>
          <w:lang w:val="en-ZA"/>
        </w:rPr>
        <w:id w:val="1115256199"/>
        <w:docPartObj>
          <w:docPartGallery w:val="Table of Contents"/>
          <w:docPartUnique/>
        </w:docPartObj>
      </w:sdtPr>
      <w:sdtEndPr>
        <w:rPr>
          <w:rFonts w:cs="Times New Roman"/>
          <w:b w:val="0"/>
          <w:bCs/>
          <w:noProof/>
        </w:rPr>
      </w:sdtEndPr>
      <w:sdtContent>
        <w:p w:rsidR="00B50266" w:rsidRPr="00544869" w:rsidRDefault="004C5E83" w:rsidP="00D361FD">
          <w:pPr>
            <w:pStyle w:val="TOCHeading"/>
            <w:numPr>
              <w:ilvl w:val="0"/>
              <w:numId w:val="0"/>
            </w:numPr>
          </w:pPr>
          <w:r>
            <w:t xml:space="preserve">Table of </w:t>
          </w:r>
          <w:r w:rsidR="00B50266" w:rsidRPr="00544869">
            <w:t>Contents</w:t>
          </w:r>
        </w:p>
        <w:p w:rsidR="00093609" w:rsidRDefault="00B50266">
          <w:pPr>
            <w:pStyle w:val="TOC1"/>
            <w:tabs>
              <w:tab w:val="right" w:leader="dot" w:pos="9016"/>
            </w:tabs>
            <w:rPr>
              <w:rFonts w:asciiTheme="minorHAnsi" w:eastAsiaTheme="minorEastAsia" w:hAnsiTheme="minorHAnsi" w:cstheme="minorBidi"/>
              <w:noProof/>
              <w:lang w:eastAsia="en-ZA"/>
            </w:rPr>
          </w:pPr>
          <w:r w:rsidRPr="007F346C">
            <w:fldChar w:fldCharType="begin"/>
          </w:r>
          <w:r w:rsidRPr="007F346C">
            <w:instrText xml:space="preserve"> TOC \o "1-3" \h \z \u </w:instrText>
          </w:r>
          <w:r w:rsidRPr="007F346C">
            <w:fldChar w:fldCharType="separate"/>
          </w:r>
          <w:hyperlink w:anchor="_Toc455237547" w:history="1">
            <w:r w:rsidR="00093609" w:rsidRPr="00C3454C">
              <w:rPr>
                <w:rStyle w:val="Hyperlink"/>
                <w:noProof/>
              </w:rPr>
              <w:t>Abstract</w:t>
            </w:r>
            <w:r w:rsidR="00093609">
              <w:rPr>
                <w:noProof/>
                <w:webHidden/>
              </w:rPr>
              <w:tab/>
            </w:r>
            <w:r w:rsidR="00093609">
              <w:rPr>
                <w:noProof/>
                <w:webHidden/>
              </w:rPr>
              <w:fldChar w:fldCharType="begin"/>
            </w:r>
            <w:r w:rsidR="00093609">
              <w:rPr>
                <w:noProof/>
                <w:webHidden/>
              </w:rPr>
              <w:instrText xml:space="preserve"> PAGEREF _Toc455237547 \h </w:instrText>
            </w:r>
            <w:r w:rsidR="00093609">
              <w:rPr>
                <w:noProof/>
                <w:webHidden/>
              </w:rPr>
            </w:r>
            <w:r w:rsidR="00093609">
              <w:rPr>
                <w:noProof/>
                <w:webHidden/>
              </w:rPr>
              <w:fldChar w:fldCharType="separate"/>
            </w:r>
            <w:r w:rsidR="00093609">
              <w:rPr>
                <w:noProof/>
                <w:webHidden/>
              </w:rPr>
              <w:t>i</w:t>
            </w:r>
            <w:r w:rsidR="00093609">
              <w:rPr>
                <w:noProof/>
                <w:webHidden/>
              </w:rPr>
              <w:fldChar w:fldCharType="end"/>
            </w:r>
          </w:hyperlink>
        </w:p>
        <w:p w:rsidR="00093609" w:rsidRDefault="00093609">
          <w:pPr>
            <w:pStyle w:val="TOC1"/>
            <w:tabs>
              <w:tab w:val="right" w:leader="dot" w:pos="9016"/>
            </w:tabs>
            <w:rPr>
              <w:rFonts w:asciiTheme="minorHAnsi" w:eastAsiaTheme="minorEastAsia" w:hAnsiTheme="minorHAnsi" w:cstheme="minorBidi"/>
              <w:noProof/>
              <w:lang w:eastAsia="en-ZA"/>
            </w:rPr>
          </w:pPr>
          <w:hyperlink w:anchor="_Toc455237548" w:history="1">
            <w:r w:rsidRPr="00C3454C">
              <w:rPr>
                <w:rStyle w:val="Hyperlink"/>
                <w:noProof/>
              </w:rPr>
              <w:t>List of Figures</w:t>
            </w:r>
            <w:r>
              <w:rPr>
                <w:noProof/>
                <w:webHidden/>
              </w:rPr>
              <w:tab/>
            </w:r>
            <w:r>
              <w:rPr>
                <w:noProof/>
                <w:webHidden/>
              </w:rPr>
              <w:fldChar w:fldCharType="begin"/>
            </w:r>
            <w:r>
              <w:rPr>
                <w:noProof/>
                <w:webHidden/>
              </w:rPr>
              <w:instrText xml:space="preserve"> PAGEREF _Toc455237548 \h </w:instrText>
            </w:r>
            <w:r>
              <w:rPr>
                <w:noProof/>
                <w:webHidden/>
              </w:rPr>
            </w:r>
            <w:r>
              <w:rPr>
                <w:noProof/>
                <w:webHidden/>
              </w:rPr>
              <w:fldChar w:fldCharType="separate"/>
            </w:r>
            <w:r>
              <w:rPr>
                <w:noProof/>
                <w:webHidden/>
              </w:rPr>
              <w:t>ii</w:t>
            </w:r>
            <w:r>
              <w:rPr>
                <w:noProof/>
                <w:webHidden/>
              </w:rPr>
              <w:fldChar w:fldCharType="end"/>
            </w:r>
          </w:hyperlink>
        </w:p>
        <w:p w:rsidR="00093609" w:rsidRDefault="00093609">
          <w:pPr>
            <w:pStyle w:val="TOC1"/>
            <w:tabs>
              <w:tab w:val="right" w:leader="dot" w:pos="9016"/>
            </w:tabs>
            <w:rPr>
              <w:rFonts w:asciiTheme="minorHAnsi" w:eastAsiaTheme="minorEastAsia" w:hAnsiTheme="minorHAnsi" w:cstheme="minorBidi"/>
              <w:noProof/>
              <w:lang w:eastAsia="en-ZA"/>
            </w:rPr>
          </w:pPr>
          <w:hyperlink w:anchor="_Toc455237549" w:history="1">
            <w:r w:rsidRPr="00C3454C">
              <w:rPr>
                <w:rStyle w:val="Hyperlink"/>
                <w:noProof/>
              </w:rPr>
              <w:t>List of Tables</w:t>
            </w:r>
            <w:r>
              <w:rPr>
                <w:noProof/>
                <w:webHidden/>
              </w:rPr>
              <w:tab/>
            </w:r>
            <w:r>
              <w:rPr>
                <w:noProof/>
                <w:webHidden/>
              </w:rPr>
              <w:fldChar w:fldCharType="begin"/>
            </w:r>
            <w:r>
              <w:rPr>
                <w:noProof/>
                <w:webHidden/>
              </w:rPr>
              <w:instrText xml:space="preserve"> PAGEREF _Toc455237549 \h </w:instrText>
            </w:r>
            <w:r>
              <w:rPr>
                <w:noProof/>
                <w:webHidden/>
              </w:rPr>
            </w:r>
            <w:r>
              <w:rPr>
                <w:noProof/>
                <w:webHidden/>
              </w:rPr>
              <w:fldChar w:fldCharType="separate"/>
            </w:r>
            <w:r>
              <w:rPr>
                <w:noProof/>
                <w:webHidden/>
              </w:rPr>
              <w:t>iii</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50" w:history="1">
            <w:r w:rsidRPr="00C3454C">
              <w:rPr>
                <w:rStyle w:val="Hyperlink"/>
                <w:noProof/>
              </w:rPr>
              <w:t>1.</w:t>
            </w:r>
            <w:r>
              <w:rPr>
                <w:rFonts w:asciiTheme="minorHAnsi" w:eastAsiaTheme="minorEastAsia" w:hAnsiTheme="minorHAnsi" w:cstheme="minorBidi"/>
                <w:noProof/>
                <w:lang w:eastAsia="en-ZA"/>
              </w:rPr>
              <w:tab/>
            </w:r>
            <w:r w:rsidRPr="00C3454C">
              <w:rPr>
                <w:rStyle w:val="Hyperlink"/>
                <w:noProof/>
              </w:rPr>
              <w:t>Introduction</w:t>
            </w:r>
            <w:r>
              <w:rPr>
                <w:noProof/>
                <w:webHidden/>
              </w:rPr>
              <w:tab/>
            </w:r>
            <w:r>
              <w:rPr>
                <w:noProof/>
                <w:webHidden/>
              </w:rPr>
              <w:fldChar w:fldCharType="begin"/>
            </w:r>
            <w:r>
              <w:rPr>
                <w:noProof/>
                <w:webHidden/>
              </w:rPr>
              <w:instrText xml:space="preserve"> PAGEREF _Toc455237550 \h </w:instrText>
            </w:r>
            <w:r>
              <w:rPr>
                <w:noProof/>
                <w:webHidden/>
              </w:rPr>
            </w:r>
            <w:r>
              <w:rPr>
                <w:noProof/>
                <w:webHidden/>
              </w:rPr>
              <w:fldChar w:fldCharType="separate"/>
            </w:r>
            <w:r>
              <w:rPr>
                <w:noProof/>
                <w:webHidden/>
              </w:rPr>
              <w:t>1</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51" w:history="1">
            <w:r w:rsidRPr="00C3454C">
              <w:rPr>
                <w:rStyle w:val="Hyperlink"/>
                <w:noProof/>
              </w:rPr>
              <w:t>2.</w:t>
            </w:r>
            <w:r>
              <w:rPr>
                <w:rFonts w:asciiTheme="minorHAnsi" w:eastAsiaTheme="minorEastAsia" w:hAnsiTheme="minorHAnsi" w:cstheme="minorBidi"/>
                <w:noProof/>
                <w:lang w:eastAsia="en-ZA"/>
              </w:rPr>
              <w:tab/>
            </w:r>
            <w:r w:rsidRPr="00C3454C">
              <w:rPr>
                <w:rStyle w:val="Hyperlink"/>
                <w:noProof/>
              </w:rPr>
              <w:t>Background</w:t>
            </w:r>
            <w:r>
              <w:rPr>
                <w:noProof/>
                <w:webHidden/>
              </w:rPr>
              <w:tab/>
            </w:r>
            <w:r>
              <w:rPr>
                <w:noProof/>
                <w:webHidden/>
              </w:rPr>
              <w:fldChar w:fldCharType="begin"/>
            </w:r>
            <w:r>
              <w:rPr>
                <w:noProof/>
                <w:webHidden/>
              </w:rPr>
              <w:instrText xml:space="preserve"> PAGEREF _Toc455237551 \h </w:instrText>
            </w:r>
            <w:r>
              <w:rPr>
                <w:noProof/>
                <w:webHidden/>
              </w:rPr>
            </w:r>
            <w:r>
              <w:rPr>
                <w:noProof/>
                <w:webHidden/>
              </w:rPr>
              <w:fldChar w:fldCharType="separate"/>
            </w:r>
            <w:r>
              <w:rPr>
                <w:noProof/>
                <w:webHidden/>
              </w:rPr>
              <w:t>1</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52" w:history="1">
            <w:r w:rsidRPr="00C3454C">
              <w:rPr>
                <w:rStyle w:val="Hyperlink"/>
                <w:noProof/>
              </w:rPr>
              <w:t>3.</w:t>
            </w:r>
            <w:r>
              <w:rPr>
                <w:rFonts w:asciiTheme="minorHAnsi" w:eastAsiaTheme="minorEastAsia" w:hAnsiTheme="minorHAnsi" w:cstheme="minorBidi"/>
                <w:noProof/>
                <w:lang w:eastAsia="en-ZA"/>
              </w:rPr>
              <w:tab/>
            </w:r>
            <w:r w:rsidRPr="00C3454C">
              <w:rPr>
                <w:rStyle w:val="Hyperlink"/>
                <w:noProof/>
              </w:rPr>
              <w:t>Requirements</w:t>
            </w:r>
            <w:r>
              <w:rPr>
                <w:noProof/>
                <w:webHidden/>
              </w:rPr>
              <w:tab/>
            </w:r>
            <w:r>
              <w:rPr>
                <w:noProof/>
                <w:webHidden/>
              </w:rPr>
              <w:fldChar w:fldCharType="begin"/>
            </w:r>
            <w:r>
              <w:rPr>
                <w:noProof/>
                <w:webHidden/>
              </w:rPr>
              <w:instrText xml:space="preserve"> PAGEREF _Toc455237552 \h </w:instrText>
            </w:r>
            <w:r>
              <w:rPr>
                <w:noProof/>
                <w:webHidden/>
              </w:rPr>
            </w:r>
            <w:r>
              <w:rPr>
                <w:noProof/>
                <w:webHidden/>
              </w:rPr>
              <w:fldChar w:fldCharType="separate"/>
            </w:r>
            <w:r>
              <w:rPr>
                <w:noProof/>
                <w:webHidden/>
              </w:rPr>
              <w:t>1</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56" w:history="1">
            <w:r w:rsidRPr="00C3454C">
              <w:rPr>
                <w:rStyle w:val="Hyperlink"/>
                <w:noProof/>
              </w:rPr>
              <w:t>3.1</w:t>
            </w:r>
            <w:r>
              <w:rPr>
                <w:rFonts w:asciiTheme="minorHAnsi" w:eastAsiaTheme="minorEastAsia" w:hAnsiTheme="minorHAnsi" w:cstheme="minorBidi"/>
                <w:noProof/>
                <w:lang w:eastAsia="en-ZA"/>
              </w:rPr>
              <w:tab/>
            </w:r>
            <w:r w:rsidRPr="00C3454C">
              <w:rPr>
                <w:rStyle w:val="Hyperlink"/>
                <w:noProof/>
              </w:rPr>
              <w:t>Functional</w:t>
            </w:r>
            <w:r>
              <w:rPr>
                <w:noProof/>
                <w:webHidden/>
              </w:rPr>
              <w:tab/>
            </w:r>
            <w:r>
              <w:rPr>
                <w:noProof/>
                <w:webHidden/>
              </w:rPr>
              <w:fldChar w:fldCharType="begin"/>
            </w:r>
            <w:r>
              <w:rPr>
                <w:noProof/>
                <w:webHidden/>
              </w:rPr>
              <w:instrText xml:space="preserve"> PAGEREF _Toc455237556 \h </w:instrText>
            </w:r>
            <w:r>
              <w:rPr>
                <w:noProof/>
                <w:webHidden/>
              </w:rPr>
            </w:r>
            <w:r>
              <w:rPr>
                <w:noProof/>
                <w:webHidden/>
              </w:rPr>
              <w:fldChar w:fldCharType="separate"/>
            </w:r>
            <w:r>
              <w:rPr>
                <w:noProof/>
                <w:webHidden/>
              </w:rPr>
              <w:t>1</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57" w:history="1">
            <w:r w:rsidRPr="00C3454C">
              <w:rPr>
                <w:rStyle w:val="Hyperlink"/>
                <w:noProof/>
              </w:rPr>
              <w:t>3.2</w:t>
            </w:r>
            <w:r>
              <w:rPr>
                <w:rFonts w:asciiTheme="minorHAnsi" w:eastAsiaTheme="minorEastAsia" w:hAnsiTheme="minorHAnsi" w:cstheme="minorBidi"/>
                <w:noProof/>
                <w:lang w:eastAsia="en-ZA"/>
              </w:rPr>
              <w:tab/>
            </w:r>
            <w:r w:rsidRPr="00C3454C">
              <w:rPr>
                <w:rStyle w:val="Hyperlink"/>
                <w:noProof/>
              </w:rPr>
              <w:t>Non-functional</w:t>
            </w:r>
            <w:r>
              <w:rPr>
                <w:noProof/>
                <w:webHidden/>
              </w:rPr>
              <w:tab/>
            </w:r>
            <w:r>
              <w:rPr>
                <w:noProof/>
                <w:webHidden/>
              </w:rPr>
              <w:fldChar w:fldCharType="begin"/>
            </w:r>
            <w:r>
              <w:rPr>
                <w:noProof/>
                <w:webHidden/>
              </w:rPr>
              <w:instrText xml:space="preserve"> PAGEREF _Toc455237557 \h </w:instrText>
            </w:r>
            <w:r>
              <w:rPr>
                <w:noProof/>
                <w:webHidden/>
              </w:rPr>
            </w:r>
            <w:r>
              <w:rPr>
                <w:noProof/>
                <w:webHidden/>
              </w:rPr>
              <w:fldChar w:fldCharType="separate"/>
            </w:r>
            <w:r>
              <w:rPr>
                <w:noProof/>
                <w:webHidden/>
              </w:rPr>
              <w:t>1</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58" w:history="1">
            <w:r w:rsidRPr="00C3454C">
              <w:rPr>
                <w:rStyle w:val="Hyperlink"/>
                <w:noProof/>
              </w:rPr>
              <w:t>4.</w:t>
            </w:r>
            <w:r>
              <w:rPr>
                <w:rFonts w:asciiTheme="minorHAnsi" w:eastAsiaTheme="minorEastAsia" w:hAnsiTheme="minorHAnsi" w:cstheme="minorBidi"/>
                <w:noProof/>
                <w:lang w:eastAsia="en-ZA"/>
              </w:rPr>
              <w:tab/>
            </w:r>
            <w:r w:rsidRPr="00C3454C">
              <w:rPr>
                <w:rStyle w:val="Hyperlink"/>
                <w:noProof/>
              </w:rPr>
              <w:t>Approach</w:t>
            </w:r>
            <w:r>
              <w:rPr>
                <w:noProof/>
                <w:webHidden/>
              </w:rPr>
              <w:tab/>
            </w:r>
            <w:r>
              <w:rPr>
                <w:noProof/>
                <w:webHidden/>
              </w:rPr>
              <w:fldChar w:fldCharType="begin"/>
            </w:r>
            <w:r>
              <w:rPr>
                <w:noProof/>
                <w:webHidden/>
              </w:rPr>
              <w:instrText xml:space="preserve"> PAGEREF _Toc455237558 \h </w:instrText>
            </w:r>
            <w:r>
              <w:rPr>
                <w:noProof/>
                <w:webHidden/>
              </w:rPr>
            </w:r>
            <w:r>
              <w:rPr>
                <w:noProof/>
                <w:webHidden/>
              </w:rPr>
              <w:fldChar w:fldCharType="separate"/>
            </w:r>
            <w:r>
              <w:rPr>
                <w:noProof/>
                <w:webHidden/>
              </w:rPr>
              <w:t>2</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60" w:history="1">
            <w:r w:rsidRPr="00C3454C">
              <w:rPr>
                <w:rStyle w:val="Hyperlink"/>
                <w:noProof/>
              </w:rPr>
              <w:t>4.1</w:t>
            </w:r>
            <w:r>
              <w:rPr>
                <w:rFonts w:asciiTheme="minorHAnsi" w:eastAsiaTheme="minorEastAsia" w:hAnsiTheme="minorHAnsi" w:cstheme="minorBidi"/>
                <w:noProof/>
                <w:lang w:eastAsia="en-ZA"/>
              </w:rPr>
              <w:tab/>
            </w:r>
            <w:r w:rsidRPr="00C3454C">
              <w:rPr>
                <w:rStyle w:val="Hyperlink"/>
                <w:noProof/>
              </w:rPr>
              <w:t>Infrastructure Hardware</w:t>
            </w:r>
            <w:r>
              <w:rPr>
                <w:noProof/>
                <w:webHidden/>
              </w:rPr>
              <w:tab/>
            </w:r>
            <w:r>
              <w:rPr>
                <w:noProof/>
                <w:webHidden/>
              </w:rPr>
              <w:fldChar w:fldCharType="begin"/>
            </w:r>
            <w:r>
              <w:rPr>
                <w:noProof/>
                <w:webHidden/>
              </w:rPr>
              <w:instrText xml:space="preserve"> PAGEREF _Toc455237560 \h </w:instrText>
            </w:r>
            <w:r>
              <w:rPr>
                <w:noProof/>
                <w:webHidden/>
              </w:rPr>
            </w:r>
            <w:r>
              <w:rPr>
                <w:noProof/>
                <w:webHidden/>
              </w:rPr>
              <w:fldChar w:fldCharType="separate"/>
            </w:r>
            <w:r>
              <w:rPr>
                <w:noProof/>
                <w:webHidden/>
              </w:rPr>
              <w:t>2</w:t>
            </w:r>
            <w:r>
              <w:rPr>
                <w:noProof/>
                <w:webHidden/>
              </w:rPr>
              <w:fldChar w:fldCharType="end"/>
            </w:r>
          </w:hyperlink>
        </w:p>
        <w:p w:rsidR="00093609" w:rsidRDefault="00093609">
          <w:pPr>
            <w:pStyle w:val="TOC3"/>
            <w:tabs>
              <w:tab w:val="left" w:pos="1320"/>
              <w:tab w:val="right" w:leader="dot" w:pos="9016"/>
            </w:tabs>
            <w:rPr>
              <w:rFonts w:asciiTheme="minorHAnsi" w:eastAsiaTheme="minorEastAsia" w:hAnsiTheme="minorHAnsi" w:cstheme="minorBidi"/>
              <w:noProof/>
              <w:lang w:eastAsia="en-ZA"/>
            </w:rPr>
          </w:pPr>
          <w:hyperlink w:anchor="_Toc455237561" w:history="1">
            <w:r w:rsidRPr="00C3454C">
              <w:rPr>
                <w:rStyle w:val="Hyperlink"/>
                <w:noProof/>
              </w:rPr>
              <w:t>4.1.1</w:t>
            </w:r>
            <w:r>
              <w:rPr>
                <w:rFonts w:asciiTheme="minorHAnsi" w:eastAsiaTheme="minorEastAsia" w:hAnsiTheme="minorHAnsi" w:cstheme="minorBidi"/>
                <w:noProof/>
                <w:lang w:eastAsia="en-ZA"/>
              </w:rPr>
              <w:tab/>
            </w:r>
            <w:r w:rsidRPr="00C3454C">
              <w:rPr>
                <w:rStyle w:val="Hyperlink"/>
                <w:noProof/>
              </w:rPr>
              <w:t>Raspberry Pi 3 Model B</w:t>
            </w:r>
            <w:r>
              <w:rPr>
                <w:noProof/>
                <w:webHidden/>
              </w:rPr>
              <w:tab/>
            </w:r>
            <w:r>
              <w:rPr>
                <w:noProof/>
                <w:webHidden/>
              </w:rPr>
              <w:fldChar w:fldCharType="begin"/>
            </w:r>
            <w:r>
              <w:rPr>
                <w:noProof/>
                <w:webHidden/>
              </w:rPr>
              <w:instrText xml:space="preserve"> PAGEREF _Toc455237561 \h </w:instrText>
            </w:r>
            <w:r>
              <w:rPr>
                <w:noProof/>
                <w:webHidden/>
              </w:rPr>
            </w:r>
            <w:r>
              <w:rPr>
                <w:noProof/>
                <w:webHidden/>
              </w:rPr>
              <w:fldChar w:fldCharType="separate"/>
            </w:r>
            <w:r>
              <w:rPr>
                <w:noProof/>
                <w:webHidden/>
              </w:rPr>
              <w:t>2</w:t>
            </w:r>
            <w:r>
              <w:rPr>
                <w:noProof/>
                <w:webHidden/>
              </w:rPr>
              <w:fldChar w:fldCharType="end"/>
            </w:r>
          </w:hyperlink>
        </w:p>
        <w:p w:rsidR="00093609" w:rsidRDefault="00093609">
          <w:pPr>
            <w:pStyle w:val="TOC3"/>
            <w:tabs>
              <w:tab w:val="left" w:pos="1320"/>
              <w:tab w:val="right" w:leader="dot" w:pos="9016"/>
            </w:tabs>
            <w:rPr>
              <w:rFonts w:asciiTheme="minorHAnsi" w:eastAsiaTheme="minorEastAsia" w:hAnsiTheme="minorHAnsi" w:cstheme="minorBidi"/>
              <w:noProof/>
              <w:lang w:eastAsia="en-ZA"/>
            </w:rPr>
          </w:pPr>
          <w:hyperlink w:anchor="_Toc455237562" w:history="1">
            <w:r w:rsidRPr="00C3454C">
              <w:rPr>
                <w:rStyle w:val="Hyperlink"/>
                <w:noProof/>
              </w:rPr>
              <w:t>4.1.2</w:t>
            </w:r>
            <w:r>
              <w:rPr>
                <w:rFonts w:asciiTheme="minorHAnsi" w:eastAsiaTheme="minorEastAsia" w:hAnsiTheme="minorHAnsi" w:cstheme="minorBidi"/>
                <w:noProof/>
                <w:lang w:eastAsia="en-ZA"/>
              </w:rPr>
              <w:tab/>
            </w:r>
            <w:r w:rsidRPr="00C3454C">
              <w:rPr>
                <w:rStyle w:val="Hyperlink"/>
                <w:noProof/>
              </w:rPr>
              <w:t>TP-LINK 10/100Mbps Desktop Switches</w:t>
            </w:r>
            <w:r>
              <w:rPr>
                <w:noProof/>
                <w:webHidden/>
              </w:rPr>
              <w:tab/>
            </w:r>
            <w:r>
              <w:rPr>
                <w:noProof/>
                <w:webHidden/>
              </w:rPr>
              <w:fldChar w:fldCharType="begin"/>
            </w:r>
            <w:r>
              <w:rPr>
                <w:noProof/>
                <w:webHidden/>
              </w:rPr>
              <w:instrText xml:space="preserve"> PAGEREF _Toc455237562 \h </w:instrText>
            </w:r>
            <w:r>
              <w:rPr>
                <w:noProof/>
                <w:webHidden/>
              </w:rPr>
            </w:r>
            <w:r>
              <w:rPr>
                <w:noProof/>
                <w:webHidden/>
              </w:rPr>
              <w:fldChar w:fldCharType="separate"/>
            </w:r>
            <w:r>
              <w:rPr>
                <w:noProof/>
                <w:webHidden/>
              </w:rPr>
              <w:t>2</w:t>
            </w:r>
            <w:r>
              <w:rPr>
                <w:noProof/>
                <w:webHidden/>
              </w:rPr>
              <w:fldChar w:fldCharType="end"/>
            </w:r>
          </w:hyperlink>
        </w:p>
        <w:p w:rsidR="00093609" w:rsidRDefault="00093609">
          <w:pPr>
            <w:pStyle w:val="TOC3"/>
            <w:tabs>
              <w:tab w:val="left" w:pos="1320"/>
              <w:tab w:val="right" w:leader="dot" w:pos="9016"/>
            </w:tabs>
            <w:rPr>
              <w:rFonts w:asciiTheme="minorHAnsi" w:eastAsiaTheme="minorEastAsia" w:hAnsiTheme="minorHAnsi" w:cstheme="minorBidi"/>
              <w:noProof/>
              <w:lang w:eastAsia="en-ZA"/>
            </w:rPr>
          </w:pPr>
          <w:hyperlink w:anchor="_Toc455237563" w:history="1">
            <w:r w:rsidRPr="00C3454C">
              <w:rPr>
                <w:rStyle w:val="Hyperlink"/>
                <w:noProof/>
              </w:rPr>
              <w:t>4.1.3</w:t>
            </w:r>
            <w:r>
              <w:rPr>
                <w:rFonts w:asciiTheme="minorHAnsi" w:eastAsiaTheme="minorEastAsia" w:hAnsiTheme="minorHAnsi" w:cstheme="minorBidi"/>
                <w:noProof/>
                <w:lang w:eastAsia="en-ZA"/>
              </w:rPr>
              <w:tab/>
            </w:r>
            <w:r w:rsidRPr="00C3454C">
              <w:rPr>
                <w:rStyle w:val="Hyperlink"/>
                <w:noProof/>
              </w:rPr>
              <w:t>EZCOOL 450W Power Supply Unit</w:t>
            </w:r>
            <w:r>
              <w:rPr>
                <w:noProof/>
                <w:webHidden/>
              </w:rPr>
              <w:tab/>
            </w:r>
            <w:r>
              <w:rPr>
                <w:noProof/>
                <w:webHidden/>
              </w:rPr>
              <w:fldChar w:fldCharType="begin"/>
            </w:r>
            <w:r>
              <w:rPr>
                <w:noProof/>
                <w:webHidden/>
              </w:rPr>
              <w:instrText xml:space="preserve"> PAGEREF _Toc455237563 \h </w:instrText>
            </w:r>
            <w:r>
              <w:rPr>
                <w:noProof/>
                <w:webHidden/>
              </w:rPr>
            </w:r>
            <w:r>
              <w:rPr>
                <w:noProof/>
                <w:webHidden/>
              </w:rPr>
              <w:fldChar w:fldCharType="separate"/>
            </w:r>
            <w:r>
              <w:rPr>
                <w:noProof/>
                <w:webHidden/>
              </w:rPr>
              <w:t>2</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64" w:history="1">
            <w:r w:rsidRPr="00C3454C">
              <w:rPr>
                <w:rStyle w:val="Hyperlink"/>
                <w:noProof/>
              </w:rPr>
              <w:t>4.2</w:t>
            </w:r>
            <w:r>
              <w:rPr>
                <w:rFonts w:asciiTheme="minorHAnsi" w:eastAsiaTheme="minorEastAsia" w:hAnsiTheme="minorHAnsi" w:cstheme="minorBidi"/>
                <w:noProof/>
                <w:lang w:eastAsia="en-ZA"/>
              </w:rPr>
              <w:tab/>
            </w:r>
            <w:r w:rsidRPr="00C3454C">
              <w:rPr>
                <w:rStyle w:val="Hyperlink"/>
                <w:noProof/>
              </w:rPr>
              <w:t>Infrastructure Software</w:t>
            </w:r>
            <w:r>
              <w:rPr>
                <w:noProof/>
                <w:webHidden/>
              </w:rPr>
              <w:tab/>
            </w:r>
            <w:r>
              <w:rPr>
                <w:noProof/>
                <w:webHidden/>
              </w:rPr>
              <w:fldChar w:fldCharType="begin"/>
            </w:r>
            <w:r>
              <w:rPr>
                <w:noProof/>
                <w:webHidden/>
              </w:rPr>
              <w:instrText xml:space="preserve"> PAGEREF _Toc455237564 \h </w:instrText>
            </w:r>
            <w:r>
              <w:rPr>
                <w:noProof/>
                <w:webHidden/>
              </w:rPr>
            </w:r>
            <w:r>
              <w:rPr>
                <w:noProof/>
                <w:webHidden/>
              </w:rPr>
              <w:fldChar w:fldCharType="separate"/>
            </w:r>
            <w:r>
              <w:rPr>
                <w:noProof/>
                <w:webHidden/>
              </w:rPr>
              <w:t>4</w:t>
            </w:r>
            <w:r>
              <w:rPr>
                <w:noProof/>
                <w:webHidden/>
              </w:rPr>
              <w:fldChar w:fldCharType="end"/>
            </w:r>
          </w:hyperlink>
        </w:p>
        <w:p w:rsidR="00093609" w:rsidRDefault="00093609">
          <w:pPr>
            <w:pStyle w:val="TOC3"/>
            <w:tabs>
              <w:tab w:val="left" w:pos="1320"/>
              <w:tab w:val="right" w:leader="dot" w:pos="9016"/>
            </w:tabs>
            <w:rPr>
              <w:rFonts w:asciiTheme="minorHAnsi" w:eastAsiaTheme="minorEastAsia" w:hAnsiTheme="minorHAnsi" w:cstheme="minorBidi"/>
              <w:noProof/>
              <w:lang w:eastAsia="en-ZA"/>
            </w:rPr>
          </w:pPr>
          <w:hyperlink w:anchor="_Toc455237565" w:history="1">
            <w:r w:rsidRPr="00C3454C">
              <w:rPr>
                <w:rStyle w:val="Hyperlink"/>
                <w:noProof/>
              </w:rPr>
              <w:t>4.2.1</w:t>
            </w:r>
            <w:r>
              <w:rPr>
                <w:rFonts w:asciiTheme="minorHAnsi" w:eastAsiaTheme="minorEastAsia" w:hAnsiTheme="minorHAnsi" w:cstheme="minorBidi"/>
                <w:noProof/>
                <w:lang w:eastAsia="en-ZA"/>
              </w:rPr>
              <w:tab/>
            </w:r>
            <w:r w:rsidRPr="00C3454C">
              <w:rPr>
                <w:rStyle w:val="Hyperlink"/>
                <w:noProof/>
              </w:rPr>
              <w:t>Raspbian Linux</w:t>
            </w:r>
            <w:r>
              <w:rPr>
                <w:noProof/>
                <w:webHidden/>
              </w:rPr>
              <w:tab/>
            </w:r>
            <w:r>
              <w:rPr>
                <w:noProof/>
                <w:webHidden/>
              </w:rPr>
              <w:fldChar w:fldCharType="begin"/>
            </w:r>
            <w:r>
              <w:rPr>
                <w:noProof/>
                <w:webHidden/>
              </w:rPr>
              <w:instrText xml:space="preserve"> PAGEREF _Toc455237565 \h </w:instrText>
            </w:r>
            <w:r>
              <w:rPr>
                <w:noProof/>
                <w:webHidden/>
              </w:rPr>
            </w:r>
            <w:r>
              <w:rPr>
                <w:noProof/>
                <w:webHidden/>
              </w:rPr>
              <w:fldChar w:fldCharType="separate"/>
            </w:r>
            <w:r>
              <w:rPr>
                <w:noProof/>
                <w:webHidden/>
              </w:rPr>
              <w:t>4</w:t>
            </w:r>
            <w:r>
              <w:rPr>
                <w:noProof/>
                <w:webHidden/>
              </w:rPr>
              <w:fldChar w:fldCharType="end"/>
            </w:r>
          </w:hyperlink>
        </w:p>
        <w:p w:rsidR="00093609" w:rsidRDefault="00093609">
          <w:pPr>
            <w:pStyle w:val="TOC3"/>
            <w:tabs>
              <w:tab w:val="left" w:pos="1320"/>
              <w:tab w:val="right" w:leader="dot" w:pos="9016"/>
            </w:tabs>
            <w:rPr>
              <w:rFonts w:asciiTheme="minorHAnsi" w:eastAsiaTheme="minorEastAsia" w:hAnsiTheme="minorHAnsi" w:cstheme="minorBidi"/>
              <w:noProof/>
              <w:lang w:eastAsia="en-ZA"/>
            </w:rPr>
          </w:pPr>
          <w:hyperlink w:anchor="_Toc455237566" w:history="1">
            <w:r w:rsidRPr="00C3454C">
              <w:rPr>
                <w:rStyle w:val="Hyperlink"/>
                <w:noProof/>
              </w:rPr>
              <w:t>4.2.2</w:t>
            </w:r>
            <w:r>
              <w:rPr>
                <w:rFonts w:asciiTheme="minorHAnsi" w:eastAsiaTheme="minorEastAsia" w:hAnsiTheme="minorHAnsi" w:cstheme="minorBidi"/>
                <w:noProof/>
                <w:lang w:eastAsia="en-ZA"/>
              </w:rPr>
              <w:tab/>
            </w:r>
            <w:r w:rsidRPr="00C3454C">
              <w:rPr>
                <w:rStyle w:val="Hyperlink"/>
                <w:noProof/>
              </w:rPr>
              <w:t>Apache Spark</w:t>
            </w:r>
            <w:r>
              <w:rPr>
                <w:noProof/>
                <w:webHidden/>
              </w:rPr>
              <w:tab/>
            </w:r>
            <w:r>
              <w:rPr>
                <w:noProof/>
                <w:webHidden/>
              </w:rPr>
              <w:fldChar w:fldCharType="begin"/>
            </w:r>
            <w:r>
              <w:rPr>
                <w:noProof/>
                <w:webHidden/>
              </w:rPr>
              <w:instrText xml:space="preserve"> PAGEREF _Toc455237566 \h </w:instrText>
            </w:r>
            <w:r>
              <w:rPr>
                <w:noProof/>
                <w:webHidden/>
              </w:rPr>
            </w:r>
            <w:r>
              <w:rPr>
                <w:noProof/>
                <w:webHidden/>
              </w:rPr>
              <w:fldChar w:fldCharType="separate"/>
            </w:r>
            <w:r>
              <w:rPr>
                <w:noProof/>
                <w:webHidden/>
              </w:rPr>
              <w:t>4</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67" w:history="1">
            <w:r w:rsidRPr="00C3454C">
              <w:rPr>
                <w:rStyle w:val="Hyperlink"/>
                <w:noProof/>
              </w:rPr>
              <w:t>5.</w:t>
            </w:r>
            <w:r>
              <w:rPr>
                <w:rFonts w:asciiTheme="minorHAnsi" w:eastAsiaTheme="minorEastAsia" w:hAnsiTheme="minorHAnsi" w:cstheme="minorBidi"/>
                <w:noProof/>
                <w:lang w:eastAsia="en-ZA"/>
              </w:rPr>
              <w:tab/>
            </w:r>
            <w:r w:rsidRPr="00C3454C">
              <w:rPr>
                <w:rStyle w:val="Hyperlink"/>
                <w:noProof/>
              </w:rPr>
              <w:t>Design Overview of the Data Transformation Applications</w:t>
            </w:r>
            <w:r>
              <w:rPr>
                <w:noProof/>
                <w:webHidden/>
              </w:rPr>
              <w:tab/>
            </w:r>
            <w:r>
              <w:rPr>
                <w:noProof/>
                <w:webHidden/>
              </w:rPr>
              <w:fldChar w:fldCharType="begin"/>
            </w:r>
            <w:r>
              <w:rPr>
                <w:noProof/>
                <w:webHidden/>
              </w:rPr>
              <w:instrText xml:space="preserve"> PAGEREF _Toc455237567 \h </w:instrText>
            </w:r>
            <w:r>
              <w:rPr>
                <w:noProof/>
                <w:webHidden/>
              </w:rPr>
            </w:r>
            <w:r>
              <w:rPr>
                <w:noProof/>
                <w:webHidden/>
              </w:rPr>
              <w:fldChar w:fldCharType="separate"/>
            </w:r>
            <w:r>
              <w:rPr>
                <w:noProof/>
                <w:webHidden/>
              </w:rPr>
              <w:t>5</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69" w:history="1">
            <w:r w:rsidRPr="00C3454C">
              <w:rPr>
                <w:rStyle w:val="Hyperlink"/>
                <w:noProof/>
              </w:rPr>
              <w:t>5.1</w:t>
            </w:r>
            <w:r>
              <w:rPr>
                <w:rFonts w:asciiTheme="minorHAnsi" w:eastAsiaTheme="minorEastAsia" w:hAnsiTheme="minorHAnsi" w:cstheme="minorBidi"/>
                <w:noProof/>
                <w:lang w:eastAsia="en-ZA"/>
              </w:rPr>
              <w:tab/>
            </w:r>
            <w:r w:rsidRPr="00C3454C">
              <w:rPr>
                <w:rStyle w:val="Hyperlink"/>
                <w:noProof/>
              </w:rPr>
              <w:t>Apache Spark Cluster Computing Components</w:t>
            </w:r>
            <w:r>
              <w:rPr>
                <w:noProof/>
                <w:webHidden/>
              </w:rPr>
              <w:tab/>
            </w:r>
            <w:r>
              <w:rPr>
                <w:noProof/>
                <w:webHidden/>
              </w:rPr>
              <w:fldChar w:fldCharType="begin"/>
            </w:r>
            <w:r>
              <w:rPr>
                <w:noProof/>
                <w:webHidden/>
              </w:rPr>
              <w:instrText xml:space="preserve"> PAGEREF _Toc455237569 \h </w:instrText>
            </w:r>
            <w:r>
              <w:rPr>
                <w:noProof/>
                <w:webHidden/>
              </w:rPr>
            </w:r>
            <w:r>
              <w:rPr>
                <w:noProof/>
                <w:webHidden/>
              </w:rPr>
              <w:fldChar w:fldCharType="separate"/>
            </w:r>
            <w:r>
              <w:rPr>
                <w:noProof/>
                <w:webHidden/>
              </w:rPr>
              <w:t>5</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70" w:history="1">
            <w:r w:rsidRPr="00C3454C">
              <w:rPr>
                <w:rStyle w:val="Hyperlink"/>
                <w:noProof/>
              </w:rPr>
              <w:t>5.2</w:t>
            </w:r>
            <w:r>
              <w:rPr>
                <w:rFonts w:asciiTheme="minorHAnsi" w:eastAsiaTheme="minorEastAsia" w:hAnsiTheme="minorHAnsi" w:cstheme="minorBidi"/>
                <w:noProof/>
                <w:lang w:eastAsia="en-ZA"/>
              </w:rPr>
              <w:tab/>
            </w:r>
            <w:r w:rsidRPr="00C3454C">
              <w:rPr>
                <w:rStyle w:val="Hyperlink"/>
                <w:noProof/>
              </w:rPr>
              <w:t>Category Count per Hour Application</w:t>
            </w:r>
            <w:r>
              <w:rPr>
                <w:noProof/>
                <w:webHidden/>
              </w:rPr>
              <w:tab/>
            </w:r>
            <w:r>
              <w:rPr>
                <w:noProof/>
                <w:webHidden/>
              </w:rPr>
              <w:fldChar w:fldCharType="begin"/>
            </w:r>
            <w:r>
              <w:rPr>
                <w:noProof/>
                <w:webHidden/>
              </w:rPr>
              <w:instrText xml:space="preserve"> PAGEREF _Toc455237570 \h </w:instrText>
            </w:r>
            <w:r>
              <w:rPr>
                <w:noProof/>
                <w:webHidden/>
              </w:rPr>
            </w:r>
            <w:r>
              <w:rPr>
                <w:noProof/>
                <w:webHidden/>
              </w:rPr>
              <w:fldChar w:fldCharType="separate"/>
            </w:r>
            <w:r>
              <w:rPr>
                <w:noProof/>
                <w:webHidden/>
              </w:rPr>
              <w:t>6</w:t>
            </w:r>
            <w:r>
              <w:rPr>
                <w:noProof/>
                <w:webHidden/>
              </w:rPr>
              <w:fldChar w:fldCharType="end"/>
            </w:r>
          </w:hyperlink>
        </w:p>
        <w:p w:rsidR="00093609" w:rsidRDefault="00093609">
          <w:pPr>
            <w:pStyle w:val="TOC2"/>
            <w:tabs>
              <w:tab w:val="left" w:pos="880"/>
              <w:tab w:val="right" w:leader="dot" w:pos="9016"/>
            </w:tabs>
            <w:rPr>
              <w:rFonts w:asciiTheme="minorHAnsi" w:eastAsiaTheme="minorEastAsia" w:hAnsiTheme="minorHAnsi" w:cstheme="minorBidi"/>
              <w:noProof/>
              <w:lang w:eastAsia="en-ZA"/>
            </w:rPr>
          </w:pPr>
          <w:hyperlink w:anchor="_Toc455237571" w:history="1">
            <w:r w:rsidRPr="00C3454C">
              <w:rPr>
                <w:rStyle w:val="Hyperlink"/>
                <w:noProof/>
              </w:rPr>
              <w:t>5.3</w:t>
            </w:r>
            <w:r>
              <w:rPr>
                <w:rFonts w:asciiTheme="minorHAnsi" w:eastAsiaTheme="minorEastAsia" w:hAnsiTheme="minorHAnsi" w:cstheme="minorBidi"/>
                <w:noProof/>
                <w:lang w:eastAsia="en-ZA"/>
              </w:rPr>
              <w:tab/>
            </w:r>
            <w:r w:rsidRPr="00C3454C">
              <w:rPr>
                <w:rStyle w:val="Hyperlink"/>
                <w:noProof/>
              </w:rPr>
              <w:t>Category Count per Day Application</w:t>
            </w:r>
            <w:r>
              <w:rPr>
                <w:noProof/>
                <w:webHidden/>
              </w:rPr>
              <w:tab/>
            </w:r>
            <w:r>
              <w:rPr>
                <w:noProof/>
                <w:webHidden/>
              </w:rPr>
              <w:fldChar w:fldCharType="begin"/>
            </w:r>
            <w:r>
              <w:rPr>
                <w:noProof/>
                <w:webHidden/>
              </w:rPr>
              <w:instrText xml:space="preserve"> PAGEREF _Toc455237571 \h </w:instrText>
            </w:r>
            <w:r>
              <w:rPr>
                <w:noProof/>
                <w:webHidden/>
              </w:rPr>
            </w:r>
            <w:r>
              <w:rPr>
                <w:noProof/>
                <w:webHidden/>
              </w:rPr>
              <w:fldChar w:fldCharType="separate"/>
            </w:r>
            <w:r>
              <w:rPr>
                <w:noProof/>
                <w:webHidden/>
              </w:rPr>
              <w:t>7</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72" w:history="1">
            <w:r w:rsidRPr="00C3454C">
              <w:rPr>
                <w:rStyle w:val="Hyperlink"/>
                <w:noProof/>
              </w:rPr>
              <w:t>6.</w:t>
            </w:r>
            <w:r>
              <w:rPr>
                <w:rFonts w:asciiTheme="minorHAnsi" w:eastAsiaTheme="minorEastAsia" w:hAnsiTheme="minorHAnsi" w:cstheme="minorBidi"/>
                <w:noProof/>
                <w:lang w:eastAsia="en-ZA"/>
              </w:rPr>
              <w:tab/>
            </w:r>
            <w:r w:rsidRPr="00C3454C">
              <w:rPr>
                <w:rStyle w:val="Hyperlink"/>
                <w:noProof/>
              </w:rPr>
              <w:t>Challenges</w:t>
            </w:r>
            <w:r>
              <w:rPr>
                <w:noProof/>
                <w:webHidden/>
              </w:rPr>
              <w:tab/>
            </w:r>
            <w:r>
              <w:rPr>
                <w:noProof/>
                <w:webHidden/>
              </w:rPr>
              <w:fldChar w:fldCharType="begin"/>
            </w:r>
            <w:r>
              <w:rPr>
                <w:noProof/>
                <w:webHidden/>
              </w:rPr>
              <w:instrText xml:space="preserve"> PAGEREF _Toc455237572 \h </w:instrText>
            </w:r>
            <w:r>
              <w:rPr>
                <w:noProof/>
                <w:webHidden/>
              </w:rPr>
            </w:r>
            <w:r>
              <w:rPr>
                <w:noProof/>
                <w:webHidden/>
              </w:rPr>
              <w:fldChar w:fldCharType="separate"/>
            </w:r>
            <w:r>
              <w:rPr>
                <w:noProof/>
                <w:webHidden/>
              </w:rPr>
              <w:t>8</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75" w:history="1">
            <w:r w:rsidRPr="00C3454C">
              <w:rPr>
                <w:rStyle w:val="Hyperlink"/>
                <w:noProof/>
              </w:rPr>
              <w:t>7.</w:t>
            </w:r>
            <w:r>
              <w:rPr>
                <w:rFonts w:asciiTheme="minorHAnsi" w:eastAsiaTheme="minorEastAsia" w:hAnsiTheme="minorHAnsi" w:cstheme="minorBidi"/>
                <w:noProof/>
                <w:lang w:eastAsia="en-ZA"/>
              </w:rPr>
              <w:tab/>
            </w:r>
            <w:r w:rsidRPr="00C3454C">
              <w:rPr>
                <w:rStyle w:val="Hyperlink"/>
                <w:noProof/>
              </w:rPr>
              <w:t>Recommendations</w:t>
            </w:r>
            <w:r>
              <w:rPr>
                <w:noProof/>
                <w:webHidden/>
              </w:rPr>
              <w:tab/>
            </w:r>
            <w:r>
              <w:rPr>
                <w:noProof/>
                <w:webHidden/>
              </w:rPr>
              <w:fldChar w:fldCharType="begin"/>
            </w:r>
            <w:r>
              <w:rPr>
                <w:noProof/>
                <w:webHidden/>
              </w:rPr>
              <w:instrText xml:space="preserve"> PAGEREF _Toc455237575 \h </w:instrText>
            </w:r>
            <w:r>
              <w:rPr>
                <w:noProof/>
                <w:webHidden/>
              </w:rPr>
            </w:r>
            <w:r>
              <w:rPr>
                <w:noProof/>
                <w:webHidden/>
              </w:rPr>
              <w:fldChar w:fldCharType="separate"/>
            </w:r>
            <w:r>
              <w:rPr>
                <w:noProof/>
                <w:webHidden/>
              </w:rPr>
              <w:t>8</w:t>
            </w:r>
            <w:r>
              <w:rPr>
                <w:noProof/>
                <w:webHidden/>
              </w:rPr>
              <w:fldChar w:fldCharType="end"/>
            </w:r>
          </w:hyperlink>
        </w:p>
        <w:p w:rsidR="00093609" w:rsidRDefault="00093609">
          <w:pPr>
            <w:pStyle w:val="TOC1"/>
            <w:tabs>
              <w:tab w:val="left" w:pos="440"/>
              <w:tab w:val="right" w:leader="dot" w:pos="9016"/>
            </w:tabs>
            <w:rPr>
              <w:rFonts w:asciiTheme="minorHAnsi" w:eastAsiaTheme="minorEastAsia" w:hAnsiTheme="minorHAnsi" w:cstheme="minorBidi"/>
              <w:noProof/>
              <w:lang w:eastAsia="en-ZA"/>
            </w:rPr>
          </w:pPr>
          <w:hyperlink w:anchor="_Toc455237576" w:history="1">
            <w:r w:rsidRPr="00C3454C">
              <w:rPr>
                <w:rStyle w:val="Hyperlink"/>
                <w:noProof/>
              </w:rPr>
              <w:t>8.</w:t>
            </w:r>
            <w:r>
              <w:rPr>
                <w:rFonts w:asciiTheme="minorHAnsi" w:eastAsiaTheme="minorEastAsia" w:hAnsiTheme="minorHAnsi" w:cstheme="minorBidi"/>
                <w:noProof/>
                <w:lang w:eastAsia="en-ZA"/>
              </w:rPr>
              <w:tab/>
            </w:r>
            <w:r w:rsidRPr="00C3454C">
              <w:rPr>
                <w:rStyle w:val="Hyperlink"/>
                <w:noProof/>
              </w:rPr>
              <w:t>Conclusion</w:t>
            </w:r>
            <w:r>
              <w:rPr>
                <w:noProof/>
                <w:webHidden/>
              </w:rPr>
              <w:tab/>
            </w:r>
            <w:r>
              <w:rPr>
                <w:noProof/>
                <w:webHidden/>
              </w:rPr>
              <w:fldChar w:fldCharType="begin"/>
            </w:r>
            <w:r>
              <w:rPr>
                <w:noProof/>
                <w:webHidden/>
              </w:rPr>
              <w:instrText xml:space="preserve"> PAGEREF _Toc455237576 \h </w:instrText>
            </w:r>
            <w:r>
              <w:rPr>
                <w:noProof/>
                <w:webHidden/>
              </w:rPr>
            </w:r>
            <w:r>
              <w:rPr>
                <w:noProof/>
                <w:webHidden/>
              </w:rPr>
              <w:fldChar w:fldCharType="separate"/>
            </w:r>
            <w:r>
              <w:rPr>
                <w:noProof/>
                <w:webHidden/>
              </w:rPr>
              <w:t>8</w:t>
            </w:r>
            <w:r>
              <w:rPr>
                <w:noProof/>
                <w:webHidden/>
              </w:rPr>
              <w:fldChar w:fldCharType="end"/>
            </w:r>
          </w:hyperlink>
        </w:p>
        <w:p w:rsidR="00093609" w:rsidRDefault="00093609">
          <w:pPr>
            <w:pStyle w:val="TOC1"/>
            <w:tabs>
              <w:tab w:val="right" w:leader="dot" w:pos="9016"/>
            </w:tabs>
            <w:rPr>
              <w:rFonts w:asciiTheme="minorHAnsi" w:eastAsiaTheme="minorEastAsia" w:hAnsiTheme="minorHAnsi" w:cstheme="minorBidi"/>
              <w:noProof/>
              <w:lang w:eastAsia="en-ZA"/>
            </w:rPr>
          </w:pPr>
          <w:hyperlink w:anchor="_Toc455237577" w:history="1">
            <w:r w:rsidRPr="00C3454C">
              <w:rPr>
                <w:rStyle w:val="Hyperlink"/>
                <w:noProof/>
              </w:rPr>
              <w:t>References</w:t>
            </w:r>
            <w:r>
              <w:rPr>
                <w:noProof/>
                <w:webHidden/>
              </w:rPr>
              <w:tab/>
            </w:r>
            <w:r>
              <w:rPr>
                <w:noProof/>
                <w:webHidden/>
              </w:rPr>
              <w:fldChar w:fldCharType="begin"/>
            </w:r>
            <w:r>
              <w:rPr>
                <w:noProof/>
                <w:webHidden/>
              </w:rPr>
              <w:instrText xml:space="preserve"> PAGEREF _Toc455237577 \h </w:instrText>
            </w:r>
            <w:r>
              <w:rPr>
                <w:noProof/>
                <w:webHidden/>
              </w:rPr>
            </w:r>
            <w:r>
              <w:rPr>
                <w:noProof/>
                <w:webHidden/>
              </w:rPr>
              <w:fldChar w:fldCharType="separate"/>
            </w:r>
            <w:r>
              <w:rPr>
                <w:noProof/>
                <w:webHidden/>
              </w:rPr>
              <w:t>1</w:t>
            </w:r>
            <w:r>
              <w:rPr>
                <w:noProof/>
                <w:webHidden/>
              </w:rPr>
              <w:fldChar w:fldCharType="end"/>
            </w:r>
          </w:hyperlink>
        </w:p>
        <w:p w:rsidR="00B50266" w:rsidRPr="00544869" w:rsidRDefault="00B50266">
          <w:r w:rsidRPr="007F346C">
            <w:rPr>
              <w:b/>
              <w:bCs/>
              <w:noProof/>
            </w:rPr>
            <w:fldChar w:fldCharType="end"/>
          </w:r>
        </w:p>
      </w:sdtContent>
    </w:sdt>
    <w:p w:rsidR="00A40CF2" w:rsidRDefault="00A40CF2">
      <w:pPr>
        <w:rPr>
          <w:rFonts w:eastAsiaTheme="majorEastAsia" w:cstheme="majorBidi"/>
          <w:b/>
          <w:sz w:val="32"/>
          <w:szCs w:val="32"/>
        </w:rPr>
      </w:pPr>
      <w:bookmarkStart w:id="1" w:name="_Toc455237548"/>
      <w:r>
        <w:br w:type="page"/>
      </w:r>
    </w:p>
    <w:p w:rsidR="00544869" w:rsidRPr="00544869" w:rsidRDefault="00544869" w:rsidP="00B07FA0">
      <w:pPr>
        <w:pStyle w:val="Heading1"/>
        <w:numPr>
          <w:ilvl w:val="0"/>
          <w:numId w:val="0"/>
        </w:numPr>
        <w:ind w:left="360" w:hanging="360"/>
      </w:pPr>
      <w:r w:rsidRPr="00544869">
        <w:lastRenderedPageBreak/>
        <w:t>List of Figures</w:t>
      </w:r>
      <w:bookmarkEnd w:id="1"/>
    </w:p>
    <w:p w:rsidR="00D110C0" w:rsidRDefault="00544869">
      <w:pPr>
        <w:pStyle w:val="TableofFigures"/>
        <w:tabs>
          <w:tab w:val="right" w:leader="dot" w:pos="9016"/>
        </w:tabs>
        <w:rPr>
          <w:rFonts w:asciiTheme="minorHAnsi" w:eastAsiaTheme="minorEastAsia" w:hAnsiTheme="minorHAnsi" w:cstheme="minorBidi"/>
          <w:noProof/>
          <w:lang w:eastAsia="en-ZA"/>
        </w:rPr>
      </w:pPr>
      <w:r w:rsidRPr="00544869">
        <w:fldChar w:fldCharType="begin"/>
      </w:r>
      <w:r w:rsidRPr="00544869">
        <w:instrText xml:space="preserve"> TOC \h \z \c "Figure" </w:instrText>
      </w:r>
      <w:r w:rsidRPr="00544869">
        <w:fldChar w:fldCharType="separate"/>
      </w:r>
      <w:hyperlink w:anchor="_Toc455242208" w:history="1">
        <w:r w:rsidR="00D110C0" w:rsidRPr="002F00C3">
          <w:rPr>
            <w:rStyle w:val="Hyperlink"/>
            <w:noProof/>
          </w:rPr>
          <w:t>Figure 1: Raspberry Pi 3 infrastructure</w:t>
        </w:r>
        <w:r w:rsidR="00D110C0">
          <w:rPr>
            <w:noProof/>
            <w:webHidden/>
          </w:rPr>
          <w:tab/>
        </w:r>
        <w:r w:rsidR="00D110C0">
          <w:rPr>
            <w:noProof/>
            <w:webHidden/>
          </w:rPr>
          <w:fldChar w:fldCharType="begin"/>
        </w:r>
        <w:r w:rsidR="00D110C0">
          <w:rPr>
            <w:noProof/>
            <w:webHidden/>
          </w:rPr>
          <w:instrText xml:space="preserve"> PAGEREF _Toc455242208 \h </w:instrText>
        </w:r>
        <w:r w:rsidR="00D110C0">
          <w:rPr>
            <w:noProof/>
            <w:webHidden/>
          </w:rPr>
        </w:r>
        <w:r w:rsidR="00D110C0">
          <w:rPr>
            <w:noProof/>
            <w:webHidden/>
          </w:rPr>
          <w:fldChar w:fldCharType="separate"/>
        </w:r>
        <w:r w:rsidR="00D110C0">
          <w:rPr>
            <w:noProof/>
            <w:webHidden/>
          </w:rPr>
          <w:t>2</w:t>
        </w:r>
        <w:r w:rsidR="00D110C0">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09" w:history="1">
        <w:r w:rsidRPr="002F00C3">
          <w:rPr>
            <w:rStyle w:val="Hyperlink"/>
            <w:noProof/>
          </w:rPr>
          <w:t>Figure 2: Modified ATX PSU with switches</w:t>
        </w:r>
        <w:r>
          <w:rPr>
            <w:noProof/>
            <w:webHidden/>
          </w:rPr>
          <w:tab/>
        </w:r>
        <w:r>
          <w:rPr>
            <w:noProof/>
            <w:webHidden/>
          </w:rPr>
          <w:fldChar w:fldCharType="begin"/>
        </w:r>
        <w:r>
          <w:rPr>
            <w:noProof/>
            <w:webHidden/>
          </w:rPr>
          <w:instrText xml:space="preserve"> PAGEREF _Toc455242209 \h </w:instrText>
        </w:r>
        <w:r>
          <w:rPr>
            <w:noProof/>
            <w:webHidden/>
          </w:rPr>
        </w:r>
        <w:r>
          <w:rPr>
            <w:noProof/>
            <w:webHidden/>
          </w:rPr>
          <w:fldChar w:fldCharType="separate"/>
        </w:r>
        <w:r>
          <w:rPr>
            <w:noProof/>
            <w:webHidden/>
          </w:rPr>
          <w:t>3</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0" w:history="1">
        <w:r w:rsidRPr="002F00C3">
          <w:rPr>
            <w:rStyle w:val="Hyperlink"/>
            <w:noProof/>
          </w:rPr>
          <w:t>Figure 3: Raspberry Pi PSU</w:t>
        </w:r>
        <w:r>
          <w:rPr>
            <w:noProof/>
            <w:webHidden/>
          </w:rPr>
          <w:tab/>
        </w:r>
        <w:r>
          <w:rPr>
            <w:noProof/>
            <w:webHidden/>
          </w:rPr>
          <w:fldChar w:fldCharType="begin"/>
        </w:r>
        <w:r>
          <w:rPr>
            <w:noProof/>
            <w:webHidden/>
          </w:rPr>
          <w:instrText xml:space="preserve"> PAGEREF _Toc455242210 \h </w:instrText>
        </w:r>
        <w:r>
          <w:rPr>
            <w:noProof/>
            <w:webHidden/>
          </w:rPr>
        </w:r>
        <w:r>
          <w:rPr>
            <w:noProof/>
            <w:webHidden/>
          </w:rPr>
          <w:fldChar w:fldCharType="separate"/>
        </w:r>
        <w:r>
          <w:rPr>
            <w:noProof/>
            <w:webHidden/>
          </w:rPr>
          <w:t>3</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1" w:history="1">
        <w:r w:rsidRPr="002F00C3">
          <w:rPr>
            <w:rStyle w:val="Hyperlink"/>
            <w:noProof/>
          </w:rPr>
          <w:t>Figure 4: TP-LINK PSU</w:t>
        </w:r>
        <w:r>
          <w:rPr>
            <w:noProof/>
            <w:webHidden/>
          </w:rPr>
          <w:tab/>
        </w:r>
        <w:r>
          <w:rPr>
            <w:noProof/>
            <w:webHidden/>
          </w:rPr>
          <w:fldChar w:fldCharType="begin"/>
        </w:r>
        <w:r>
          <w:rPr>
            <w:noProof/>
            <w:webHidden/>
          </w:rPr>
          <w:instrText xml:space="preserve"> PAGEREF _Toc455242211 \h </w:instrText>
        </w:r>
        <w:r>
          <w:rPr>
            <w:noProof/>
            <w:webHidden/>
          </w:rPr>
        </w:r>
        <w:r>
          <w:rPr>
            <w:noProof/>
            <w:webHidden/>
          </w:rPr>
          <w:fldChar w:fldCharType="separate"/>
        </w:r>
        <w:r>
          <w:rPr>
            <w:noProof/>
            <w:webHidden/>
          </w:rPr>
          <w:t>3</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2" w:history="1">
        <w:r w:rsidRPr="002F00C3">
          <w:rPr>
            <w:rStyle w:val="Hyperlink"/>
            <w:noProof/>
          </w:rPr>
          <w:t>Figure 5: ATX PSU ratings</w:t>
        </w:r>
        <w:r>
          <w:rPr>
            <w:noProof/>
            <w:webHidden/>
          </w:rPr>
          <w:tab/>
        </w:r>
        <w:r>
          <w:rPr>
            <w:noProof/>
            <w:webHidden/>
          </w:rPr>
          <w:fldChar w:fldCharType="begin"/>
        </w:r>
        <w:r>
          <w:rPr>
            <w:noProof/>
            <w:webHidden/>
          </w:rPr>
          <w:instrText xml:space="preserve"> PAGEREF _Toc455242212 \h </w:instrText>
        </w:r>
        <w:r>
          <w:rPr>
            <w:noProof/>
            <w:webHidden/>
          </w:rPr>
        </w:r>
        <w:r>
          <w:rPr>
            <w:noProof/>
            <w:webHidden/>
          </w:rPr>
          <w:fldChar w:fldCharType="separate"/>
        </w:r>
        <w:r>
          <w:rPr>
            <w:noProof/>
            <w:webHidden/>
          </w:rPr>
          <w:t>3</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3" w:history="1">
        <w:r w:rsidRPr="002F00C3">
          <w:rPr>
            <w:rStyle w:val="Hyperlink"/>
            <w:noProof/>
          </w:rPr>
          <w:t>Figure 6: Apache Spark's cluster computing components</w:t>
        </w:r>
        <w:r>
          <w:rPr>
            <w:noProof/>
            <w:webHidden/>
          </w:rPr>
          <w:tab/>
        </w:r>
        <w:r>
          <w:rPr>
            <w:noProof/>
            <w:webHidden/>
          </w:rPr>
          <w:fldChar w:fldCharType="begin"/>
        </w:r>
        <w:r>
          <w:rPr>
            <w:noProof/>
            <w:webHidden/>
          </w:rPr>
          <w:instrText xml:space="preserve"> PAGEREF _Toc455242213 \h </w:instrText>
        </w:r>
        <w:r>
          <w:rPr>
            <w:noProof/>
            <w:webHidden/>
          </w:rPr>
        </w:r>
        <w:r>
          <w:rPr>
            <w:noProof/>
            <w:webHidden/>
          </w:rPr>
          <w:fldChar w:fldCharType="separate"/>
        </w:r>
        <w:r>
          <w:rPr>
            <w:noProof/>
            <w:webHidden/>
          </w:rPr>
          <w:t>5</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4" w:history="1">
        <w:r w:rsidRPr="002F00C3">
          <w:rPr>
            <w:rStyle w:val="Hyperlink"/>
            <w:noProof/>
          </w:rPr>
          <w:t>Figure 7: CategoryCountPerHour class</w:t>
        </w:r>
        <w:r>
          <w:rPr>
            <w:noProof/>
            <w:webHidden/>
          </w:rPr>
          <w:tab/>
        </w:r>
        <w:r>
          <w:rPr>
            <w:noProof/>
            <w:webHidden/>
          </w:rPr>
          <w:fldChar w:fldCharType="begin"/>
        </w:r>
        <w:r>
          <w:rPr>
            <w:noProof/>
            <w:webHidden/>
          </w:rPr>
          <w:instrText xml:space="preserve"> PAGEREF _Toc455242214 \h </w:instrText>
        </w:r>
        <w:r>
          <w:rPr>
            <w:noProof/>
            <w:webHidden/>
          </w:rPr>
        </w:r>
        <w:r>
          <w:rPr>
            <w:noProof/>
            <w:webHidden/>
          </w:rPr>
          <w:fldChar w:fldCharType="separate"/>
        </w:r>
        <w:r>
          <w:rPr>
            <w:noProof/>
            <w:webHidden/>
          </w:rPr>
          <w:t>6</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5" w:history="1">
        <w:r w:rsidRPr="002F00C3">
          <w:rPr>
            <w:rStyle w:val="Hyperlink"/>
            <w:noProof/>
          </w:rPr>
          <w:t>Figure 8: Tweet data sample in json format</w:t>
        </w:r>
        <w:r>
          <w:rPr>
            <w:noProof/>
            <w:webHidden/>
          </w:rPr>
          <w:tab/>
        </w:r>
        <w:r>
          <w:rPr>
            <w:noProof/>
            <w:webHidden/>
          </w:rPr>
          <w:fldChar w:fldCharType="begin"/>
        </w:r>
        <w:r>
          <w:rPr>
            <w:noProof/>
            <w:webHidden/>
          </w:rPr>
          <w:instrText xml:space="preserve"> PAGEREF _Toc455242215 \h </w:instrText>
        </w:r>
        <w:r>
          <w:rPr>
            <w:noProof/>
            <w:webHidden/>
          </w:rPr>
        </w:r>
        <w:r>
          <w:rPr>
            <w:noProof/>
            <w:webHidden/>
          </w:rPr>
          <w:fldChar w:fldCharType="separate"/>
        </w:r>
        <w:r>
          <w:rPr>
            <w:noProof/>
            <w:webHidden/>
          </w:rPr>
          <w:t>7</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6" w:history="1">
        <w:r w:rsidRPr="002F00C3">
          <w:rPr>
            <w:rStyle w:val="Hyperlink"/>
            <w:noProof/>
          </w:rPr>
          <w:t>Figure 9: Tweet class in Scala with accompanying HashTag class</w:t>
        </w:r>
        <w:r>
          <w:rPr>
            <w:noProof/>
            <w:webHidden/>
          </w:rPr>
          <w:tab/>
        </w:r>
        <w:r>
          <w:rPr>
            <w:noProof/>
            <w:webHidden/>
          </w:rPr>
          <w:fldChar w:fldCharType="begin"/>
        </w:r>
        <w:r>
          <w:rPr>
            <w:noProof/>
            <w:webHidden/>
          </w:rPr>
          <w:instrText xml:space="preserve"> PAGEREF _Toc455242216 \h </w:instrText>
        </w:r>
        <w:r>
          <w:rPr>
            <w:noProof/>
            <w:webHidden/>
          </w:rPr>
        </w:r>
        <w:r>
          <w:rPr>
            <w:noProof/>
            <w:webHidden/>
          </w:rPr>
          <w:fldChar w:fldCharType="separate"/>
        </w:r>
        <w:r>
          <w:rPr>
            <w:noProof/>
            <w:webHidden/>
          </w:rPr>
          <w:t>7</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7" w:history="1">
        <w:r w:rsidRPr="002F00C3">
          <w:rPr>
            <w:rStyle w:val="Hyperlink"/>
            <w:noProof/>
          </w:rPr>
          <w:t>Figure 10: DAG of CategoryCountPerHour program flow</w:t>
        </w:r>
        <w:r>
          <w:rPr>
            <w:noProof/>
            <w:webHidden/>
          </w:rPr>
          <w:tab/>
        </w:r>
        <w:r>
          <w:rPr>
            <w:noProof/>
            <w:webHidden/>
          </w:rPr>
          <w:fldChar w:fldCharType="begin"/>
        </w:r>
        <w:r>
          <w:rPr>
            <w:noProof/>
            <w:webHidden/>
          </w:rPr>
          <w:instrText xml:space="preserve"> PAGEREF _Toc455242217 \h </w:instrText>
        </w:r>
        <w:r>
          <w:rPr>
            <w:noProof/>
            <w:webHidden/>
          </w:rPr>
        </w:r>
        <w:r>
          <w:rPr>
            <w:noProof/>
            <w:webHidden/>
          </w:rPr>
          <w:fldChar w:fldCharType="separate"/>
        </w:r>
        <w:r>
          <w:rPr>
            <w:noProof/>
            <w:webHidden/>
          </w:rPr>
          <w:t>8</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8" w:history="1">
        <w:r w:rsidRPr="002F00C3">
          <w:rPr>
            <w:rStyle w:val="Hyperlink"/>
            <w:noProof/>
          </w:rPr>
          <w:t>Figure 11: CategoryCountPerHour output</w:t>
        </w:r>
        <w:r>
          <w:rPr>
            <w:noProof/>
            <w:webHidden/>
          </w:rPr>
          <w:tab/>
        </w:r>
        <w:r>
          <w:rPr>
            <w:noProof/>
            <w:webHidden/>
          </w:rPr>
          <w:fldChar w:fldCharType="begin"/>
        </w:r>
        <w:r>
          <w:rPr>
            <w:noProof/>
            <w:webHidden/>
          </w:rPr>
          <w:instrText xml:space="preserve"> PAGEREF _Toc455242218 \h </w:instrText>
        </w:r>
        <w:r>
          <w:rPr>
            <w:noProof/>
            <w:webHidden/>
          </w:rPr>
        </w:r>
        <w:r>
          <w:rPr>
            <w:noProof/>
            <w:webHidden/>
          </w:rPr>
          <w:fldChar w:fldCharType="separate"/>
        </w:r>
        <w:r>
          <w:rPr>
            <w:noProof/>
            <w:webHidden/>
          </w:rPr>
          <w:t>8</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19" w:history="1">
        <w:r w:rsidRPr="002F00C3">
          <w:rPr>
            <w:rStyle w:val="Hyperlink"/>
            <w:noProof/>
          </w:rPr>
          <w:t>Figure 12: Input and output classes for processing CategoryCount json data</w:t>
        </w:r>
        <w:r>
          <w:rPr>
            <w:noProof/>
            <w:webHidden/>
          </w:rPr>
          <w:tab/>
        </w:r>
        <w:r>
          <w:rPr>
            <w:noProof/>
            <w:webHidden/>
          </w:rPr>
          <w:fldChar w:fldCharType="begin"/>
        </w:r>
        <w:r>
          <w:rPr>
            <w:noProof/>
            <w:webHidden/>
          </w:rPr>
          <w:instrText xml:space="preserve"> PAGEREF _Toc455242219 \h </w:instrText>
        </w:r>
        <w:r>
          <w:rPr>
            <w:noProof/>
            <w:webHidden/>
          </w:rPr>
        </w:r>
        <w:r>
          <w:rPr>
            <w:noProof/>
            <w:webHidden/>
          </w:rPr>
          <w:fldChar w:fldCharType="separate"/>
        </w:r>
        <w:r>
          <w:rPr>
            <w:noProof/>
            <w:webHidden/>
          </w:rPr>
          <w:t>8</w:t>
        </w:r>
        <w:r>
          <w:rPr>
            <w:noProof/>
            <w:webHidden/>
          </w:rPr>
          <w:fldChar w:fldCharType="end"/>
        </w:r>
      </w:hyperlink>
    </w:p>
    <w:p w:rsidR="00544869" w:rsidRPr="00544869" w:rsidRDefault="00544869">
      <w:r w:rsidRPr="00544869">
        <w:fldChar w:fldCharType="end"/>
      </w:r>
    </w:p>
    <w:p w:rsidR="00544869" w:rsidRPr="00544869" w:rsidRDefault="00544869" w:rsidP="00B07FA0">
      <w:pPr>
        <w:pStyle w:val="Heading1"/>
        <w:numPr>
          <w:ilvl w:val="0"/>
          <w:numId w:val="0"/>
        </w:numPr>
        <w:ind w:left="360" w:hanging="360"/>
      </w:pPr>
      <w:bookmarkStart w:id="2" w:name="_Toc455237549"/>
      <w:r w:rsidRPr="00544869">
        <w:t>List of Tables</w:t>
      </w:r>
      <w:bookmarkEnd w:id="2"/>
    </w:p>
    <w:p w:rsidR="00D110C0" w:rsidRDefault="00544869">
      <w:pPr>
        <w:pStyle w:val="TableofFigures"/>
        <w:tabs>
          <w:tab w:val="right" w:leader="dot" w:pos="9016"/>
        </w:tabs>
        <w:rPr>
          <w:rFonts w:asciiTheme="minorHAnsi" w:eastAsiaTheme="minorEastAsia" w:hAnsiTheme="minorHAnsi" w:cstheme="minorBidi"/>
          <w:noProof/>
          <w:lang w:eastAsia="en-ZA"/>
        </w:rPr>
      </w:pPr>
      <w:r w:rsidRPr="00544869">
        <w:fldChar w:fldCharType="begin"/>
      </w:r>
      <w:r w:rsidRPr="00544869">
        <w:instrText xml:space="preserve"> TOC \h \z \c "Table" </w:instrText>
      </w:r>
      <w:r w:rsidRPr="00544869">
        <w:fldChar w:fldCharType="separate"/>
      </w:r>
      <w:hyperlink w:anchor="_Toc455242220" w:history="1">
        <w:r w:rsidR="00D110C0" w:rsidRPr="006E1C7A">
          <w:rPr>
            <w:rStyle w:val="Hyperlink"/>
            <w:noProof/>
          </w:rPr>
          <w:t>Table 1: RAM use per system</w:t>
        </w:r>
        <w:r w:rsidR="00D110C0">
          <w:rPr>
            <w:noProof/>
            <w:webHidden/>
          </w:rPr>
          <w:tab/>
        </w:r>
        <w:r w:rsidR="00D110C0">
          <w:rPr>
            <w:noProof/>
            <w:webHidden/>
          </w:rPr>
          <w:fldChar w:fldCharType="begin"/>
        </w:r>
        <w:r w:rsidR="00D110C0">
          <w:rPr>
            <w:noProof/>
            <w:webHidden/>
          </w:rPr>
          <w:instrText xml:space="preserve"> PAGEREF _Toc455242220 \h </w:instrText>
        </w:r>
        <w:r w:rsidR="00D110C0">
          <w:rPr>
            <w:noProof/>
            <w:webHidden/>
          </w:rPr>
        </w:r>
        <w:r w:rsidR="00D110C0">
          <w:rPr>
            <w:noProof/>
            <w:webHidden/>
          </w:rPr>
          <w:fldChar w:fldCharType="separate"/>
        </w:r>
        <w:r w:rsidR="00D110C0">
          <w:rPr>
            <w:noProof/>
            <w:webHidden/>
          </w:rPr>
          <w:t>4</w:t>
        </w:r>
        <w:r w:rsidR="00D110C0">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21" w:history="1">
        <w:r w:rsidRPr="006E1C7A">
          <w:rPr>
            <w:rStyle w:val="Hyperlink"/>
            <w:noProof/>
          </w:rPr>
          <w:t>Table 2: RAM footprints per system</w:t>
        </w:r>
        <w:r>
          <w:rPr>
            <w:noProof/>
            <w:webHidden/>
          </w:rPr>
          <w:tab/>
        </w:r>
        <w:r>
          <w:rPr>
            <w:noProof/>
            <w:webHidden/>
          </w:rPr>
          <w:fldChar w:fldCharType="begin"/>
        </w:r>
        <w:r>
          <w:rPr>
            <w:noProof/>
            <w:webHidden/>
          </w:rPr>
          <w:instrText xml:space="preserve"> PAGEREF _Toc455242221 \h </w:instrText>
        </w:r>
        <w:r>
          <w:rPr>
            <w:noProof/>
            <w:webHidden/>
          </w:rPr>
        </w:r>
        <w:r>
          <w:rPr>
            <w:noProof/>
            <w:webHidden/>
          </w:rPr>
          <w:fldChar w:fldCharType="separate"/>
        </w:r>
        <w:r>
          <w:rPr>
            <w:noProof/>
            <w:webHidden/>
          </w:rPr>
          <w:t>5</w:t>
        </w:r>
        <w:r>
          <w:rPr>
            <w:noProof/>
            <w:webHidden/>
          </w:rPr>
          <w:fldChar w:fldCharType="end"/>
        </w:r>
      </w:hyperlink>
    </w:p>
    <w:p w:rsidR="00D110C0" w:rsidRDefault="00D110C0">
      <w:pPr>
        <w:pStyle w:val="TableofFigures"/>
        <w:tabs>
          <w:tab w:val="right" w:leader="dot" w:pos="9016"/>
        </w:tabs>
        <w:rPr>
          <w:rFonts w:asciiTheme="minorHAnsi" w:eastAsiaTheme="minorEastAsia" w:hAnsiTheme="minorHAnsi" w:cstheme="minorBidi"/>
          <w:noProof/>
          <w:lang w:eastAsia="en-ZA"/>
        </w:rPr>
      </w:pPr>
      <w:hyperlink w:anchor="_Toc455242222" w:history="1">
        <w:r w:rsidRPr="006E1C7A">
          <w:rPr>
            <w:rStyle w:val="Hyperlink"/>
            <w:noProof/>
          </w:rPr>
          <w:t>Table 3: Time to upload data sources</w:t>
        </w:r>
        <w:r>
          <w:rPr>
            <w:noProof/>
            <w:webHidden/>
          </w:rPr>
          <w:tab/>
        </w:r>
        <w:r>
          <w:rPr>
            <w:noProof/>
            <w:webHidden/>
          </w:rPr>
          <w:fldChar w:fldCharType="begin"/>
        </w:r>
        <w:r>
          <w:rPr>
            <w:noProof/>
            <w:webHidden/>
          </w:rPr>
          <w:instrText xml:space="preserve"> PAGEREF _Toc455242222 \h </w:instrText>
        </w:r>
        <w:r>
          <w:rPr>
            <w:noProof/>
            <w:webHidden/>
          </w:rPr>
        </w:r>
        <w:r>
          <w:rPr>
            <w:noProof/>
            <w:webHidden/>
          </w:rPr>
          <w:fldChar w:fldCharType="separate"/>
        </w:r>
        <w:r>
          <w:rPr>
            <w:noProof/>
            <w:webHidden/>
          </w:rPr>
          <w:t>5</w:t>
        </w:r>
        <w:r>
          <w:rPr>
            <w:noProof/>
            <w:webHidden/>
          </w:rPr>
          <w:fldChar w:fldCharType="end"/>
        </w:r>
      </w:hyperlink>
    </w:p>
    <w:p w:rsidR="00B464F8" w:rsidRDefault="00544869">
      <w:pPr>
        <w:sectPr w:rsidR="00B464F8" w:rsidSect="00B464F8">
          <w:footerReference w:type="default" r:id="rId9"/>
          <w:pgSz w:w="11906" w:h="16838"/>
          <w:pgMar w:top="1440" w:right="1440" w:bottom="1440" w:left="1440" w:header="708" w:footer="708" w:gutter="0"/>
          <w:pgNumType w:fmt="lowerRoman" w:start="1"/>
          <w:cols w:space="708"/>
          <w:docGrid w:linePitch="360"/>
        </w:sectPr>
      </w:pPr>
      <w:r w:rsidRPr="00544869">
        <w:fldChar w:fldCharType="end"/>
      </w:r>
    </w:p>
    <w:p w:rsidR="00B50266" w:rsidRPr="00544869" w:rsidRDefault="00B50266" w:rsidP="00D361FD">
      <w:pPr>
        <w:pStyle w:val="Heading1"/>
      </w:pPr>
      <w:bookmarkStart w:id="3" w:name="_Toc455237550"/>
      <w:r w:rsidRPr="00544869">
        <w:lastRenderedPageBreak/>
        <w:t>Introduction</w:t>
      </w:r>
      <w:bookmarkEnd w:id="3"/>
    </w:p>
    <w:p w:rsidR="00155DF2" w:rsidRPr="00544869" w:rsidRDefault="00BB7C09" w:rsidP="00B50266">
      <w:r w:rsidRPr="00544869">
        <w:t>Data</w:t>
      </w:r>
      <w:r w:rsidR="00FC79CD" w:rsidRPr="00544869">
        <w:t>, in the age of modern computing,</w:t>
      </w:r>
      <w:r w:rsidRPr="00544869">
        <w:t xml:space="preserve"> is being produced at an alarming, almost incomprehensible rate</w:t>
      </w:r>
      <w:r w:rsidR="00FC79CD" w:rsidRPr="00544869">
        <w:t>,</w:t>
      </w:r>
      <w:r w:rsidRPr="00544869">
        <w:t xml:space="preserve"> </w:t>
      </w:r>
      <w:r w:rsidR="001F3C07" w:rsidRPr="00544869">
        <w:t>and</w:t>
      </w:r>
      <w:r w:rsidRPr="00544869">
        <w:t xml:space="preserve"> </w:t>
      </w:r>
      <w:r w:rsidR="001F3C07" w:rsidRPr="00544869">
        <w:t>m</w:t>
      </w:r>
      <w:r w:rsidRPr="00544869">
        <w:t xml:space="preserve">aking sense of </w:t>
      </w:r>
      <w:r w:rsidR="00FC79CD" w:rsidRPr="00544869">
        <w:t xml:space="preserve">it </w:t>
      </w:r>
      <w:r w:rsidRPr="00544869">
        <w:t>all is the primary objective of the Big Data movement</w:t>
      </w:r>
      <w:sdt>
        <w:sdtPr>
          <w:id w:val="1145476370"/>
          <w:citation/>
        </w:sdtPr>
        <w:sdtContent>
          <w:r w:rsidRPr="00544869">
            <w:fldChar w:fldCharType="begin"/>
          </w:r>
          <w:r w:rsidRPr="00544869">
            <w:instrText xml:space="preserve"> CITATION Sar13 \l 7177 </w:instrText>
          </w:r>
          <w:r w:rsidRPr="00544869">
            <w:fldChar w:fldCharType="separate"/>
          </w:r>
          <w:r w:rsidR="00154E80">
            <w:rPr>
              <w:noProof/>
            </w:rPr>
            <w:t xml:space="preserve"> </w:t>
          </w:r>
          <w:r w:rsidR="00154E80" w:rsidRPr="00154E80">
            <w:rPr>
              <w:noProof/>
            </w:rPr>
            <w:t>[1]</w:t>
          </w:r>
          <w:r w:rsidRPr="00544869">
            <w:fldChar w:fldCharType="end"/>
          </w:r>
        </w:sdtContent>
      </w:sdt>
      <w:r w:rsidR="001F3C07" w:rsidRPr="00544869">
        <w:t xml:space="preserve">. </w:t>
      </w:r>
      <w:r w:rsidR="00FC79CD" w:rsidRPr="00544869">
        <w:t xml:space="preserve">Seeking meaningful information from Big Data, whether by human analysis or machine learning algorithms, will reveal never-before </w:t>
      </w:r>
      <w:r w:rsidR="00155DF2" w:rsidRPr="00544869">
        <w:t>seen insights into not only what is happening all around us, but why.</w:t>
      </w:r>
    </w:p>
    <w:p w:rsidR="00B50266" w:rsidRPr="00544869" w:rsidRDefault="00681BE2" w:rsidP="00B50266">
      <w:r w:rsidRPr="00544869">
        <w:t>This report focuses on the data transformation process, from building the infrastructure and installing and configuring the cluster-computing framework, to writing the software that creates the output to be used by the data visualisation component of the solution.</w:t>
      </w:r>
    </w:p>
    <w:p w:rsidR="00B50266" w:rsidRPr="00544869" w:rsidRDefault="00B50266" w:rsidP="00D361FD">
      <w:pPr>
        <w:pStyle w:val="Heading1"/>
      </w:pPr>
      <w:bookmarkStart w:id="4" w:name="_Ref455188421"/>
      <w:bookmarkStart w:id="5" w:name="_Toc455237551"/>
      <w:r w:rsidRPr="00544869">
        <w:t>Background</w:t>
      </w:r>
      <w:bookmarkEnd w:id="4"/>
      <w:bookmarkEnd w:id="5"/>
    </w:p>
    <w:p w:rsidR="00B50266" w:rsidRPr="00544869" w:rsidRDefault="0045312D" w:rsidP="00B50266">
      <w:r w:rsidRPr="00544869">
        <w:t xml:space="preserve">The objective of the project was to find a data source that matched the required field of interest selected by the group, </w:t>
      </w:r>
      <w:r w:rsidR="00AE44EF" w:rsidRPr="00544869">
        <w:t xml:space="preserve">to </w:t>
      </w:r>
      <w:r w:rsidRPr="00544869">
        <w:t xml:space="preserve">process that data into a form of information which would provide meaningful insight into that data, and </w:t>
      </w:r>
      <w:r w:rsidR="008E2053" w:rsidRPr="00544869">
        <w:t xml:space="preserve">to </w:t>
      </w:r>
      <w:r w:rsidRPr="00544869">
        <w:t xml:space="preserve">finally present that processed information via a visualisation framework so further </w:t>
      </w:r>
      <w:r w:rsidR="0047544F" w:rsidRPr="00544869">
        <w:t>examination</w:t>
      </w:r>
      <w:r w:rsidRPr="00544869">
        <w:t xml:space="preserve"> could </w:t>
      </w:r>
      <w:r w:rsidR="0047544F" w:rsidRPr="00544869">
        <w:t>occur</w:t>
      </w:r>
      <w:r w:rsidRPr="00544869">
        <w:t>.</w:t>
      </w:r>
    </w:p>
    <w:p w:rsidR="0045312D" w:rsidRPr="00544869" w:rsidRDefault="0045312D" w:rsidP="00B50266">
      <w:r w:rsidRPr="00544869">
        <w:t xml:space="preserve">The field of interest selected by the group related to elections happening in both the United States of America and South Africa. Attention was given primarily to </w:t>
      </w:r>
      <w:r w:rsidR="006B1C20" w:rsidRPr="00544869">
        <w:t xml:space="preserve">the individuals campaigning within the USA, namely </w:t>
      </w:r>
      <w:r w:rsidRPr="00544869">
        <w:t>Donald Trump and Hillary Clinton</w:t>
      </w:r>
      <w:r w:rsidR="006B1C20" w:rsidRPr="00544869">
        <w:t>. For the South African elections, the areas of focus were the parties, namely the ANC, DA and the EFF.</w:t>
      </w:r>
      <w:r w:rsidR="00DD6EF6" w:rsidRPr="00544869">
        <w:t xml:space="preserve"> </w:t>
      </w:r>
      <w:r w:rsidR="002D330B" w:rsidRPr="00544869">
        <w:t xml:space="preserve">These </w:t>
      </w:r>
      <w:r w:rsidR="00FD1EB3" w:rsidRPr="00544869">
        <w:t xml:space="preserve">identified </w:t>
      </w:r>
      <w:r w:rsidR="002D330B" w:rsidRPr="00544869">
        <w:t>subjects were used as the categories within the data transformation process.</w:t>
      </w:r>
    </w:p>
    <w:p w:rsidR="00BA384E" w:rsidRPr="00544869" w:rsidRDefault="00BA384E" w:rsidP="00B50266">
      <w:r w:rsidRPr="00544869">
        <w:t>Twitter was chosen as the data source for the group project, as it was felt this better portrayed the sentiment of the people, not just online and traditional media outlets.</w:t>
      </w:r>
      <w:r w:rsidR="002D330B" w:rsidRPr="00544869">
        <w:t xml:space="preserve"> Also, the Twitter API </w:t>
      </w:r>
      <w:r w:rsidR="00E27AEC" w:rsidRPr="00544869">
        <w:t>proved easy</w:t>
      </w:r>
      <w:r w:rsidR="002D330B" w:rsidRPr="00544869">
        <w:t xml:space="preserve"> to integrate with.</w:t>
      </w:r>
    </w:p>
    <w:p w:rsidR="00B50266" w:rsidRPr="00544869" w:rsidRDefault="002C2E6E" w:rsidP="00D361FD">
      <w:pPr>
        <w:pStyle w:val="Heading1"/>
      </w:pPr>
      <w:bookmarkStart w:id="6" w:name="_Toc455237552"/>
      <w:r w:rsidRPr="00544869">
        <w:t>Requirements</w:t>
      </w:r>
      <w:bookmarkEnd w:id="6"/>
    </w:p>
    <w:p w:rsidR="00B50266" w:rsidRPr="00544869" w:rsidRDefault="00DD6EF6" w:rsidP="00B50266">
      <w:r w:rsidRPr="00544869">
        <w:t xml:space="preserve">The requirements of the data transformation process, both functional and non-functional, </w:t>
      </w:r>
      <w:r w:rsidR="00D141F5" w:rsidRPr="00544869">
        <w:t>relating</w:t>
      </w:r>
      <w:r w:rsidR="00A2726F" w:rsidRPr="00544869">
        <w:t xml:space="preserve"> to hardware and software </w:t>
      </w:r>
      <w:r w:rsidRPr="00544869">
        <w:t>are listed below.</w:t>
      </w:r>
    </w:p>
    <w:p w:rsidR="002C2E6E" w:rsidRPr="00544869" w:rsidRDefault="002C2E6E" w:rsidP="002C2E6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7" w:name="_Toc455157527"/>
      <w:bookmarkStart w:id="8" w:name="_Toc455157818"/>
      <w:bookmarkStart w:id="9" w:name="_Toc455178950"/>
      <w:bookmarkStart w:id="10" w:name="_Toc455180542"/>
      <w:bookmarkStart w:id="11" w:name="_Toc455184097"/>
      <w:bookmarkStart w:id="12" w:name="_Toc455184474"/>
      <w:bookmarkStart w:id="13" w:name="_Toc455184539"/>
      <w:bookmarkStart w:id="14" w:name="_Toc455184570"/>
      <w:bookmarkStart w:id="15" w:name="_Toc455237553"/>
      <w:bookmarkEnd w:id="7"/>
      <w:bookmarkEnd w:id="8"/>
      <w:bookmarkEnd w:id="9"/>
      <w:bookmarkEnd w:id="10"/>
      <w:bookmarkEnd w:id="11"/>
      <w:bookmarkEnd w:id="12"/>
      <w:bookmarkEnd w:id="13"/>
      <w:bookmarkEnd w:id="14"/>
      <w:bookmarkEnd w:id="15"/>
    </w:p>
    <w:p w:rsidR="002C2E6E" w:rsidRPr="00544869" w:rsidRDefault="002C2E6E" w:rsidP="002C2E6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16" w:name="_Toc455157819"/>
      <w:bookmarkStart w:id="17" w:name="_Toc455178951"/>
      <w:bookmarkStart w:id="18" w:name="_Toc455180543"/>
      <w:bookmarkStart w:id="19" w:name="_Toc455184098"/>
      <w:bookmarkStart w:id="20" w:name="_Toc455184475"/>
      <w:bookmarkStart w:id="21" w:name="_Toc455184540"/>
      <w:bookmarkStart w:id="22" w:name="_Toc455184571"/>
      <w:bookmarkStart w:id="23" w:name="_Toc455237554"/>
      <w:bookmarkEnd w:id="16"/>
      <w:bookmarkEnd w:id="17"/>
      <w:bookmarkEnd w:id="18"/>
      <w:bookmarkEnd w:id="19"/>
      <w:bookmarkEnd w:id="20"/>
      <w:bookmarkEnd w:id="21"/>
      <w:bookmarkEnd w:id="22"/>
      <w:bookmarkEnd w:id="23"/>
    </w:p>
    <w:p w:rsidR="002C2E6E" w:rsidRPr="00544869" w:rsidRDefault="002C2E6E" w:rsidP="002C2E6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24" w:name="_Toc455157820"/>
      <w:bookmarkStart w:id="25" w:name="_Toc455178952"/>
      <w:bookmarkStart w:id="26" w:name="_Toc455180544"/>
      <w:bookmarkStart w:id="27" w:name="_Toc455184099"/>
      <w:bookmarkStart w:id="28" w:name="_Toc455184476"/>
      <w:bookmarkStart w:id="29" w:name="_Toc455184541"/>
      <w:bookmarkStart w:id="30" w:name="_Toc455184572"/>
      <w:bookmarkStart w:id="31" w:name="_Toc455237555"/>
      <w:bookmarkEnd w:id="24"/>
      <w:bookmarkEnd w:id="25"/>
      <w:bookmarkEnd w:id="26"/>
      <w:bookmarkEnd w:id="27"/>
      <w:bookmarkEnd w:id="28"/>
      <w:bookmarkEnd w:id="29"/>
      <w:bookmarkEnd w:id="30"/>
      <w:bookmarkEnd w:id="31"/>
    </w:p>
    <w:p w:rsidR="00B50266" w:rsidRPr="00544869" w:rsidRDefault="00B50266" w:rsidP="002C2E6E">
      <w:pPr>
        <w:pStyle w:val="Heading2"/>
        <w:rPr>
          <w:rFonts w:cs="Times New Roman"/>
        </w:rPr>
      </w:pPr>
      <w:bookmarkStart w:id="32" w:name="_Ref455188427"/>
      <w:bookmarkStart w:id="33" w:name="_Toc455237556"/>
      <w:r w:rsidRPr="00544869">
        <w:rPr>
          <w:rFonts w:cs="Times New Roman"/>
        </w:rPr>
        <w:t>Functional</w:t>
      </w:r>
      <w:bookmarkEnd w:id="32"/>
      <w:bookmarkEnd w:id="33"/>
    </w:p>
    <w:p w:rsidR="00B50266" w:rsidRPr="00544869" w:rsidRDefault="00DD6EF6" w:rsidP="00DD6EF6">
      <w:pPr>
        <w:pStyle w:val="ListParagraph"/>
        <w:numPr>
          <w:ilvl w:val="0"/>
          <w:numId w:val="6"/>
        </w:numPr>
      </w:pPr>
      <w:r w:rsidRPr="00544869">
        <w:t xml:space="preserve">Transform tweet data into the </w:t>
      </w:r>
      <w:r w:rsidR="00FD1EB3" w:rsidRPr="00544869">
        <w:t>sum</w:t>
      </w:r>
      <w:r w:rsidRPr="00544869">
        <w:t xml:space="preserve"> of categories</w:t>
      </w:r>
      <w:r w:rsidR="00FD1EB3" w:rsidRPr="00544869">
        <w:t xml:space="preserve"> per hour for any given day</w:t>
      </w:r>
    </w:p>
    <w:p w:rsidR="00FD1EB3" w:rsidRPr="00544869" w:rsidRDefault="00FD1EB3" w:rsidP="00DD6EF6">
      <w:pPr>
        <w:pStyle w:val="ListParagraph"/>
        <w:numPr>
          <w:ilvl w:val="0"/>
          <w:numId w:val="6"/>
        </w:numPr>
      </w:pPr>
      <w:r w:rsidRPr="00544869">
        <w:t>Transform the output from the above step into the sum of categories per day</w:t>
      </w:r>
    </w:p>
    <w:p w:rsidR="00FD1EB3" w:rsidRPr="00544869" w:rsidRDefault="00FD1EB3" w:rsidP="00DD6EF6">
      <w:pPr>
        <w:pStyle w:val="ListParagraph"/>
        <w:numPr>
          <w:ilvl w:val="0"/>
          <w:numId w:val="6"/>
        </w:numPr>
      </w:pPr>
      <w:r w:rsidRPr="00544869">
        <w:t>Transform the output from the above step into the total sum for each category</w:t>
      </w:r>
    </w:p>
    <w:p w:rsidR="00FD1EB3" w:rsidRPr="00544869" w:rsidRDefault="00FD1EB3" w:rsidP="00DD6EF6">
      <w:pPr>
        <w:pStyle w:val="ListParagraph"/>
        <w:numPr>
          <w:ilvl w:val="0"/>
          <w:numId w:val="6"/>
        </w:numPr>
      </w:pPr>
      <w:r w:rsidRPr="00544869">
        <w:t>Transform tweet data into the sum of positive and negative sentiment for each category for any given day</w:t>
      </w:r>
    </w:p>
    <w:p w:rsidR="00FD1EB3" w:rsidRPr="00544869" w:rsidRDefault="00FD1EB3" w:rsidP="00FD1EB3">
      <w:pPr>
        <w:pStyle w:val="ListParagraph"/>
        <w:numPr>
          <w:ilvl w:val="0"/>
          <w:numId w:val="6"/>
        </w:numPr>
      </w:pPr>
      <w:r w:rsidRPr="00544869">
        <w:t>Transform tweet data into a sum of commonly found words</w:t>
      </w:r>
    </w:p>
    <w:p w:rsidR="00B50266" w:rsidRPr="00544869" w:rsidRDefault="00B50266" w:rsidP="008F05E5">
      <w:pPr>
        <w:pStyle w:val="Heading2"/>
        <w:rPr>
          <w:rFonts w:cs="Times New Roman"/>
        </w:rPr>
      </w:pPr>
      <w:bookmarkStart w:id="34" w:name="_Toc455237557"/>
      <w:r w:rsidRPr="00544869">
        <w:rPr>
          <w:rFonts w:cs="Times New Roman"/>
        </w:rPr>
        <w:t>Non-functional</w:t>
      </w:r>
      <w:bookmarkEnd w:id="34"/>
    </w:p>
    <w:p w:rsidR="008E5DAB" w:rsidRPr="00544869" w:rsidRDefault="008E5DAB" w:rsidP="00FD1EB3">
      <w:pPr>
        <w:pStyle w:val="ListParagraph"/>
        <w:numPr>
          <w:ilvl w:val="0"/>
          <w:numId w:val="7"/>
        </w:numPr>
      </w:pPr>
      <w:r w:rsidRPr="00544869">
        <w:t>Build a viable big data processing solution using low cost commodity hardware and open source software</w:t>
      </w:r>
    </w:p>
    <w:p w:rsidR="00B50266" w:rsidRPr="00544869" w:rsidRDefault="008B4FEF" w:rsidP="00FD1EB3">
      <w:pPr>
        <w:pStyle w:val="ListParagraph"/>
        <w:numPr>
          <w:ilvl w:val="0"/>
          <w:numId w:val="7"/>
        </w:numPr>
      </w:pPr>
      <w:r w:rsidRPr="00544869">
        <w:t>Purchase, configure and network a number of Raspberry Pi 3</w:t>
      </w:r>
      <w:r w:rsidR="00BD3DF5" w:rsidRPr="00544869">
        <w:t xml:space="preserve"> Model B</w:t>
      </w:r>
      <w:r w:rsidRPr="00544869">
        <w:t xml:space="preserve"> devices</w:t>
      </w:r>
    </w:p>
    <w:p w:rsidR="00A2726F" w:rsidRPr="00544869" w:rsidRDefault="00A2726F" w:rsidP="00FD1EB3">
      <w:pPr>
        <w:pStyle w:val="ListParagraph"/>
        <w:numPr>
          <w:ilvl w:val="0"/>
          <w:numId w:val="7"/>
        </w:numPr>
      </w:pPr>
      <w:r w:rsidRPr="00544869">
        <w:t>Create a single power supply to run the Raspberry Pi’s and network switches</w:t>
      </w:r>
    </w:p>
    <w:p w:rsidR="008B4FEF" w:rsidRPr="00544869" w:rsidRDefault="008B4FEF" w:rsidP="00FD1EB3">
      <w:pPr>
        <w:pStyle w:val="ListParagraph"/>
        <w:numPr>
          <w:ilvl w:val="0"/>
          <w:numId w:val="7"/>
        </w:numPr>
      </w:pPr>
      <w:r w:rsidRPr="00544869">
        <w:lastRenderedPageBreak/>
        <w:t xml:space="preserve">Install and configure cluster-computing framework </w:t>
      </w:r>
      <w:r w:rsidR="00DA47BF" w:rsidRPr="00544869">
        <w:t xml:space="preserve">software </w:t>
      </w:r>
      <w:r w:rsidRPr="00544869">
        <w:t xml:space="preserve">capable of </w:t>
      </w:r>
      <w:r w:rsidR="00A2726F" w:rsidRPr="00544869">
        <w:t>on running on Raspberry Pi</w:t>
      </w:r>
      <w:r w:rsidR="00DA47BF" w:rsidRPr="00544869">
        <w:t xml:space="preserve"> 3</w:t>
      </w:r>
      <w:r w:rsidR="00A2726F" w:rsidRPr="00544869">
        <w:t>’s</w:t>
      </w:r>
    </w:p>
    <w:p w:rsidR="00A2726F" w:rsidRPr="00544869" w:rsidRDefault="00B16C71" w:rsidP="00FD1EB3">
      <w:pPr>
        <w:pStyle w:val="ListParagraph"/>
        <w:numPr>
          <w:ilvl w:val="0"/>
          <w:numId w:val="7"/>
        </w:numPr>
      </w:pPr>
      <w:r w:rsidRPr="00544869">
        <w:t>Learn Scala in order to create the software to fulfil the functional requirements of the project</w:t>
      </w:r>
    </w:p>
    <w:p w:rsidR="00B50266" w:rsidRPr="00544869" w:rsidRDefault="002C2E6E" w:rsidP="00D361FD">
      <w:pPr>
        <w:pStyle w:val="Heading1"/>
      </w:pPr>
      <w:bookmarkStart w:id="35" w:name="_Toc455237558"/>
      <w:r w:rsidRPr="00544869">
        <w:t>Approach</w:t>
      </w:r>
      <w:bookmarkEnd w:id="35"/>
    </w:p>
    <w:p w:rsidR="002C2E6E" w:rsidRPr="00544869" w:rsidRDefault="00D74233" w:rsidP="00B50266">
      <w:r w:rsidRPr="00544869">
        <w:t xml:space="preserve">The data transformation </w:t>
      </w:r>
      <w:r w:rsidR="00204BAB" w:rsidRPr="00544869">
        <w:t>process</w:t>
      </w:r>
      <w:r w:rsidRPr="00544869">
        <w:t xml:space="preserve"> of the project</w:t>
      </w:r>
      <w:r w:rsidR="00CB4589" w:rsidRPr="00544869">
        <w:t xml:space="preserve"> was</w:t>
      </w:r>
      <w:r w:rsidR="00204BAB" w:rsidRPr="00544869">
        <w:t xml:space="preserve"> unique due to the dual outcomes expected of this particular endeavour.</w:t>
      </w:r>
      <w:r w:rsidR="00CB4589" w:rsidRPr="00544869">
        <w:t xml:space="preserve"> Not only did the data transformation process need to transform tweet data into meaningful information for the visualisation framework to </w:t>
      </w:r>
      <w:r w:rsidR="0047544F" w:rsidRPr="00544869">
        <w:t>consume</w:t>
      </w:r>
      <w:r w:rsidR="00CB4589" w:rsidRPr="00544869">
        <w:t>, it needed to perform the data transformations on a platform that was affordab</w:t>
      </w:r>
      <w:r w:rsidR="0047544F" w:rsidRPr="00544869">
        <w:t>le and powerful enough for it to be considered as a viable choice for small businesses, start-ups and academia.</w:t>
      </w:r>
    </w:p>
    <w:p w:rsidR="0049084E" w:rsidRPr="00544869" w:rsidRDefault="0049084E" w:rsidP="00B50266">
      <w:r w:rsidRPr="00544869">
        <w:t xml:space="preserve">The approach taken to build the hardware infrastructure </w:t>
      </w:r>
      <w:r w:rsidR="00523455" w:rsidRPr="00544869">
        <w:t>was very exploratory in nature, as none of the members of the group had eve</w:t>
      </w:r>
      <w:r w:rsidR="00A752BD" w:rsidRPr="00544869">
        <w:t xml:space="preserve">r undertaken such a task before. A pragmatic approach to creating the data transformation software was employed, </w:t>
      </w:r>
      <w:r w:rsidR="00AD08DE" w:rsidRPr="00544869">
        <w:t xml:space="preserve">where </w:t>
      </w:r>
      <w:r w:rsidR="00A752BD" w:rsidRPr="00544869">
        <w:t xml:space="preserve">each successive step </w:t>
      </w:r>
      <w:r w:rsidR="00AD08DE" w:rsidRPr="00544869">
        <w:t>leveraged</w:t>
      </w:r>
      <w:r w:rsidR="00A752BD" w:rsidRPr="00544869">
        <w:t xml:space="preserve"> the knowledge gained from </w:t>
      </w:r>
      <w:r w:rsidR="00AD08DE" w:rsidRPr="00544869">
        <w:t xml:space="preserve">the </w:t>
      </w:r>
      <w:r w:rsidR="000F4CC5" w:rsidRPr="00544869">
        <w:t>one before it</w:t>
      </w:r>
      <w:r w:rsidR="00A752BD" w:rsidRPr="00544869">
        <w:t>.</w:t>
      </w:r>
    </w:p>
    <w:p w:rsidR="00EE6BBE" w:rsidRPr="00544869" w:rsidRDefault="00EE6BBE" w:rsidP="00EE6BBE">
      <w:pPr>
        <w:pStyle w:val="ListParagraph"/>
        <w:keepNext/>
        <w:keepLines/>
        <w:numPr>
          <w:ilvl w:val="0"/>
          <w:numId w:val="4"/>
        </w:numPr>
        <w:spacing w:before="40" w:after="0"/>
        <w:contextualSpacing w:val="0"/>
        <w:outlineLvl w:val="1"/>
        <w:rPr>
          <w:rFonts w:eastAsiaTheme="majorEastAsia"/>
          <w:vanish/>
          <w:color w:val="2E74B5" w:themeColor="accent1" w:themeShade="BF"/>
          <w:sz w:val="26"/>
          <w:szCs w:val="26"/>
        </w:rPr>
      </w:pPr>
      <w:bookmarkStart w:id="36" w:name="_Toc455178956"/>
      <w:bookmarkStart w:id="37" w:name="_Toc455180548"/>
      <w:bookmarkStart w:id="38" w:name="_Toc455184103"/>
      <w:bookmarkStart w:id="39" w:name="_Toc455184480"/>
      <w:bookmarkStart w:id="40" w:name="_Toc455184545"/>
      <w:bookmarkStart w:id="41" w:name="_Toc455184576"/>
      <w:bookmarkStart w:id="42" w:name="_Toc455237559"/>
      <w:bookmarkEnd w:id="36"/>
      <w:bookmarkEnd w:id="37"/>
      <w:bookmarkEnd w:id="38"/>
      <w:bookmarkEnd w:id="39"/>
      <w:bookmarkEnd w:id="40"/>
      <w:bookmarkEnd w:id="41"/>
      <w:bookmarkEnd w:id="42"/>
    </w:p>
    <w:p w:rsidR="00EE6BBE" w:rsidRPr="00544869" w:rsidRDefault="001D6A19" w:rsidP="00EE6BBE">
      <w:pPr>
        <w:pStyle w:val="Heading2"/>
        <w:rPr>
          <w:rFonts w:cs="Times New Roman"/>
        </w:rPr>
      </w:pPr>
      <w:bookmarkStart w:id="43" w:name="_Toc455237560"/>
      <w:r w:rsidRPr="00544869">
        <w:rPr>
          <w:rFonts w:cs="Times New Roman"/>
        </w:rPr>
        <w:t xml:space="preserve">Infrastructure </w:t>
      </w:r>
      <w:r w:rsidR="00EE6BBE" w:rsidRPr="00544869">
        <w:rPr>
          <w:rFonts w:cs="Times New Roman"/>
        </w:rPr>
        <w:t>Hardware</w:t>
      </w:r>
      <w:bookmarkEnd w:id="43"/>
    </w:p>
    <w:p w:rsidR="004D3AC9" w:rsidRDefault="004D3AC9" w:rsidP="004D3AC9">
      <w:pPr>
        <w:pStyle w:val="Heading3"/>
      </w:pPr>
      <w:bookmarkStart w:id="44" w:name="_Toc455237561"/>
      <w:r>
        <w:t>Raspberry Pi 3 Model B</w:t>
      </w:r>
      <w:bookmarkEnd w:id="44"/>
    </w:p>
    <w:p w:rsidR="00EE6BBE" w:rsidRDefault="00E47CC9" w:rsidP="00874B93">
      <w:r w:rsidRPr="00544869">
        <w:t xml:space="preserve">Five Raspberry Pi 3 Model B units were selected to </w:t>
      </w:r>
      <w:r w:rsidR="00BD3DF5" w:rsidRPr="00544869">
        <w:t>run</w:t>
      </w:r>
      <w:r w:rsidRPr="00544869">
        <w:t xml:space="preserve"> the cluster computing framework</w:t>
      </w:r>
      <w:r w:rsidR="00BD3DF5" w:rsidRPr="00544869">
        <w:t xml:space="preserve"> infrastructure</w:t>
      </w:r>
      <w:r w:rsidRPr="00544869">
        <w:t xml:space="preserve">, cumulatively bringing 20 CPU cores and 5GB of RAM into the pool of available resources. Each Raspberry Pi 3 was equipped with a 32GB MicroSD card, class 10 specification with a minimum speed </w:t>
      </w:r>
      <w:r w:rsidR="00474D1C" w:rsidRPr="00544869">
        <w:t xml:space="preserve">rating </w:t>
      </w:r>
      <w:r w:rsidRPr="00544869">
        <w:t xml:space="preserve">of UHS-1. The master node was equipped with a UHS-3 </w:t>
      </w:r>
      <w:r w:rsidR="00474D1C" w:rsidRPr="00544869">
        <w:t xml:space="preserve">MicroSD </w:t>
      </w:r>
      <w:r w:rsidRPr="00544869">
        <w:t>card for better</w:t>
      </w:r>
      <w:r w:rsidR="00474D1C" w:rsidRPr="00544869">
        <w:t xml:space="preserve"> </w:t>
      </w:r>
      <w:r w:rsidRPr="00544869">
        <w:t>performance on read operations, as it was also acting as the file server.</w:t>
      </w:r>
    </w:p>
    <w:p w:rsidR="008F1BA2" w:rsidRDefault="006D5CEE" w:rsidP="008F1BA2">
      <w:pPr>
        <w:keepNext/>
        <w:jc w:val="center"/>
      </w:pPr>
      <w:r w:rsidRPr="006D5CEE">
        <w:drawing>
          <wp:inline distT="0" distB="0" distL="0" distR="0" wp14:anchorId="47643494" wp14:editId="6A41FE69">
            <wp:extent cx="4477375" cy="208626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7375" cy="2086266"/>
                    </a:xfrm>
                    <a:prstGeom prst="rect">
                      <a:avLst/>
                    </a:prstGeom>
                  </pic:spPr>
                </pic:pic>
              </a:graphicData>
            </a:graphic>
          </wp:inline>
        </w:drawing>
      </w:r>
    </w:p>
    <w:p w:rsidR="008F1BA2" w:rsidRPr="008F1BA2" w:rsidRDefault="008F1BA2" w:rsidP="008F1BA2">
      <w:pPr>
        <w:pStyle w:val="Caption"/>
        <w:jc w:val="center"/>
        <w:rPr>
          <w:i w:val="0"/>
          <w:color w:val="auto"/>
        </w:rPr>
      </w:pPr>
      <w:bookmarkStart w:id="45" w:name="_Toc455242208"/>
      <w:r w:rsidRPr="008F1BA2">
        <w:rPr>
          <w:i w:val="0"/>
          <w:color w:val="auto"/>
        </w:rPr>
        <w:t xml:space="preserve">Figure </w:t>
      </w:r>
      <w:r w:rsidRPr="008F1BA2">
        <w:rPr>
          <w:i w:val="0"/>
          <w:color w:val="auto"/>
        </w:rPr>
        <w:fldChar w:fldCharType="begin"/>
      </w:r>
      <w:r w:rsidRPr="008F1BA2">
        <w:rPr>
          <w:i w:val="0"/>
          <w:color w:val="auto"/>
        </w:rPr>
        <w:instrText xml:space="preserve"> SEQ Figure \* ARABIC </w:instrText>
      </w:r>
      <w:r w:rsidRPr="008F1BA2">
        <w:rPr>
          <w:i w:val="0"/>
          <w:color w:val="auto"/>
        </w:rPr>
        <w:fldChar w:fldCharType="separate"/>
      </w:r>
      <w:r w:rsidR="000D2D67">
        <w:rPr>
          <w:i w:val="0"/>
          <w:noProof/>
          <w:color w:val="auto"/>
        </w:rPr>
        <w:t>1</w:t>
      </w:r>
      <w:r w:rsidRPr="008F1BA2">
        <w:rPr>
          <w:i w:val="0"/>
          <w:color w:val="auto"/>
        </w:rPr>
        <w:fldChar w:fldCharType="end"/>
      </w:r>
      <w:r w:rsidRPr="008F1BA2">
        <w:rPr>
          <w:i w:val="0"/>
          <w:color w:val="auto"/>
        </w:rPr>
        <w:t>: Raspberry Pi 3 infrastructure</w:t>
      </w:r>
      <w:bookmarkEnd w:id="45"/>
    </w:p>
    <w:p w:rsidR="004D3AC9" w:rsidRDefault="004D3AC9" w:rsidP="004D3AC9">
      <w:pPr>
        <w:pStyle w:val="Heading3"/>
      </w:pPr>
      <w:bookmarkStart w:id="46" w:name="_Toc455237562"/>
      <w:r>
        <w:t>TP-LINK</w:t>
      </w:r>
      <w:r w:rsidR="008D56E0">
        <w:t xml:space="preserve"> 10/100Mbps</w:t>
      </w:r>
      <w:r>
        <w:t xml:space="preserve"> Desktop Switches</w:t>
      </w:r>
      <w:bookmarkEnd w:id="46"/>
    </w:p>
    <w:p w:rsidR="00BD3DF5" w:rsidRDefault="00BD3DF5" w:rsidP="00874B93">
      <w:r w:rsidRPr="00544869">
        <w:t>Two 5-port, 10/100Mbps TP-LINK desktop switches (TL-SF1005D) were selected for connecting the Raspberry Pi’s on a local area network (LAN). The speed of the desktop switches matched the speed of the Raspberry Pi’s on-board LAN</w:t>
      </w:r>
      <w:r w:rsidR="005F4518" w:rsidRPr="00544869">
        <w:t xml:space="preserve"> module, so there was no need to </w:t>
      </w:r>
      <w:r w:rsidR="005E7D80" w:rsidRPr="00544869">
        <w:t xml:space="preserve">invest in </w:t>
      </w:r>
      <w:r w:rsidR="005F4518" w:rsidRPr="00544869">
        <w:t xml:space="preserve">more expensive gigabit </w:t>
      </w:r>
      <w:r w:rsidR="005E7D80" w:rsidRPr="00544869">
        <w:t>capable units</w:t>
      </w:r>
      <w:r w:rsidR="005F4518" w:rsidRPr="00544869">
        <w:t>.</w:t>
      </w:r>
    </w:p>
    <w:p w:rsidR="004D3AC9" w:rsidRDefault="004D3AC9" w:rsidP="004D3AC9">
      <w:pPr>
        <w:pStyle w:val="Heading3"/>
        <w:rPr>
          <w:rFonts w:cs="Times New Roman"/>
        </w:rPr>
      </w:pPr>
      <w:bookmarkStart w:id="47" w:name="_Toc455237563"/>
      <w:r>
        <w:t>EZCOOL 450W Power Supply Unit</w:t>
      </w:r>
      <w:bookmarkEnd w:id="47"/>
    </w:p>
    <w:p w:rsidR="00A6164E" w:rsidRPr="00544869" w:rsidRDefault="00BD3DF5" w:rsidP="00874B93">
      <w:r w:rsidRPr="00544869">
        <w:t xml:space="preserve">A PC ATX </w:t>
      </w:r>
      <w:r w:rsidR="004D3AC9">
        <w:t xml:space="preserve">450W </w:t>
      </w:r>
      <w:r w:rsidRPr="00544869">
        <w:t>power supply unit (PSU) was used as a power source to drive</w:t>
      </w:r>
      <w:r w:rsidR="005E7D80" w:rsidRPr="00544869">
        <w:t xml:space="preserve"> the Raspberry Pi’s as well as the switches. All the devices are rated to run </w:t>
      </w:r>
      <w:r w:rsidR="006240FD" w:rsidRPr="00544869">
        <w:t>between</w:t>
      </w:r>
      <w:r w:rsidR="005E7D80" w:rsidRPr="00544869">
        <w:t xml:space="preserve"> 5V</w:t>
      </w:r>
      <w:r w:rsidR="006240FD" w:rsidRPr="00544869">
        <w:t xml:space="preserve"> and 5.1V</w:t>
      </w:r>
      <w:r w:rsidR="00772C32" w:rsidRPr="00544869">
        <w:t>,</w:t>
      </w:r>
      <w:r w:rsidR="005E7D80" w:rsidRPr="00544869">
        <w:t xml:space="preserve"> </w:t>
      </w:r>
      <w:r w:rsidR="006240FD" w:rsidRPr="00544869">
        <w:t xml:space="preserve">with the Raspberry Pi’s </w:t>
      </w:r>
      <w:r w:rsidR="006240FD" w:rsidRPr="00544869">
        <w:lastRenderedPageBreak/>
        <w:t>requiring a maximum of 2.5A and the switches requiring a maximum of 0.6A</w:t>
      </w:r>
      <w:r w:rsidR="009E1A45" w:rsidRPr="00544869">
        <w:t xml:space="preserve"> each</w:t>
      </w:r>
      <w:r w:rsidR="006240FD" w:rsidRPr="00544869">
        <w:t xml:space="preserve">. </w:t>
      </w:r>
      <w:r w:rsidR="009E1A45" w:rsidRPr="00544869">
        <w:t xml:space="preserve">The ATX PSU is rated as being able to deliver up to 40A at 5V, so it has more than enough capacity to </w:t>
      </w:r>
      <w:r w:rsidR="00F03CBF">
        <w:t>power</w:t>
      </w:r>
      <w:r w:rsidR="009E1A45" w:rsidRPr="00544869">
        <w:t xml:space="preserve"> the entire infrastructure.</w:t>
      </w:r>
      <w:r w:rsidR="00A81864" w:rsidRPr="00544869">
        <w:t xml:space="preserve"> The PSU was opened up and had all the 3.3V and 12V </w:t>
      </w:r>
      <w:r w:rsidR="00712A9D" w:rsidRPr="00544869">
        <w:t>leads</w:t>
      </w:r>
      <w:r w:rsidR="00A81864" w:rsidRPr="00544869">
        <w:t xml:space="preserve"> removed, leaving only the 5V leads along with </w:t>
      </w:r>
      <w:r w:rsidR="004E1B93" w:rsidRPr="00544869">
        <w:t>the ground leads.</w:t>
      </w:r>
      <w:r w:rsidR="002E0517" w:rsidRPr="00544869">
        <w:t xml:space="preserve"> The connectors for PC devices and the PC motherboard were removed and discarded, and 5V micro-USB male B type cables were soldered on to the 5V leads. These would be used to power the Raspberry Pi’s. The </w:t>
      </w:r>
      <w:r w:rsidR="007C0AB0" w:rsidRPr="00544869">
        <w:t>1.4mm DC male power plugs from the original PSUs of the switches were removed and soldered onto available 5V leads on the ATX PSU.</w:t>
      </w:r>
    </w:p>
    <w:p w:rsidR="00B048AC" w:rsidRDefault="00FD4C4F" w:rsidP="00874B93">
      <w:r w:rsidRPr="00544869">
        <w:t xml:space="preserve">This configuration was </w:t>
      </w:r>
      <w:r w:rsidR="00B16268" w:rsidRPr="00544869">
        <w:t>agreed upon by the group as sufficient to</w:t>
      </w:r>
      <w:r w:rsidRPr="00544869">
        <w:t xml:space="preserve"> serve as the base for the data transformation infrastructure hardware.</w:t>
      </w:r>
    </w:p>
    <w:p w:rsidR="00EE174B" w:rsidRDefault="005B3EF9" w:rsidP="00EE174B">
      <w:pPr>
        <w:keepNext/>
        <w:jc w:val="center"/>
      </w:pPr>
      <w:r w:rsidRPr="005B3EF9">
        <w:drawing>
          <wp:inline distT="0" distB="0" distL="0" distR="0" wp14:anchorId="00C9EA86" wp14:editId="5D36CB21">
            <wp:extent cx="4782217" cy="303889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3038899"/>
                    </a:xfrm>
                    <a:prstGeom prst="rect">
                      <a:avLst/>
                    </a:prstGeom>
                  </pic:spPr>
                </pic:pic>
              </a:graphicData>
            </a:graphic>
          </wp:inline>
        </w:drawing>
      </w:r>
    </w:p>
    <w:p w:rsidR="00EE174B" w:rsidRPr="00EE174B" w:rsidRDefault="00EE174B" w:rsidP="00EE174B">
      <w:pPr>
        <w:pStyle w:val="Caption"/>
        <w:jc w:val="center"/>
        <w:rPr>
          <w:i w:val="0"/>
          <w:color w:val="auto"/>
        </w:rPr>
      </w:pPr>
      <w:bookmarkStart w:id="48" w:name="_Toc455242209"/>
      <w:r w:rsidRPr="00EE174B">
        <w:rPr>
          <w:i w:val="0"/>
          <w:color w:val="auto"/>
        </w:rPr>
        <w:t xml:space="preserve">Figure </w:t>
      </w:r>
      <w:r w:rsidRPr="00EE174B">
        <w:rPr>
          <w:i w:val="0"/>
          <w:color w:val="auto"/>
        </w:rPr>
        <w:fldChar w:fldCharType="begin"/>
      </w:r>
      <w:r w:rsidRPr="00EE174B">
        <w:rPr>
          <w:i w:val="0"/>
          <w:color w:val="auto"/>
        </w:rPr>
        <w:instrText xml:space="preserve"> SEQ Figure \* ARABIC </w:instrText>
      </w:r>
      <w:r w:rsidRPr="00EE174B">
        <w:rPr>
          <w:i w:val="0"/>
          <w:color w:val="auto"/>
        </w:rPr>
        <w:fldChar w:fldCharType="separate"/>
      </w:r>
      <w:r w:rsidR="000D2D67">
        <w:rPr>
          <w:i w:val="0"/>
          <w:noProof/>
          <w:color w:val="auto"/>
        </w:rPr>
        <w:t>2</w:t>
      </w:r>
      <w:r w:rsidRPr="00EE174B">
        <w:rPr>
          <w:i w:val="0"/>
          <w:color w:val="auto"/>
        </w:rPr>
        <w:fldChar w:fldCharType="end"/>
      </w:r>
      <w:r w:rsidRPr="00EE174B">
        <w:rPr>
          <w:i w:val="0"/>
          <w:color w:val="auto"/>
        </w:rPr>
        <w:t>: Modified ATX PSU with switches</w:t>
      </w:r>
      <w:bookmarkEnd w:id="48"/>
    </w:p>
    <w:p w:rsidR="008B56A2" w:rsidRDefault="008B56A2" w:rsidP="007F084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B56A2" w:rsidTr="008B56A2">
        <w:tc>
          <w:tcPr>
            <w:tcW w:w="4508" w:type="dxa"/>
          </w:tcPr>
          <w:p w:rsidR="008B56A2" w:rsidRDefault="00AE71FA" w:rsidP="008B56A2">
            <w:pPr>
              <w:keepNext/>
              <w:jc w:val="center"/>
            </w:pPr>
            <w:r w:rsidRPr="00AE71FA">
              <w:drawing>
                <wp:inline distT="0" distB="0" distL="0" distR="0" wp14:anchorId="1A1B9087" wp14:editId="2E843A53">
                  <wp:extent cx="2715004" cy="167663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004" cy="1676634"/>
                          </a:xfrm>
                          <a:prstGeom prst="rect">
                            <a:avLst/>
                          </a:prstGeom>
                        </pic:spPr>
                      </pic:pic>
                    </a:graphicData>
                  </a:graphic>
                </wp:inline>
              </w:drawing>
            </w:r>
          </w:p>
          <w:p w:rsidR="008B56A2" w:rsidRDefault="008B56A2" w:rsidP="008B56A2">
            <w:pPr>
              <w:keepNext/>
              <w:jc w:val="center"/>
              <w:rPr>
                <w:sz w:val="18"/>
              </w:rPr>
            </w:pPr>
          </w:p>
          <w:p w:rsidR="008B56A2" w:rsidRPr="008B56A2" w:rsidRDefault="008B56A2" w:rsidP="008B56A2">
            <w:pPr>
              <w:keepNext/>
              <w:jc w:val="center"/>
            </w:pPr>
            <w:bookmarkStart w:id="49" w:name="_Toc455242210"/>
            <w:r w:rsidRPr="008B56A2">
              <w:rPr>
                <w:sz w:val="18"/>
              </w:rPr>
              <w:t xml:space="preserve">Figure </w:t>
            </w:r>
            <w:r w:rsidRPr="008B56A2">
              <w:rPr>
                <w:sz w:val="18"/>
              </w:rPr>
              <w:fldChar w:fldCharType="begin"/>
            </w:r>
            <w:r w:rsidRPr="008B56A2">
              <w:rPr>
                <w:sz w:val="18"/>
              </w:rPr>
              <w:instrText xml:space="preserve"> SEQ Figure \* ARABIC </w:instrText>
            </w:r>
            <w:r w:rsidRPr="008B56A2">
              <w:rPr>
                <w:sz w:val="18"/>
              </w:rPr>
              <w:fldChar w:fldCharType="separate"/>
            </w:r>
            <w:r w:rsidR="000D2D67">
              <w:rPr>
                <w:noProof/>
                <w:sz w:val="18"/>
              </w:rPr>
              <w:t>3</w:t>
            </w:r>
            <w:r w:rsidRPr="008B56A2">
              <w:rPr>
                <w:sz w:val="18"/>
              </w:rPr>
              <w:fldChar w:fldCharType="end"/>
            </w:r>
            <w:r w:rsidRPr="008B56A2">
              <w:rPr>
                <w:sz w:val="18"/>
              </w:rPr>
              <w:t>: Raspberry Pi PSU</w:t>
            </w:r>
            <w:bookmarkEnd w:id="49"/>
          </w:p>
        </w:tc>
        <w:tc>
          <w:tcPr>
            <w:tcW w:w="4508" w:type="dxa"/>
          </w:tcPr>
          <w:p w:rsidR="008B56A2" w:rsidRDefault="00F45587" w:rsidP="008B56A2">
            <w:pPr>
              <w:keepNext/>
              <w:jc w:val="center"/>
            </w:pPr>
            <w:r w:rsidRPr="00F45587">
              <w:drawing>
                <wp:inline distT="0" distB="0" distL="0" distR="0" wp14:anchorId="21BE4D3C" wp14:editId="1CA5AA6D">
                  <wp:extent cx="2152950" cy="1676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950" cy="1676634"/>
                          </a:xfrm>
                          <a:prstGeom prst="rect">
                            <a:avLst/>
                          </a:prstGeom>
                        </pic:spPr>
                      </pic:pic>
                    </a:graphicData>
                  </a:graphic>
                </wp:inline>
              </w:drawing>
            </w:r>
          </w:p>
          <w:p w:rsidR="008B56A2" w:rsidRPr="008B56A2" w:rsidRDefault="008B56A2" w:rsidP="008B56A2">
            <w:pPr>
              <w:pStyle w:val="Caption"/>
              <w:jc w:val="center"/>
              <w:rPr>
                <w:i w:val="0"/>
                <w:color w:val="auto"/>
              </w:rPr>
            </w:pPr>
            <w:r>
              <w:rPr>
                <w:i w:val="0"/>
                <w:color w:val="auto"/>
              </w:rPr>
              <w:br/>
            </w:r>
            <w:bookmarkStart w:id="50" w:name="_Toc455242211"/>
            <w:r w:rsidRPr="008B56A2">
              <w:rPr>
                <w:i w:val="0"/>
                <w:color w:val="auto"/>
              </w:rPr>
              <w:t xml:space="preserve">Figure </w:t>
            </w:r>
            <w:r w:rsidRPr="008B56A2">
              <w:rPr>
                <w:i w:val="0"/>
                <w:color w:val="auto"/>
              </w:rPr>
              <w:fldChar w:fldCharType="begin"/>
            </w:r>
            <w:r w:rsidRPr="008B56A2">
              <w:rPr>
                <w:i w:val="0"/>
                <w:color w:val="auto"/>
              </w:rPr>
              <w:instrText xml:space="preserve"> SEQ Figure \* ARABIC </w:instrText>
            </w:r>
            <w:r w:rsidRPr="008B56A2">
              <w:rPr>
                <w:i w:val="0"/>
                <w:color w:val="auto"/>
              </w:rPr>
              <w:fldChar w:fldCharType="separate"/>
            </w:r>
            <w:r w:rsidR="000D2D67">
              <w:rPr>
                <w:i w:val="0"/>
                <w:noProof/>
                <w:color w:val="auto"/>
              </w:rPr>
              <w:t>4</w:t>
            </w:r>
            <w:r w:rsidRPr="008B56A2">
              <w:rPr>
                <w:i w:val="0"/>
                <w:color w:val="auto"/>
              </w:rPr>
              <w:fldChar w:fldCharType="end"/>
            </w:r>
            <w:r w:rsidRPr="008B56A2">
              <w:rPr>
                <w:i w:val="0"/>
                <w:color w:val="auto"/>
              </w:rPr>
              <w:t>: TP-LINK PSU</w:t>
            </w:r>
            <w:bookmarkEnd w:id="50"/>
          </w:p>
        </w:tc>
      </w:tr>
    </w:tbl>
    <w:p w:rsidR="008B56A2" w:rsidRPr="008B56A2" w:rsidRDefault="008B56A2" w:rsidP="008B56A2">
      <w:pPr>
        <w:pStyle w:val="Caption"/>
        <w:jc w:val="center"/>
        <w:rPr>
          <w:i w:val="0"/>
          <w:color w:val="auto"/>
        </w:rPr>
      </w:pPr>
    </w:p>
    <w:p w:rsidR="00962F32" w:rsidRDefault="008B56A2" w:rsidP="00962F32">
      <w:pPr>
        <w:keepNext/>
        <w:jc w:val="center"/>
      </w:pPr>
      <w:r>
        <w:lastRenderedPageBreak/>
        <w:t xml:space="preserve">   </w:t>
      </w:r>
      <w:r w:rsidR="00F45587" w:rsidRPr="00F45587">
        <w:drawing>
          <wp:inline distT="0" distB="0" distL="0" distR="0" wp14:anchorId="1A87D0D8" wp14:editId="6763BF9D">
            <wp:extent cx="2975212" cy="167054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165" cy="1679507"/>
                    </a:xfrm>
                    <a:prstGeom prst="rect">
                      <a:avLst/>
                    </a:prstGeom>
                  </pic:spPr>
                </pic:pic>
              </a:graphicData>
            </a:graphic>
          </wp:inline>
        </w:drawing>
      </w:r>
    </w:p>
    <w:p w:rsidR="008B56A2" w:rsidRPr="00962F32" w:rsidRDefault="00962F32" w:rsidP="00962F32">
      <w:pPr>
        <w:pStyle w:val="Caption"/>
        <w:jc w:val="center"/>
        <w:rPr>
          <w:i w:val="0"/>
          <w:color w:val="auto"/>
        </w:rPr>
      </w:pPr>
      <w:bookmarkStart w:id="51" w:name="_Toc455242212"/>
      <w:r w:rsidRPr="00962F32">
        <w:rPr>
          <w:i w:val="0"/>
          <w:color w:val="auto"/>
        </w:rPr>
        <w:t xml:space="preserve">Figure </w:t>
      </w:r>
      <w:r w:rsidRPr="00962F32">
        <w:rPr>
          <w:i w:val="0"/>
          <w:color w:val="auto"/>
        </w:rPr>
        <w:fldChar w:fldCharType="begin"/>
      </w:r>
      <w:r w:rsidRPr="00962F32">
        <w:rPr>
          <w:i w:val="0"/>
          <w:color w:val="auto"/>
        </w:rPr>
        <w:instrText xml:space="preserve"> SEQ Figure \* ARABIC </w:instrText>
      </w:r>
      <w:r w:rsidRPr="00962F32">
        <w:rPr>
          <w:i w:val="0"/>
          <w:color w:val="auto"/>
        </w:rPr>
        <w:fldChar w:fldCharType="separate"/>
      </w:r>
      <w:r w:rsidR="000D2D67">
        <w:rPr>
          <w:i w:val="0"/>
          <w:noProof/>
          <w:color w:val="auto"/>
        </w:rPr>
        <w:t>5</w:t>
      </w:r>
      <w:r w:rsidRPr="00962F32">
        <w:rPr>
          <w:i w:val="0"/>
          <w:color w:val="auto"/>
        </w:rPr>
        <w:fldChar w:fldCharType="end"/>
      </w:r>
      <w:r w:rsidRPr="00962F32">
        <w:rPr>
          <w:i w:val="0"/>
          <w:color w:val="auto"/>
        </w:rPr>
        <w:t>: ATX PSU ratings</w:t>
      </w:r>
      <w:bookmarkEnd w:id="51"/>
    </w:p>
    <w:p w:rsidR="00EE6BBE" w:rsidRPr="00544869" w:rsidRDefault="001D6A19" w:rsidP="00EE6BBE">
      <w:pPr>
        <w:pStyle w:val="Heading2"/>
        <w:rPr>
          <w:rFonts w:cs="Times New Roman"/>
        </w:rPr>
      </w:pPr>
      <w:bookmarkStart w:id="52" w:name="_Toc455237564"/>
      <w:r w:rsidRPr="00544869">
        <w:rPr>
          <w:rFonts w:cs="Times New Roman"/>
        </w:rPr>
        <w:t xml:space="preserve">Infrastructure </w:t>
      </w:r>
      <w:r w:rsidR="00EE6BBE" w:rsidRPr="00544869">
        <w:rPr>
          <w:rFonts w:cs="Times New Roman"/>
        </w:rPr>
        <w:t>Software</w:t>
      </w:r>
      <w:bookmarkEnd w:id="52"/>
    </w:p>
    <w:p w:rsidR="00544869" w:rsidRPr="00544869" w:rsidRDefault="00544869" w:rsidP="00544869">
      <w:r w:rsidRPr="00544869">
        <w:t>The Raspberry Pi environment is limited in system resources, specifically RAM. It only has 1GB of RAM which is partitioned for use between the system (accessible by the user) and the GPU.</w:t>
      </w:r>
    </w:p>
    <w:p w:rsidR="00544869" w:rsidRPr="00544869" w:rsidRDefault="00544869" w:rsidP="00544869">
      <w:r w:rsidRPr="00544869">
        <w:t xml:space="preserve">The Raspberry Pi’s were configured with the least amount of RAM for the GPU (16MB), leaving the remaining space available for user applications. </w:t>
      </w:r>
      <w:r w:rsidR="008561E0">
        <w:t xml:space="preserve">No </w:t>
      </w:r>
      <w:r w:rsidRPr="00544869">
        <w:t>windowing system (like the X Window System)</w:t>
      </w:r>
      <w:r w:rsidR="008561E0">
        <w:t xml:space="preserve"> was to be used</w:t>
      </w:r>
      <w:r w:rsidRPr="00544869">
        <w:t>, so any larger allocation of RAM for GPU use was unnecessary.</w:t>
      </w:r>
    </w:p>
    <w:p w:rsidR="00D32FF6" w:rsidRDefault="00D32FF6" w:rsidP="00D32FF6">
      <w:pPr>
        <w:pStyle w:val="Heading3"/>
      </w:pPr>
      <w:bookmarkStart w:id="53" w:name="_Toc455237565"/>
      <w:r>
        <w:t>Raspbian Linux</w:t>
      </w:r>
      <w:bookmarkEnd w:id="53"/>
    </w:p>
    <w:p w:rsidR="00544869" w:rsidRPr="00544869" w:rsidRDefault="00544869" w:rsidP="00544869">
      <w:r w:rsidRPr="00544869">
        <w:t>The Raspbian Linux operating system (OS)</w:t>
      </w:r>
      <w:r w:rsidR="00AF78F4">
        <w:t>, a derivate of Debian Linux,</w:t>
      </w:r>
      <w:r w:rsidRPr="00544869">
        <w:t xml:space="preserve"> was installed on the Raspberry Pi’s as it has been tailored to best utilise the hardware’s resources and features. Further configuration was done on the OS to disable the daemons responsible for controlling the on-board Bluetooth and Wi-Fi modules, thus freeing up even more available RAM.</w:t>
      </w:r>
    </w:p>
    <w:p w:rsidR="004D3AC9" w:rsidRDefault="004D3AC9" w:rsidP="00D32FF6">
      <w:pPr>
        <w:pStyle w:val="Heading3"/>
      </w:pPr>
      <w:bookmarkStart w:id="54" w:name="_Toc455237566"/>
      <w:r>
        <w:t>Apache Spark</w:t>
      </w:r>
      <w:bookmarkEnd w:id="54"/>
    </w:p>
    <w:p w:rsidR="00041E2E" w:rsidRDefault="00041E2E" w:rsidP="00544869">
      <w:r>
        <w:t>When the project was initiated, Hadoop was suggested as the cluster computing framework to use for the data transformation portion. It ha</w:t>
      </w:r>
      <w:r w:rsidR="0026612F">
        <w:t>s</w:t>
      </w:r>
      <w:r>
        <w:t xml:space="preserve"> a long, successful track record and there are numerous tutorials o</w:t>
      </w:r>
      <w:r w:rsidR="0026612F">
        <w:t xml:space="preserve">nline </w:t>
      </w:r>
      <w:r w:rsidR="00C237D9">
        <w:t xml:space="preserve">on how </w:t>
      </w:r>
      <w:r w:rsidR="0026612F">
        <w:t>to install it on Raspberry Pi’s. However, Hadoop’s original design is based on a distributed file system that is very disk intensive,</w:t>
      </w:r>
      <w:r>
        <w:t xml:space="preserve"> </w:t>
      </w:r>
      <w:r w:rsidR="0026612F">
        <w:t>a feature that does not work well with the Raspberry Pi’s.</w:t>
      </w:r>
      <w:r w:rsidR="00C237D9">
        <w:t xml:space="preserve"> An alternative solution was offered, namely Apache Spark. It was promoted as being faster than Hadoop by 10 to 100 times, between disk and memory based operations respectively</w:t>
      </w:r>
      <w:r w:rsidR="00BE1D98">
        <w:t>. It also advertised that is could work with a variety of file systems, local disk based, networked and distributed (partitioned) file schemes</w:t>
      </w:r>
      <w:r w:rsidR="004332DF">
        <w:t>, including Hadoop’s</w:t>
      </w:r>
      <w:r w:rsidR="00BE1D98">
        <w:t>.</w:t>
      </w:r>
    </w:p>
    <w:p w:rsidR="00E7074B" w:rsidRDefault="00E7074B" w:rsidP="00544869">
      <w:r>
        <w:t>Both Hadoop and Apache Spark were installed on the Raspberry Pi infrastructure to see which solution would suit the needs of the project best.</w:t>
      </w:r>
    </w:p>
    <w:p w:rsidR="00AF78F4" w:rsidRDefault="00544869" w:rsidP="00544869">
      <w:r w:rsidRPr="00544869">
        <w:t xml:space="preserve">Linux’s Network File System (NFS) service was installed and enabled on the Raspberry Pi master node so the slaves in the </w:t>
      </w:r>
      <w:r w:rsidR="006E0C19">
        <w:t xml:space="preserve">Apache </w:t>
      </w:r>
      <w:r w:rsidRPr="00544869">
        <w:t>Spark configuration could operate on a single source of data, with the least amount of memory overhead.</w:t>
      </w:r>
    </w:p>
    <w:p w:rsidR="00544869" w:rsidRPr="00544869" w:rsidRDefault="00544869" w:rsidP="00544869">
      <w:r w:rsidRPr="00544869">
        <w:t xml:space="preserve">When using </w:t>
      </w:r>
      <w:r w:rsidR="006E0C19">
        <w:t>Hadoop’s Distributed File System (</w:t>
      </w:r>
      <w:r w:rsidRPr="00544869">
        <w:t>HDFS</w:t>
      </w:r>
      <w:r w:rsidR="006E0C19">
        <w:t>)</w:t>
      </w:r>
      <w:r w:rsidR="004332DF">
        <w:t xml:space="preserve"> with Hadoop</w:t>
      </w:r>
      <w:r w:rsidRPr="00544869">
        <w:t>, the RAM used by the slave nodes increased from 99MB to 125MB, and from 181MB to 206MB on the master node. In addition to extra RAM use, the time to upload the source data (1GB of plain text files) to HDFS took around 8 minutes, as the data was partitioned across all the data nodes within the cluster.</w:t>
      </w:r>
      <w:r w:rsidR="00E25520">
        <w:t xml:space="preserve"> The same source data took </w:t>
      </w:r>
      <w:r w:rsidR="00536372">
        <w:t xml:space="preserve">only </w:t>
      </w:r>
      <w:r w:rsidR="00E25520">
        <w:t>2 minutes to copy to the Apache Spark master node when using Linux’s scp utility.</w:t>
      </w:r>
    </w:p>
    <w:p w:rsidR="00544869" w:rsidRPr="00604D2F" w:rsidRDefault="00544869" w:rsidP="00544869">
      <w:pPr>
        <w:pStyle w:val="Caption"/>
        <w:keepNext/>
        <w:jc w:val="center"/>
        <w:rPr>
          <w:i w:val="0"/>
          <w:color w:val="auto"/>
        </w:rPr>
      </w:pPr>
      <w:bookmarkStart w:id="55" w:name="_Toc455242220"/>
      <w:r w:rsidRPr="00604D2F">
        <w:rPr>
          <w:i w:val="0"/>
          <w:color w:val="auto"/>
        </w:rPr>
        <w:t xml:space="preserve">Table </w:t>
      </w:r>
      <w:r w:rsidRPr="00604D2F">
        <w:rPr>
          <w:i w:val="0"/>
          <w:color w:val="auto"/>
        </w:rPr>
        <w:fldChar w:fldCharType="begin"/>
      </w:r>
      <w:r w:rsidRPr="00604D2F">
        <w:rPr>
          <w:i w:val="0"/>
          <w:color w:val="auto"/>
        </w:rPr>
        <w:instrText xml:space="preserve"> SEQ Table \* ARABIC </w:instrText>
      </w:r>
      <w:r w:rsidRPr="00604D2F">
        <w:rPr>
          <w:i w:val="0"/>
          <w:color w:val="auto"/>
        </w:rPr>
        <w:fldChar w:fldCharType="separate"/>
      </w:r>
      <w:r w:rsidR="003C2B95">
        <w:rPr>
          <w:i w:val="0"/>
          <w:noProof/>
          <w:color w:val="auto"/>
        </w:rPr>
        <w:t>1</w:t>
      </w:r>
      <w:r w:rsidRPr="00604D2F">
        <w:rPr>
          <w:i w:val="0"/>
          <w:color w:val="auto"/>
        </w:rPr>
        <w:fldChar w:fldCharType="end"/>
      </w:r>
      <w:r w:rsidRPr="00604D2F">
        <w:rPr>
          <w:i w:val="0"/>
          <w:color w:val="auto"/>
        </w:rPr>
        <w:t>: RAM use per system</w:t>
      </w:r>
      <w:bookmarkEnd w:id="55"/>
    </w:p>
    <w:tbl>
      <w:tblPr>
        <w:tblStyle w:val="TableGrid"/>
        <w:tblW w:w="0" w:type="auto"/>
        <w:jc w:val="center"/>
        <w:tblLook w:val="04A0" w:firstRow="1" w:lastRow="0" w:firstColumn="1" w:lastColumn="0" w:noHBand="0" w:noVBand="1"/>
      </w:tblPr>
      <w:tblGrid>
        <w:gridCol w:w="3418"/>
        <w:gridCol w:w="1720"/>
        <w:gridCol w:w="1561"/>
      </w:tblGrid>
      <w:tr w:rsidR="00544869" w:rsidRPr="00544869" w:rsidTr="00A91EBF">
        <w:trPr>
          <w:jc w:val="center"/>
        </w:trPr>
        <w:tc>
          <w:tcPr>
            <w:tcW w:w="0" w:type="auto"/>
            <w:tcBorders>
              <w:bottom w:val="single" w:sz="12" w:space="0" w:color="auto"/>
            </w:tcBorders>
          </w:tcPr>
          <w:p w:rsidR="00544869" w:rsidRPr="00544869" w:rsidRDefault="00544869" w:rsidP="00A91EBF">
            <w:pPr>
              <w:jc w:val="center"/>
            </w:pPr>
            <w:r w:rsidRPr="00544869">
              <w:t>System</w:t>
            </w:r>
          </w:p>
        </w:tc>
        <w:tc>
          <w:tcPr>
            <w:tcW w:w="0" w:type="auto"/>
            <w:tcBorders>
              <w:bottom w:val="single" w:sz="12" w:space="0" w:color="auto"/>
            </w:tcBorders>
          </w:tcPr>
          <w:p w:rsidR="00544869" w:rsidRPr="00544869" w:rsidRDefault="00544869" w:rsidP="001A2EF6">
            <w:pPr>
              <w:jc w:val="center"/>
            </w:pPr>
            <w:r w:rsidRPr="00544869">
              <w:t>RAM used (MB)</w:t>
            </w:r>
          </w:p>
        </w:tc>
        <w:tc>
          <w:tcPr>
            <w:tcW w:w="0" w:type="auto"/>
            <w:tcBorders>
              <w:bottom w:val="single" w:sz="12" w:space="0" w:color="auto"/>
            </w:tcBorders>
          </w:tcPr>
          <w:p w:rsidR="00544869" w:rsidRPr="00544869" w:rsidRDefault="00544869" w:rsidP="00A91EBF">
            <w:pPr>
              <w:jc w:val="center"/>
            </w:pPr>
            <w:r w:rsidRPr="00544869">
              <w:t>RAM used (%)</w:t>
            </w:r>
          </w:p>
        </w:tc>
      </w:tr>
      <w:tr w:rsidR="00544869" w:rsidRPr="00544869" w:rsidTr="00A91EBF">
        <w:trPr>
          <w:jc w:val="center"/>
        </w:trPr>
        <w:tc>
          <w:tcPr>
            <w:tcW w:w="0" w:type="auto"/>
            <w:tcBorders>
              <w:top w:val="single" w:sz="12" w:space="0" w:color="auto"/>
              <w:bottom w:val="nil"/>
            </w:tcBorders>
          </w:tcPr>
          <w:p w:rsidR="00544869" w:rsidRPr="00544869" w:rsidRDefault="00544869" w:rsidP="00A91EBF">
            <w:r w:rsidRPr="00544869">
              <w:lastRenderedPageBreak/>
              <w:t>Raspbian OS</w:t>
            </w:r>
          </w:p>
        </w:tc>
        <w:tc>
          <w:tcPr>
            <w:tcW w:w="0" w:type="auto"/>
            <w:tcBorders>
              <w:top w:val="single" w:sz="12" w:space="0" w:color="auto"/>
              <w:bottom w:val="nil"/>
            </w:tcBorders>
          </w:tcPr>
          <w:p w:rsidR="00544869" w:rsidRPr="00544869" w:rsidRDefault="00544869" w:rsidP="00A91EBF">
            <w:pPr>
              <w:jc w:val="center"/>
            </w:pPr>
            <w:r w:rsidRPr="00544869">
              <w:t>35</w:t>
            </w:r>
          </w:p>
        </w:tc>
        <w:tc>
          <w:tcPr>
            <w:tcW w:w="0" w:type="auto"/>
            <w:tcBorders>
              <w:top w:val="single" w:sz="12" w:space="0" w:color="auto"/>
              <w:bottom w:val="nil"/>
            </w:tcBorders>
          </w:tcPr>
          <w:p w:rsidR="00544869" w:rsidRPr="00544869" w:rsidRDefault="00544869" w:rsidP="00A91EBF">
            <w:pPr>
              <w:jc w:val="center"/>
            </w:pPr>
            <w:r w:rsidRPr="00544869">
              <w:t>3.6</w:t>
            </w:r>
          </w:p>
        </w:tc>
      </w:tr>
      <w:tr w:rsidR="00544869" w:rsidRPr="00544869" w:rsidTr="00A91EBF">
        <w:trPr>
          <w:jc w:val="center"/>
        </w:trPr>
        <w:tc>
          <w:tcPr>
            <w:tcW w:w="0" w:type="auto"/>
            <w:tcBorders>
              <w:top w:val="nil"/>
              <w:bottom w:val="nil"/>
            </w:tcBorders>
          </w:tcPr>
          <w:p w:rsidR="00544869" w:rsidRPr="00544869" w:rsidRDefault="00E22813" w:rsidP="00A91EBF">
            <w:r>
              <w:t xml:space="preserve">Apache </w:t>
            </w:r>
            <w:r w:rsidR="00544869" w:rsidRPr="00544869">
              <w:t>Spark (master)</w:t>
            </w:r>
          </w:p>
        </w:tc>
        <w:tc>
          <w:tcPr>
            <w:tcW w:w="0" w:type="auto"/>
            <w:tcBorders>
              <w:top w:val="nil"/>
              <w:bottom w:val="nil"/>
            </w:tcBorders>
          </w:tcPr>
          <w:p w:rsidR="00544869" w:rsidRPr="00544869" w:rsidRDefault="00544869" w:rsidP="00A91EBF">
            <w:pPr>
              <w:jc w:val="center"/>
            </w:pPr>
            <w:r w:rsidRPr="00544869">
              <w:t>170</w:t>
            </w:r>
          </w:p>
        </w:tc>
        <w:tc>
          <w:tcPr>
            <w:tcW w:w="0" w:type="auto"/>
            <w:tcBorders>
              <w:top w:val="nil"/>
              <w:bottom w:val="nil"/>
            </w:tcBorders>
          </w:tcPr>
          <w:p w:rsidR="00544869" w:rsidRPr="00544869" w:rsidRDefault="00544869" w:rsidP="00A91EBF">
            <w:pPr>
              <w:jc w:val="center"/>
            </w:pPr>
            <w:r w:rsidRPr="00544869">
              <w:t>17.47</w:t>
            </w:r>
          </w:p>
        </w:tc>
      </w:tr>
      <w:tr w:rsidR="00544869" w:rsidRPr="00544869" w:rsidTr="00A91EBF">
        <w:trPr>
          <w:jc w:val="center"/>
        </w:trPr>
        <w:tc>
          <w:tcPr>
            <w:tcW w:w="0" w:type="auto"/>
            <w:tcBorders>
              <w:top w:val="nil"/>
              <w:bottom w:val="nil"/>
            </w:tcBorders>
          </w:tcPr>
          <w:p w:rsidR="00544869" w:rsidRPr="00544869" w:rsidRDefault="00E22813" w:rsidP="00A91EBF">
            <w:r>
              <w:t xml:space="preserve">Apache </w:t>
            </w:r>
            <w:r w:rsidR="00544869" w:rsidRPr="00544869">
              <w:t>Spark (slave)</w:t>
            </w:r>
          </w:p>
        </w:tc>
        <w:tc>
          <w:tcPr>
            <w:tcW w:w="0" w:type="auto"/>
            <w:tcBorders>
              <w:top w:val="nil"/>
              <w:bottom w:val="nil"/>
            </w:tcBorders>
          </w:tcPr>
          <w:p w:rsidR="00544869" w:rsidRPr="00544869" w:rsidRDefault="00544869" w:rsidP="00A91EBF">
            <w:pPr>
              <w:jc w:val="center"/>
            </w:pPr>
            <w:r w:rsidRPr="00544869">
              <w:t>115</w:t>
            </w:r>
          </w:p>
        </w:tc>
        <w:tc>
          <w:tcPr>
            <w:tcW w:w="0" w:type="auto"/>
            <w:tcBorders>
              <w:top w:val="nil"/>
              <w:bottom w:val="nil"/>
            </w:tcBorders>
          </w:tcPr>
          <w:p w:rsidR="00544869" w:rsidRPr="00544869" w:rsidRDefault="00544869" w:rsidP="00A91EBF">
            <w:pPr>
              <w:jc w:val="center"/>
            </w:pPr>
            <w:r w:rsidRPr="00544869">
              <w:t>11.82</w:t>
            </w:r>
          </w:p>
        </w:tc>
      </w:tr>
      <w:tr w:rsidR="00544869" w:rsidRPr="00544869" w:rsidTr="00A91EBF">
        <w:trPr>
          <w:jc w:val="center"/>
        </w:trPr>
        <w:tc>
          <w:tcPr>
            <w:tcW w:w="0" w:type="auto"/>
            <w:tcBorders>
              <w:top w:val="nil"/>
              <w:bottom w:val="nil"/>
            </w:tcBorders>
          </w:tcPr>
          <w:p w:rsidR="00544869" w:rsidRPr="00544869" w:rsidRDefault="00544869" w:rsidP="00A91EBF">
            <w:r w:rsidRPr="00544869">
              <w:t>Hadoop (master) – Empty HDFS</w:t>
            </w:r>
          </w:p>
        </w:tc>
        <w:tc>
          <w:tcPr>
            <w:tcW w:w="0" w:type="auto"/>
            <w:tcBorders>
              <w:top w:val="nil"/>
              <w:bottom w:val="nil"/>
            </w:tcBorders>
          </w:tcPr>
          <w:p w:rsidR="00544869" w:rsidRPr="00544869" w:rsidRDefault="00544869" w:rsidP="00A91EBF">
            <w:pPr>
              <w:jc w:val="center"/>
            </w:pPr>
            <w:r w:rsidRPr="00544869">
              <w:t>181</w:t>
            </w:r>
          </w:p>
        </w:tc>
        <w:tc>
          <w:tcPr>
            <w:tcW w:w="0" w:type="auto"/>
            <w:tcBorders>
              <w:top w:val="nil"/>
              <w:bottom w:val="nil"/>
            </w:tcBorders>
          </w:tcPr>
          <w:p w:rsidR="00544869" w:rsidRPr="00544869" w:rsidRDefault="00544869" w:rsidP="00A91EBF">
            <w:pPr>
              <w:jc w:val="center"/>
            </w:pPr>
            <w:r w:rsidRPr="00544869">
              <w:t>18.6</w:t>
            </w:r>
          </w:p>
        </w:tc>
      </w:tr>
      <w:tr w:rsidR="00544869" w:rsidRPr="00544869" w:rsidTr="00A91EBF">
        <w:trPr>
          <w:jc w:val="center"/>
        </w:trPr>
        <w:tc>
          <w:tcPr>
            <w:tcW w:w="0" w:type="auto"/>
            <w:tcBorders>
              <w:top w:val="nil"/>
              <w:bottom w:val="nil"/>
            </w:tcBorders>
          </w:tcPr>
          <w:p w:rsidR="00544869" w:rsidRPr="00544869" w:rsidRDefault="00544869" w:rsidP="00A91EBF">
            <w:r w:rsidRPr="00544869">
              <w:t>Hadoop (slave) – Empty HDFS</w:t>
            </w:r>
          </w:p>
        </w:tc>
        <w:tc>
          <w:tcPr>
            <w:tcW w:w="0" w:type="auto"/>
            <w:tcBorders>
              <w:top w:val="nil"/>
              <w:bottom w:val="nil"/>
            </w:tcBorders>
          </w:tcPr>
          <w:p w:rsidR="00544869" w:rsidRPr="00544869" w:rsidRDefault="00544869" w:rsidP="00A91EBF">
            <w:pPr>
              <w:jc w:val="center"/>
            </w:pPr>
            <w:r w:rsidRPr="00544869">
              <w:t>99</w:t>
            </w:r>
          </w:p>
        </w:tc>
        <w:tc>
          <w:tcPr>
            <w:tcW w:w="0" w:type="auto"/>
            <w:tcBorders>
              <w:top w:val="nil"/>
              <w:bottom w:val="nil"/>
            </w:tcBorders>
          </w:tcPr>
          <w:p w:rsidR="00544869" w:rsidRPr="00544869" w:rsidRDefault="00544869" w:rsidP="00A91EBF">
            <w:pPr>
              <w:jc w:val="center"/>
            </w:pPr>
            <w:r w:rsidRPr="00544869">
              <w:t>10.17</w:t>
            </w:r>
          </w:p>
        </w:tc>
      </w:tr>
      <w:tr w:rsidR="00544869" w:rsidRPr="00544869" w:rsidTr="00A91EBF">
        <w:trPr>
          <w:jc w:val="center"/>
        </w:trPr>
        <w:tc>
          <w:tcPr>
            <w:tcW w:w="0" w:type="auto"/>
            <w:tcBorders>
              <w:top w:val="nil"/>
              <w:bottom w:val="nil"/>
            </w:tcBorders>
          </w:tcPr>
          <w:p w:rsidR="00544869" w:rsidRPr="00544869" w:rsidRDefault="00544869" w:rsidP="00A91EBF">
            <w:r w:rsidRPr="00544869">
              <w:t>Hadoop (master) – Populated HDFS</w:t>
            </w:r>
          </w:p>
        </w:tc>
        <w:tc>
          <w:tcPr>
            <w:tcW w:w="0" w:type="auto"/>
            <w:tcBorders>
              <w:top w:val="nil"/>
              <w:bottom w:val="nil"/>
            </w:tcBorders>
          </w:tcPr>
          <w:p w:rsidR="00544869" w:rsidRPr="00544869" w:rsidRDefault="00544869" w:rsidP="00A91EBF">
            <w:pPr>
              <w:jc w:val="center"/>
            </w:pPr>
            <w:r w:rsidRPr="00544869">
              <w:t>206</w:t>
            </w:r>
          </w:p>
        </w:tc>
        <w:tc>
          <w:tcPr>
            <w:tcW w:w="0" w:type="auto"/>
            <w:tcBorders>
              <w:top w:val="nil"/>
              <w:bottom w:val="nil"/>
            </w:tcBorders>
          </w:tcPr>
          <w:p w:rsidR="00544869" w:rsidRPr="00544869" w:rsidRDefault="00544869" w:rsidP="00A91EBF">
            <w:pPr>
              <w:jc w:val="center"/>
            </w:pPr>
            <w:r w:rsidRPr="00544869">
              <w:t>21.17</w:t>
            </w:r>
          </w:p>
        </w:tc>
      </w:tr>
      <w:tr w:rsidR="00544869" w:rsidRPr="00544869" w:rsidTr="00A91EBF">
        <w:trPr>
          <w:jc w:val="center"/>
        </w:trPr>
        <w:tc>
          <w:tcPr>
            <w:tcW w:w="0" w:type="auto"/>
            <w:tcBorders>
              <w:top w:val="nil"/>
            </w:tcBorders>
          </w:tcPr>
          <w:p w:rsidR="00544869" w:rsidRPr="00544869" w:rsidRDefault="00544869" w:rsidP="00A91EBF">
            <w:r w:rsidRPr="00544869">
              <w:t>Hadoop (slave) – Populated HDFS</w:t>
            </w:r>
          </w:p>
        </w:tc>
        <w:tc>
          <w:tcPr>
            <w:tcW w:w="0" w:type="auto"/>
            <w:tcBorders>
              <w:top w:val="nil"/>
            </w:tcBorders>
          </w:tcPr>
          <w:p w:rsidR="00544869" w:rsidRPr="00544869" w:rsidRDefault="00544869" w:rsidP="00A91EBF">
            <w:pPr>
              <w:jc w:val="center"/>
            </w:pPr>
            <w:r w:rsidRPr="00544869">
              <w:t>125</w:t>
            </w:r>
          </w:p>
        </w:tc>
        <w:tc>
          <w:tcPr>
            <w:tcW w:w="0" w:type="auto"/>
            <w:tcBorders>
              <w:top w:val="nil"/>
            </w:tcBorders>
          </w:tcPr>
          <w:p w:rsidR="00544869" w:rsidRPr="00544869" w:rsidRDefault="00544869" w:rsidP="00A91EBF">
            <w:pPr>
              <w:jc w:val="center"/>
            </w:pPr>
            <w:r w:rsidRPr="00544869">
              <w:t>12.85</w:t>
            </w:r>
          </w:p>
        </w:tc>
      </w:tr>
    </w:tbl>
    <w:p w:rsidR="00544869" w:rsidRPr="00544869" w:rsidRDefault="00544869" w:rsidP="00544869"/>
    <w:p w:rsidR="00544869" w:rsidRPr="00544869" w:rsidRDefault="00544869" w:rsidP="00544869">
      <w:r w:rsidRPr="00544869">
        <w:t xml:space="preserve">When comparing the amount of RAM available for </w:t>
      </w:r>
      <w:r w:rsidR="00DA77B1">
        <w:t>data transformation</w:t>
      </w:r>
      <w:r w:rsidRPr="00544869">
        <w:t xml:space="preserve"> </w:t>
      </w:r>
      <w:r w:rsidR="00DA77B1">
        <w:t xml:space="preserve">operations </w:t>
      </w:r>
      <w:r w:rsidR="001064B0">
        <w:t xml:space="preserve">in </w:t>
      </w:r>
      <w:r w:rsidR="001064B0" w:rsidRPr="001064B0">
        <w:fldChar w:fldCharType="begin"/>
      </w:r>
      <w:r w:rsidR="001064B0" w:rsidRPr="001064B0">
        <w:instrText xml:space="preserve"> REF _Ref455225021 \h </w:instrText>
      </w:r>
      <w:r w:rsidR="001064B0" w:rsidRPr="001064B0">
        <w:instrText xml:space="preserve"> \* MERGEFORMAT </w:instrText>
      </w:r>
      <w:r w:rsidR="001064B0" w:rsidRPr="001064B0">
        <w:fldChar w:fldCharType="separate"/>
      </w:r>
      <w:r w:rsidR="001064B0">
        <w:t>t</w:t>
      </w:r>
      <w:r w:rsidR="001064B0" w:rsidRPr="001064B0">
        <w:t xml:space="preserve">able </w:t>
      </w:r>
      <w:r w:rsidR="001064B0" w:rsidRPr="001064B0">
        <w:rPr>
          <w:noProof/>
        </w:rPr>
        <w:t>2</w:t>
      </w:r>
      <w:r w:rsidR="001064B0" w:rsidRPr="001064B0">
        <w:fldChar w:fldCharType="end"/>
      </w:r>
      <w:r w:rsidR="001064B0">
        <w:t xml:space="preserve"> </w:t>
      </w:r>
      <w:r w:rsidR="00DA77B1">
        <w:t>and time to load data into the network</w:t>
      </w:r>
      <w:r w:rsidR="001064B0">
        <w:t xml:space="preserve"> in </w:t>
      </w:r>
      <w:r w:rsidR="001064B0" w:rsidRPr="001064B0">
        <w:fldChar w:fldCharType="begin"/>
      </w:r>
      <w:r w:rsidR="001064B0" w:rsidRPr="001064B0">
        <w:instrText xml:space="preserve"> REF _Ref455225036 \h </w:instrText>
      </w:r>
      <w:r w:rsidR="001064B0">
        <w:instrText xml:space="preserve"> \* MERGEFORMAT </w:instrText>
      </w:r>
      <w:r w:rsidR="001064B0" w:rsidRPr="001064B0">
        <w:fldChar w:fldCharType="separate"/>
      </w:r>
      <w:r w:rsidR="001064B0">
        <w:t>t</w:t>
      </w:r>
      <w:r w:rsidR="001064B0" w:rsidRPr="001064B0">
        <w:t xml:space="preserve">able </w:t>
      </w:r>
      <w:r w:rsidR="001064B0" w:rsidRPr="001064B0">
        <w:rPr>
          <w:noProof/>
        </w:rPr>
        <w:t>3</w:t>
      </w:r>
      <w:r w:rsidR="001064B0" w:rsidRPr="001064B0">
        <w:fldChar w:fldCharType="end"/>
      </w:r>
      <w:r w:rsidR="00DA77B1">
        <w:t xml:space="preserve">, </w:t>
      </w:r>
      <w:r w:rsidRPr="00544869">
        <w:t>Apache Spark was the primary candidate due to its RAM utilisation</w:t>
      </w:r>
      <w:r w:rsidR="00A7015C">
        <w:t xml:space="preserve"> and speed of file access</w:t>
      </w:r>
      <w:r w:rsidR="00A123CA">
        <w:t>.</w:t>
      </w:r>
    </w:p>
    <w:p w:rsidR="00544869" w:rsidRPr="00604D2F" w:rsidRDefault="00544869" w:rsidP="00544869">
      <w:pPr>
        <w:pStyle w:val="Caption"/>
        <w:keepNext/>
        <w:jc w:val="center"/>
        <w:rPr>
          <w:i w:val="0"/>
          <w:color w:val="auto"/>
        </w:rPr>
      </w:pPr>
      <w:bookmarkStart w:id="56" w:name="_Ref455225021"/>
      <w:bookmarkStart w:id="57" w:name="_Toc455242221"/>
      <w:r w:rsidRPr="00604D2F">
        <w:rPr>
          <w:i w:val="0"/>
          <w:color w:val="auto"/>
        </w:rPr>
        <w:t xml:space="preserve">Table </w:t>
      </w:r>
      <w:r w:rsidRPr="00604D2F">
        <w:rPr>
          <w:i w:val="0"/>
          <w:color w:val="auto"/>
        </w:rPr>
        <w:fldChar w:fldCharType="begin"/>
      </w:r>
      <w:r w:rsidRPr="00604D2F">
        <w:rPr>
          <w:i w:val="0"/>
          <w:color w:val="auto"/>
        </w:rPr>
        <w:instrText xml:space="preserve"> SEQ Table \* ARABIC </w:instrText>
      </w:r>
      <w:r w:rsidRPr="00604D2F">
        <w:rPr>
          <w:i w:val="0"/>
          <w:color w:val="auto"/>
        </w:rPr>
        <w:fldChar w:fldCharType="separate"/>
      </w:r>
      <w:r w:rsidR="003C2B95">
        <w:rPr>
          <w:i w:val="0"/>
          <w:noProof/>
          <w:color w:val="auto"/>
        </w:rPr>
        <w:t>2</w:t>
      </w:r>
      <w:r w:rsidRPr="00604D2F">
        <w:rPr>
          <w:i w:val="0"/>
          <w:color w:val="auto"/>
        </w:rPr>
        <w:fldChar w:fldCharType="end"/>
      </w:r>
      <w:bookmarkEnd w:id="56"/>
      <w:r w:rsidRPr="00604D2F">
        <w:rPr>
          <w:i w:val="0"/>
          <w:color w:val="auto"/>
        </w:rPr>
        <w:t>: RAM footprints per system</w:t>
      </w:r>
      <w:bookmarkEnd w:id="57"/>
    </w:p>
    <w:tbl>
      <w:tblPr>
        <w:tblStyle w:val="TableGrid"/>
        <w:tblW w:w="0" w:type="auto"/>
        <w:jc w:val="center"/>
        <w:tblLook w:val="04A0" w:firstRow="1" w:lastRow="0" w:firstColumn="1" w:lastColumn="0" w:noHBand="0" w:noVBand="1"/>
      </w:tblPr>
      <w:tblGrid>
        <w:gridCol w:w="3418"/>
        <w:gridCol w:w="1927"/>
      </w:tblGrid>
      <w:tr w:rsidR="00544869" w:rsidRPr="00544869" w:rsidTr="00A91EBF">
        <w:trPr>
          <w:jc w:val="center"/>
        </w:trPr>
        <w:tc>
          <w:tcPr>
            <w:tcW w:w="0" w:type="auto"/>
            <w:tcBorders>
              <w:bottom w:val="single" w:sz="12" w:space="0" w:color="auto"/>
            </w:tcBorders>
          </w:tcPr>
          <w:p w:rsidR="00544869" w:rsidRPr="00544869" w:rsidRDefault="00544869" w:rsidP="00A91EBF">
            <w:pPr>
              <w:jc w:val="center"/>
            </w:pPr>
            <w:r w:rsidRPr="00544869">
              <w:t>System</w:t>
            </w:r>
          </w:p>
        </w:tc>
        <w:tc>
          <w:tcPr>
            <w:tcW w:w="0" w:type="auto"/>
            <w:tcBorders>
              <w:bottom w:val="single" w:sz="12" w:space="0" w:color="auto"/>
            </w:tcBorders>
          </w:tcPr>
          <w:p w:rsidR="00544869" w:rsidRPr="00544869" w:rsidRDefault="00544869" w:rsidP="00A91EBF">
            <w:pPr>
              <w:jc w:val="center"/>
            </w:pPr>
            <w:r w:rsidRPr="00544869">
              <w:t>RAM footprint (%)</w:t>
            </w:r>
          </w:p>
        </w:tc>
      </w:tr>
      <w:tr w:rsidR="00544869" w:rsidRPr="00544869" w:rsidTr="00A91EBF">
        <w:trPr>
          <w:jc w:val="center"/>
        </w:trPr>
        <w:tc>
          <w:tcPr>
            <w:tcW w:w="0" w:type="auto"/>
            <w:tcBorders>
              <w:top w:val="single" w:sz="12" w:space="0" w:color="auto"/>
            </w:tcBorders>
          </w:tcPr>
          <w:p w:rsidR="00544869" w:rsidRPr="00544869" w:rsidRDefault="0007469A" w:rsidP="00A91EBF">
            <w:r>
              <w:t xml:space="preserve">Apache </w:t>
            </w:r>
            <w:r w:rsidR="00544869" w:rsidRPr="00544869">
              <w:t>Spark (master)</w:t>
            </w:r>
          </w:p>
        </w:tc>
        <w:tc>
          <w:tcPr>
            <w:tcW w:w="0" w:type="auto"/>
            <w:tcBorders>
              <w:top w:val="single" w:sz="12" w:space="0" w:color="auto"/>
            </w:tcBorders>
          </w:tcPr>
          <w:p w:rsidR="00544869" w:rsidRPr="00544869" w:rsidRDefault="00544869" w:rsidP="00A91EBF">
            <w:pPr>
              <w:jc w:val="center"/>
            </w:pPr>
            <w:r w:rsidRPr="00544869">
              <w:t>21.06</w:t>
            </w:r>
          </w:p>
        </w:tc>
      </w:tr>
      <w:tr w:rsidR="00544869" w:rsidRPr="00544869" w:rsidTr="00A91EBF">
        <w:trPr>
          <w:jc w:val="center"/>
        </w:trPr>
        <w:tc>
          <w:tcPr>
            <w:tcW w:w="0" w:type="auto"/>
          </w:tcPr>
          <w:p w:rsidR="00544869" w:rsidRPr="00544869" w:rsidRDefault="00544869" w:rsidP="00A91EBF">
            <w:r w:rsidRPr="00544869">
              <w:t>Hadoop (master) – Populated HDFS</w:t>
            </w:r>
          </w:p>
        </w:tc>
        <w:tc>
          <w:tcPr>
            <w:tcW w:w="0" w:type="auto"/>
          </w:tcPr>
          <w:p w:rsidR="00544869" w:rsidRPr="00544869" w:rsidRDefault="00544869" w:rsidP="00A91EBF">
            <w:pPr>
              <w:jc w:val="center"/>
            </w:pPr>
            <w:r w:rsidRPr="00544869">
              <w:t>24.77</w:t>
            </w:r>
          </w:p>
        </w:tc>
      </w:tr>
      <w:tr w:rsidR="00544869" w:rsidRPr="00544869" w:rsidTr="00A91EBF">
        <w:trPr>
          <w:jc w:val="center"/>
        </w:trPr>
        <w:tc>
          <w:tcPr>
            <w:tcW w:w="0" w:type="auto"/>
          </w:tcPr>
          <w:p w:rsidR="00544869" w:rsidRPr="00544869" w:rsidRDefault="0007469A" w:rsidP="00A91EBF">
            <w:r>
              <w:t xml:space="preserve">Apache </w:t>
            </w:r>
            <w:r w:rsidR="00544869" w:rsidRPr="00544869">
              <w:t>Spark (slave)</w:t>
            </w:r>
          </w:p>
        </w:tc>
        <w:tc>
          <w:tcPr>
            <w:tcW w:w="0" w:type="auto"/>
          </w:tcPr>
          <w:p w:rsidR="00544869" w:rsidRPr="00544869" w:rsidRDefault="00544869" w:rsidP="00A91EBF">
            <w:pPr>
              <w:jc w:val="center"/>
            </w:pPr>
            <w:r w:rsidRPr="00544869">
              <w:t>15.42</w:t>
            </w:r>
          </w:p>
        </w:tc>
      </w:tr>
      <w:tr w:rsidR="00544869" w:rsidRPr="00544869" w:rsidTr="00A91EBF">
        <w:trPr>
          <w:jc w:val="center"/>
        </w:trPr>
        <w:tc>
          <w:tcPr>
            <w:tcW w:w="0" w:type="auto"/>
          </w:tcPr>
          <w:p w:rsidR="00544869" w:rsidRPr="00544869" w:rsidRDefault="00544869" w:rsidP="00A91EBF">
            <w:r w:rsidRPr="00544869">
              <w:t>Hadoop (slave) – Populated HDFS</w:t>
            </w:r>
          </w:p>
        </w:tc>
        <w:tc>
          <w:tcPr>
            <w:tcW w:w="0" w:type="auto"/>
          </w:tcPr>
          <w:p w:rsidR="00544869" w:rsidRPr="00544869" w:rsidRDefault="00544869" w:rsidP="00A91EBF">
            <w:pPr>
              <w:jc w:val="center"/>
            </w:pPr>
            <w:r w:rsidRPr="00544869">
              <w:t>16.44</w:t>
            </w:r>
          </w:p>
        </w:tc>
      </w:tr>
    </w:tbl>
    <w:p w:rsidR="003C2B95" w:rsidRDefault="003C2B95" w:rsidP="003C2B95"/>
    <w:p w:rsidR="003C2B95" w:rsidRPr="003C2B95" w:rsidRDefault="003C2B95" w:rsidP="003C2B95">
      <w:pPr>
        <w:pStyle w:val="Caption"/>
        <w:keepNext/>
        <w:jc w:val="center"/>
        <w:rPr>
          <w:i w:val="0"/>
          <w:color w:val="auto"/>
        </w:rPr>
      </w:pPr>
      <w:bookmarkStart w:id="58" w:name="_Ref455225036"/>
      <w:bookmarkStart w:id="59" w:name="_Toc455242222"/>
      <w:r w:rsidRPr="003C2B95">
        <w:rPr>
          <w:i w:val="0"/>
          <w:color w:val="auto"/>
        </w:rPr>
        <w:t xml:space="preserve">Table </w:t>
      </w:r>
      <w:r w:rsidRPr="003C2B95">
        <w:rPr>
          <w:i w:val="0"/>
          <w:color w:val="auto"/>
        </w:rPr>
        <w:fldChar w:fldCharType="begin"/>
      </w:r>
      <w:r w:rsidRPr="003C2B95">
        <w:rPr>
          <w:i w:val="0"/>
          <w:color w:val="auto"/>
        </w:rPr>
        <w:instrText xml:space="preserve"> SEQ Table \* ARABIC </w:instrText>
      </w:r>
      <w:r w:rsidRPr="003C2B95">
        <w:rPr>
          <w:i w:val="0"/>
          <w:color w:val="auto"/>
        </w:rPr>
        <w:fldChar w:fldCharType="separate"/>
      </w:r>
      <w:r w:rsidRPr="003C2B95">
        <w:rPr>
          <w:i w:val="0"/>
          <w:noProof/>
          <w:color w:val="auto"/>
        </w:rPr>
        <w:t>3</w:t>
      </w:r>
      <w:r w:rsidRPr="003C2B95">
        <w:rPr>
          <w:i w:val="0"/>
          <w:color w:val="auto"/>
        </w:rPr>
        <w:fldChar w:fldCharType="end"/>
      </w:r>
      <w:bookmarkEnd w:id="58"/>
      <w:r w:rsidRPr="003C2B95">
        <w:rPr>
          <w:i w:val="0"/>
          <w:color w:val="auto"/>
        </w:rPr>
        <w:t>: Time to upload data sources</w:t>
      </w:r>
      <w:bookmarkEnd w:id="59"/>
    </w:p>
    <w:tbl>
      <w:tblPr>
        <w:tblStyle w:val="TableGrid"/>
        <w:tblW w:w="0" w:type="auto"/>
        <w:jc w:val="center"/>
        <w:tblLook w:val="04A0" w:firstRow="1" w:lastRow="0" w:firstColumn="1" w:lastColumn="0" w:noHBand="0" w:noVBand="1"/>
      </w:tblPr>
      <w:tblGrid>
        <w:gridCol w:w="1652"/>
        <w:gridCol w:w="1561"/>
      </w:tblGrid>
      <w:tr w:rsidR="003C2B95" w:rsidTr="003C2B95">
        <w:trPr>
          <w:jc w:val="center"/>
        </w:trPr>
        <w:tc>
          <w:tcPr>
            <w:tcW w:w="0" w:type="auto"/>
            <w:tcBorders>
              <w:bottom w:val="single" w:sz="12" w:space="0" w:color="auto"/>
            </w:tcBorders>
          </w:tcPr>
          <w:p w:rsidR="003C2B95" w:rsidRDefault="00C5653C" w:rsidP="003C2B95">
            <w:r>
              <w:t>Data d</w:t>
            </w:r>
            <w:r w:rsidR="003C2B95">
              <w:t>estination</w:t>
            </w:r>
          </w:p>
        </w:tc>
        <w:tc>
          <w:tcPr>
            <w:tcW w:w="0" w:type="auto"/>
            <w:tcBorders>
              <w:bottom w:val="single" w:sz="12" w:space="0" w:color="auto"/>
            </w:tcBorders>
          </w:tcPr>
          <w:p w:rsidR="003C2B95" w:rsidRDefault="003C2B95" w:rsidP="003C2B95">
            <w:r>
              <w:t>Time to upload</w:t>
            </w:r>
          </w:p>
        </w:tc>
      </w:tr>
      <w:tr w:rsidR="003C2B95" w:rsidTr="003C2B95">
        <w:trPr>
          <w:jc w:val="center"/>
        </w:trPr>
        <w:tc>
          <w:tcPr>
            <w:tcW w:w="0" w:type="auto"/>
            <w:tcBorders>
              <w:top w:val="single" w:sz="12" w:space="0" w:color="auto"/>
            </w:tcBorders>
          </w:tcPr>
          <w:p w:rsidR="003C2B95" w:rsidRDefault="003C2B95" w:rsidP="003C2B95">
            <w:r>
              <w:t>Linux NFS</w:t>
            </w:r>
          </w:p>
        </w:tc>
        <w:tc>
          <w:tcPr>
            <w:tcW w:w="0" w:type="auto"/>
            <w:tcBorders>
              <w:top w:val="single" w:sz="12" w:space="0" w:color="auto"/>
            </w:tcBorders>
          </w:tcPr>
          <w:p w:rsidR="003C2B95" w:rsidRDefault="003C2B95" w:rsidP="003C2B95">
            <w:pPr>
              <w:jc w:val="center"/>
            </w:pPr>
            <w:r>
              <w:t>01:53</w:t>
            </w:r>
          </w:p>
        </w:tc>
      </w:tr>
      <w:tr w:rsidR="003C2B95" w:rsidTr="003C2B95">
        <w:trPr>
          <w:jc w:val="center"/>
        </w:trPr>
        <w:tc>
          <w:tcPr>
            <w:tcW w:w="0" w:type="auto"/>
          </w:tcPr>
          <w:p w:rsidR="003C2B95" w:rsidRDefault="003C2B95" w:rsidP="003C2B95">
            <w:r>
              <w:t>Hadoop HDFS</w:t>
            </w:r>
          </w:p>
        </w:tc>
        <w:tc>
          <w:tcPr>
            <w:tcW w:w="0" w:type="auto"/>
          </w:tcPr>
          <w:p w:rsidR="003C2B95" w:rsidRDefault="003C2B95" w:rsidP="003C2B95">
            <w:pPr>
              <w:jc w:val="center"/>
            </w:pPr>
            <w:r>
              <w:t>08:02</w:t>
            </w:r>
          </w:p>
        </w:tc>
      </w:tr>
    </w:tbl>
    <w:p w:rsidR="00265D43" w:rsidRDefault="00265D43" w:rsidP="00D361FD">
      <w:pPr>
        <w:pStyle w:val="Heading1"/>
      </w:pPr>
      <w:bookmarkStart w:id="60" w:name="_Toc455237567"/>
      <w:r w:rsidRPr="00544869">
        <w:t>Design Overview</w:t>
      </w:r>
      <w:r w:rsidR="00143497">
        <w:t xml:space="preserve"> of the Data Transformation Applications</w:t>
      </w:r>
      <w:bookmarkEnd w:id="60"/>
    </w:p>
    <w:p w:rsidR="006C2CE3" w:rsidRDefault="006C2CE3" w:rsidP="00545A16">
      <w:r>
        <w:t>The data transformation applications were written in Scala, the language in which Apache Spark was created. Apache Spark comes with a rich Scala API, allowing for easy use of the Resilient Distributed Dataset (RDD), the fundamental building block used in parallel programming operations in Apache Spark.</w:t>
      </w:r>
    </w:p>
    <w:p w:rsidR="00A36BF6" w:rsidRDefault="00A36BF6" w:rsidP="00545A16">
      <w:r>
        <w:t>A brief overview of Apache Spark’s cluster computing components will be discussed so a better understanding of how parallel programming within the context of the framework is managed and executed.</w:t>
      </w:r>
    </w:p>
    <w:p w:rsidR="00F77F40" w:rsidRPr="00F77F40" w:rsidRDefault="00F77F40" w:rsidP="00F77F40">
      <w:pPr>
        <w:pStyle w:val="ListParagraph"/>
        <w:keepNext/>
        <w:keepLines/>
        <w:numPr>
          <w:ilvl w:val="0"/>
          <w:numId w:val="8"/>
        </w:numPr>
        <w:spacing w:before="40" w:after="120"/>
        <w:contextualSpacing w:val="0"/>
        <w:outlineLvl w:val="1"/>
        <w:rPr>
          <w:rFonts w:eastAsiaTheme="majorEastAsia" w:cstheme="majorBidi"/>
          <w:b/>
          <w:vanish/>
          <w:sz w:val="28"/>
          <w:szCs w:val="26"/>
        </w:rPr>
      </w:pPr>
      <w:bookmarkStart w:id="61" w:name="_Toc455237568"/>
      <w:bookmarkEnd w:id="61"/>
    </w:p>
    <w:p w:rsidR="00F77F40" w:rsidRDefault="00F77F40" w:rsidP="00F77F40">
      <w:pPr>
        <w:pStyle w:val="Heading2"/>
      </w:pPr>
      <w:bookmarkStart w:id="62" w:name="_Toc455237569"/>
      <w:r>
        <w:t>Apache Spark Cluster Computing Components</w:t>
      </w:r>
      <w:bookmarkEnd w:id="62"/>
    </w:p>
    <w:p w:rsidR="000C2369" w:rsidRDefault="000C2369" w:rsidP="000C2369">
      <w:pPr>
        <w:keepNext/>
        <w:jc w:val="center"/>
      </w:pPr>
      <w:r>
        <w:rPr>
          <w:noProof/>
          <w:lang w:eastAsia="en-ZA"/>
        </w:rPr>
        <w:drawing>
          <wp:inline distT="0" distB="0" distL="0" distR="0" wp14:anchorId="78BADF5F" wp14:editId="34182A96">
            <wp:extent cx="3794177" cy="208702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16664" cy="2099390"/>
                    </a:xfrm>
                    <a:prstGeom prst="rect">
                      <a:avLst/>
                    </a:prstGeom>
                    <a:noFill/>
                  </pic:spPr>
                </pic:pic>
              </a:graphicData>
            </a:graphic>
          </wp:inline>
        </w:drawing>
      </w:r>
    </w:p>
    <w:p w:rsidR="00A36BF6" w:rsidRPr="000C2369" w:rsidRDefault="000C2369" w:rsidP="000C2369">
      <w:pPr>
        <w:pStyle w:val="Caption"/>
        <w:jc w:val="center"/>
        <w:rPr>
          <w:i w:val="0"/>
          <w:color w:val="auto"/>
        </w:rPr>
      </w:pPr>
      <w:bookmarkStart w:id="63" w:name="_Toc455242213"/>
      <w:r w:rsidRPr="000C2369">
        <w:rPr>
          <w:i w:val="0"/>
          <w:color w:val="auto"/>
        </w:rPr>
        <w:t xml:space="preserve">Figure </w:t>
      </w:r>
      <w:r w:rsidRPr="000C2369">
        <w:rPr>
          <w:i w:val="0"/>
          <w:color w:val="auto"/>
        </w:rPr>
        <w:fldChar w:fldCharType="begin"/>
      </w:r>
      <w:r w:rsidRPr="000C2369">
        <w:rPr>
          <w:i w:val="0"/>
          <w:color w:val="auto"/>
        </w:rPr>
        <w:instrText xml:space="preserve"> SEQ Figure \* ARABIC </w:instrText>
      </w:r>
      <w:r w:rsidRPr="000C2369">
        <w:rPr>
          <w:i w:val="0"/>
          <w:color w:val="auto"/>
        </w:rPr>
        <w:fldChar w:fldCharType="separate"/>
      </w:r>
      <w:r w:rsidR="000D2D67">
        <w:rPr>
          <w:i w:val="0"/>
          <w:noProof/>
          <w:color w:val="auto"/>
        </w:rPr>
        <w:t>6</w:t>
      </w:r>
      <w:r w:rsidRPr="000C2369">
        <w:rPr>
          <w:i w:val="0"/>
          <w:color w:val="auto"/>
        </w:rPr>
        <w:fldChar w:fldCharType="end"/>
      </w:r>
      <w:r w:rsidRPr="000C2369">
        <w:rPr>
          <w:i w:val="0"/>
          <w:color w:val="auto"/>
        </w:rPr>
        <w:t>: Apache Spark's cluster computing components</w:t>
      </w:r>
      <w:bookmarkEnd w:id="63"/>
    </w:p>
    <w:p w:rsidR="00F77F40" w:rsidRPr="00F77F40" w:rsidRDefault="00F77F40" w:rsidP="00F77F40">
      <w:r w:rsidRPr="00F77F40">
        <w:t xml:space="preserve">The </w:t>
      </w:r>
      <w:r w:rsidR="00093609">
        <w:t>applications created</w:t>
      </w:r>
      <w:r w:rsidRPr="00F77F40">
        <w:t xml:space="preserve"> </w:t>
      </w:r>
      <w:r w:rsidR="00093609">
        <w:t xml:space="preserve">to perform map-reduce operations within Apache Spark need to run </w:t>
      </w:r>
      <w:r w:rsidR="00960E85">
        <w:t>using</w:t>
      </w:r>
      <w:r w:rsidRPr="00F77F40">
        <w:t xml:space="preserve"> an instance of a SparkContext</w:t>
      </w:r>
      <w:r w:rsidR="00093609">
        <w:t>.</w:t>
      </w:r>
      <w:r w:rsidR="00CF58F3">
        <w:t xml:space="preserve"> These are called Driver Programs in Apache Spark.</w:t>
      </w:r>
    </w:p>
    <w:p w:rsidR="00F77F40" w:rsidRPr="00F77F40" w:rsidRDefault="00093609" w:rsidP="00F77F40">
      <w:r>
        <w:t>The</w:t>
      </w:r>
      <w:r w:rsidR="00F77F40" w:rsidRPr="00F77F40">
        <w:t xml:space="preserve"> SparkContext then connects to </w:t>
      </w:r>
      <w:r>
        <w:t>a</w:t>
      </w:r>
      <w:r w:rsidR="00F77F40" w:rsidRPr="00F77F40">
        <w:t xml:space="preserve"> Cluster Manager which allocates resources across nodes for the application.</w:t>
      </w:r>
      <w:r>
        <w:t xml:space="preserve"> In the context of this project, the Cluster Manager is Apache Spark’s standalone cluster manager.</w:t>
      </w:r>
    </w:p>
    <w:p w:rsidR="00F77F40" w:rsidRPr="00F77F40" w:rsidRDefault="00093609" w:rsidP="00F77F40">
      <w:r>
        <w:t>T</w:t>
      </w:r>
      <w:r w:rsidR="00F77F40" w:rsidRPr="00F77F40">
        <w:t>he SparkContext then acquires Executors on Worker Nodes in the cluster, which will run computations and</w:t>
      </w:r>
      <w:r w:rsidR="00A4287D">
        <w:t xml:space="preserve"> store data for the applications </w:t>
      </w:r>
      <w:r w:rsidR="00F77F40" w:rsidRPr="00F77F40">
        <w:t>hosting the SparkContext.</w:t>
      </w:r>
    </w:p>
    <w:p w:rsidR="00F77F40" w:rsidRPr="00F77F40" w:rsidRDefault="00093609" w:rsidP="00F77F40">
      <w:r>
        <w:t>The</w:t>
      </w:r>
      <w:r w:rsidR="00F77F40" w:rsidRPr="00F77F40">
        <w:t xml:space="preserve"> application</w:t>
      </w:r>
      <w:r w:rsidR="00A4287D">
        <w:t>s are</w:t>
      </w:r>
      <w:r w:rsidR="00F77F40" w:rsidRPr="00F77F40">
        <w:t xml:space="preserve"> then sent </w:t>
      </w:r>
      <w:r w:rsidR="00A4287D">
        <w:t xml:space="preserve">through </w:t>
      </w:r>
      <w:r w:rsidR="00F77F40" w:rsidRPr="00F77F40">
        <w:t xml:space="preserve">to the Executors, </w:t>
      </w:r>
      <w:r w:rsidR="00A4287D">
        <w:t xml:space="preserve">followed by </w:t>
      </w:r>
      <w:r w:rsidR="00F77F40" w:rsidRPr="00F77F40">
        <w:t>the Tasks that the Executors need to execute.</w:t>
      </w:r>
    </w:p>
    <w:p w:rsidR="00F77F40" w:rsidRPr="00F77F40" w:rsidRDefault="00F77F40" w:rsidP="00F77F40">
      <w:r w:rsidRPr="00F77F40">
        <w:t>Executors can communicate with each other using peer-to-peer networking (like bit torrent), in order to transmit shared data (broadcast variables)</w:t>
      </w:r>
      <w:r w:rsidR="00F744B0">
        <w:t>.</w:t>
      </w:r>
    </w:p>
    <w:p w:rsidR="000C2369" w:rsidRDefault="00F77F40" w:rsidP="00F77F40">
      <w:r w:rsidRPr="00F77F40">
        <w:t>Once the Executors have completed their tasks, they communicate back to the Driver Program.</w:t>
      </w:r>
    </w:p>
    <w:p w:rsidR="00545A16" w:rsidRPr="00545A16" w:rsidRDefault="00545A16" w:rsidP="00545A16">
      <w:r>
        <w:t xml:space="preserve">The data transformation operations </w:t>
      </w:r>
      <w:r w:rsidR="00A36BF6">
        <w:t>consist</w:t>
      </w:r>
      <w:r>
        <w:t xml:space="preserve"> of two main applications: CategoryCountPerHour and CategoryCountPerDay. The </w:t>
      </w:r>
      <w:r w:rsidR="00DD73DB">
        <w:t xml:space="preserve">logical progression </w:t>
      </w:r>
      <w:r w:rsidR="007D07D1">
        <w:t xml:space="preserve">of data flow and transformation </w:t>
      </w:r>
      <w:r w:rsidR="00F744B0">
        <w:t>of</w:t>
      </w:r>
      <w:r>
        <w:t xml:space="preserve"> each application </w:t>
      </w:r>
      <w:r w:rsidR="00110A7E">
        <w:t>is explained in detail below</w:t>
      </w:r>
      <w:r>
        <w:t>.</w:t>
      </w:r>
    </w:p>
    <w:p w:rsidR="00545A16" w:rsidRDefault="00545A16" w:rsidP="00545A16">
      <w:pPr>
        <w:pStyle w:val="Heading2"/>
      </w:pPr>
      <w:bookmarkStart w:id="64" w:name="_Toc455237570"/>
      <w:r>
        <w:t>Category Count per Hour</w:t>
      </w:r>
      <w:r w:rsidR="004479D4">
        <w:t xml:space="preserve"> Application</w:t>
      </w:r>
      <w:bookmarkEnd w:id="64"/>
    </w:p>
    <w:p w:rsidR="00545A16" w:rsidRDefault="00A91EBF" w:rsidP="00265D43">
      <w:r>
        <w:t xml:space="preserve">The data transformation operation </w:t>
      </w:r>
      <w:r w:rsidR="00545A16">
        <w:t xml:space="preserve">steps </w:t>
      </w:r>
      <w:r>
        <w:t>consisted of</w:t>
      </w:r>
      <w:r w:rsidR="00545A16">
        <w:t>:</w:t>
      </w:r>
    </w:p>
    <w:p w:rsidR="00545A16" w:rsidRDefault="00545A16" w:rsidP="00545A16">
      <w:pPr>
        <w:pStyle w:val="ListParagraph"/>
        <w:numPr>
          <w:ilvl w:val="0"/>
          <w:numId w:val="12"/>
        </w:numPr>
      </w:pPr>
      <w:r>
        <w:t>L</w:t>
      </w:r>
      <w:r w:rsidR="00A91EBF">
        <w:t xml:space="preserve">oading tweet data </w:t>
      </w:r>
      <w:r>
        <w:t>from</w:t>
      </w:r>
      <w:r w:rsidR="00A91EBF">
        <w:t xml:space="preserve"> plain text files</w:t>
      </w:r>
      <w:r>
        <w:t xml:space="preserve"> into Tweet objects</w:t>
      </w:r>
    </w:p>
    <w:p w:rsidR="00A91EBF" w:rsidRDefault="00545A16" w:rsidP="00545A16">
      <w:pPr>
        <w:pStyle w:val="ListParagraph"/>
        <w:numPr>
          <w:ilvl w:val="0"/>
          <w:numId w:val="12"/>
        </w:numPr>
      </w:pPr>
      <w:r>
        <w:t>Performing</w:t>
      </w:r>
      <w:r w:rsidR="00A91EBF">
        <w:t xml:space="preserve"> various map, filter and reduce operations on those </w:t>
      </w:r>
      <w:r>
        <w:t>T</w:t>
      </w:r>
      <w:r w:rsidR="00A91EBF">
        <w:t xml:space="preserve">weets </w:t>
      </w:r>
      <w:r>
        <w:t xml:space="preserve">object </w:t>
      </w:r>
      <w:r w:rsidR="00A91EBF">
        <w:t xml:space="preserve">related to the categories and timings mentioned in sections </w:t>
      </w:r>
      <w:r w:rsidR="00A91EBF">
        <w:fldChar w:fldCharType="begin"/>
      </w:r>
      <w:r w:rsidR="00A91EBF">
        <w:instrText xml:space="preserve"> REF _Ref455188421 \r \h </w:instrText>
      </w:r>
      <w:r w:rsidR="00A91EBF">
        <w:fldChar w:fldCharType="separate"/>
      </w:r>
      <w:r w:rsidR="00A91EBF">
        <w:t>2</w:t>
      </w:r>
      <w:r w:rsidR="00A91EBF">
        <w:fldChar w:fldCharType="end"/>
      </w:r>
      <w:r w:rsidR="00A91EBF">
        <w:t xml:space="preserve"> and </w:t>
      </w:r>
      <w:r w:rsidR="00A91EBF">
        <w:fldChar w:fldCharType="begin"/>
      </w:r>
      <w:r w:rsidR="00A91EBF">
        <w:instrText xml:space="preserve"> REF _Ref455188427 \r \h </w:instrText>
      </w:r>
      <w:r w:rsidR="00A91EBF">
        <w:fldChar w:fldCharType="separate"/>
      </w:r>
      <w:r w:rsidR="00A91EBF">
        <w:t>3.1</w:t>
      </w:r>
      <w:r w:rsidR="00A91EBF">
        <w:fldChar w:fldCharType="end"/>
      </w:r>
      <w:r w:rsidR="00A91EBF">
        <w:t>.</w:t>
      </w:r>
    </w:p>
    <w:p w:rsidR="0093749A" w:rsidRDefault="0093749A" w:rsidP="00545A16">
      <w:pPr>
        <w:pStyle w:val="ListParagraph"/>
        <w:numPr>
          <w:ilvl w:val="0"/>
          <w:numId w:val="12"/>
        </w:numPr>
      </w:pPr>
      <w:r>
        <w:t>Outputting a json text file for use within the visualisation framework</w:t>
      </w:r>
    </w:p>
    <w:p w:rsidR="00CE3B5A" w:rsidRDefault="00BA38FC" w:rsidP="00CE3B5A">
      <w:pPr>
        <w:keepNext/>
        <w:jc w:val="center"/>
      </w:pPr>
      <w:r w:rsidRPr="00BA38FC">
        <w:lastRenderedPageBreak/>
        <w:drawing>
          <wp:inline distT="0" distB="0" distL="0" distR="0" wp14:anchorId="1E2685B3" wp14:editId="46E3E943">
            <wp:extent cx="4505954" cy="1143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954" cy="1143160"/>
                    </a:xfrm>
                    <a:prstGeom prst="rect">
                      <a:avLst/>
                    </a:prstGeom>
                  </pic:spPr>
                </pic:pic>
              </a:graphicData>
            </a:graphic>
          </wp:inline>
        </w:drawing>
      </w:r>
    </w:p>
    <w:p w:rsidR="00CE3B5A" w:rsidRPr="00CE3B5A" w:rsidRDefault="00CE3B5A" w:rsidP="00CE3B5A">
      <w:pPr>
        <w:pStyle w:val="Caption"/>
        <w:jc w:val="center"/>
        <w:rPr>
          <w:i w:val="0"/>
          <w:color w:val="auto"/>
        </w:rPr>
      </w:pPr>
      <w:bookmarkStart w:id="65" w:name="_Toc455242214"/>
      <w:r w:rsidRPr="00CE3B5A">
        <w:rPr>
          <w:i w:val="0"/>
          <w:color w:val="auto"/>
        </w:rPr>
        <w:t xml:space="preserve">Figure </w:t>
      </w:r>
      <w:r w:rsidRPr="00CE3B5A">
        <w:rPr>
          <w:i w:val="0"/>
          <w:color w:val="auto"/>
        </w:rPr>
        <w:fldChar w:fldCharType="begin"/>
      </w:r>
      <w:r w:rsidRPr="00CE3B5A">
        <w:rPr>
          <w:i w:val="0"/>
          <w:color w:val="auto"/>
        </w:rPr>
        <w:instrText xml:space="preserve"> SEQ Figure \* ARABIC </w:instrText>
      </w:r>
      <w:r w:rsidRPr="00CE3B5A">
        <w:rPr>
          <w:i w:val="0"/>
          <w:color w:val="auto"/>
        </w:rPr>
        <w:fldChar w:fldCharType="separate"/>
      </w:r>
      <w:r w:rsidR="000D2D67">
        <w:rPr>
          <w:i w:val="0"/>
          <w:noProof/>
          <w:color w:val="auto"/>
        </w:rPr>
        <w:t>7</w:t>
      </w:r>
      <w:r w:rsidRPr="00CE3B5A">
        <w:rPr>
          <w:i w:val="0"/>
          <w:color w:val="auto"/>
        </w:rPr>
        <w:fldChar w:fldCharType="end"/>
      </w:r>
      <w:r w:rsidRPr="00CE3B5A">
        <w:rPr>
          <w:i w:val="0"/>
          <w:color w:val="auto"/>
        </w:rPr>
        <w:t>: CategoryCountPerHour class</w:t>
      </w:r>
      <w:bookmarkEnd w:id="65"/>
    </w:p>
    <w:p w:rsidR="00CE3B5A" w:rsidRDefault="00CE3B5A" w:rsidP="00265D43">
      <w:r>
        <w:t>Apache Spark executes applications via a standard “main” method which accepts command-line parameters. When submitting the application to Apache Spark, the parameters are supplied as a space separated list.</w:t>
      </w:r>
    </w:p>
    <w:p w:rsidR="00CE3B5A" w:rsidRDefault="00CE3B5A" w:rsidP="00265D43">
      <w:r>
        <w:t>To execute the CategoryCountPerHour application, the following command would need to be issued:</w:t>
      </w:r>
    </w:p>
    <w:p w:rsidR="00CE3B5A" w:rsidRPr="00EC44C9" w:rsidRDefault="00CE3B5A" w:rsidP="00265D43">
      <w:pPr>
        <w:rPr>
          <w:rFonts w:ascii="Courier New" w:hAnsi="Courier New" w:cs="Courier New"/>
          <w:sz w:val="24"/>
        </w:rPr>
      </w:pPr>
      <w:r w:rsidRPr="00EC44C9">
        <w:rPr>
          <w:rFonts w:ascii="Courier New" w:hAnsi="Courier New" w:cs="Courier New"/>
          <w:sz w:val="18"/>
        </w:rPr>
        <w:t>spark-1.6.1-bin-hadoop2.6/bin/spark-submit --class org.TwitConPro.CategoryCountPerHour TwitConPro-assembly-1.0.jar /data/20160610 Trump,Clinton 16</w:t>
      </w:r>
    </w:p>
    <w:p w:rsidR="00CE3B5A" w:rsidRDefault="00CE3B5A" w:rsidP="00265D43">
      <w:r>
        <w:t>The command is broken down as follows:</w:t>
      </w:r>
    </w:p>
    <w:p w:rsidR="00CE3B5A" w:rsidRDefault="00CE3B5A" w:rsidP="00CE3B5A">
      <w:pPr>
        <w:pStyle w:val="ListParagraph"/>
        <w:numPr>
          <w:ilvl w:val="0"/>
          <w:numId w:val="13"/>
        </w:numPr>
      </w:pPr>
      <w:r w:rsidRPr="00CE3B5A">
        <w:rPr>
          <w:rFonts w:ascii="Courier New" w:hAnsi="Courier New" w:cs="Courier New"/>
          <w:sz w:val="20"/>
        </w:rPr>
        <w:t>spark-submit</w:t>
      </w:r>
      <w:r>
        <w:t xml:space="preserve"> is the execution engine, which requires a class to run. In this case, </w:t>
      </w:r>
      <w:r w:rsidRPr="00CE3B5A">
        <w:rPr>
          <w:rFonts w:ascii="Courier New" w:hAnsi="Courier New" w:cs="Courier New"/>
          <w:sz w:val="20"/>
        </w:rPr>
        <w:t>org.TwitConPro.CategoryCountPerHour</w:t>
      </w:r>
      <w:r>
        <w:t xml:space="preserve"> was supplied. This in turn calls the “main” method</w:t>
      </w:r>
      <w:r w:rsidR="00C7784F">
        <w:t xml:space="preserve"> described above</w:t>
      </w:r>
    </w:p>
    <w:p w:rsidR="00CE3B5A" w:rsidRDefault="00CE3B5A" w:rsidP="00CE3B5A">
      <w:pPr>
        <w:pStyle w:val="ListParagraph"/>
        <w:numPr>
          <w:ilvl w:val="0"/>
          <w:numId w:val="13"/>
        </w:numPr>
      </w:pPr>
      <w:r>
        <w:t xml:space="preserve">The second parameter, </w:t>
      </w:r>
      <w:r w:rsidRPr="00CE3B5A">
        <w:rPr>
          <w:rFonts w:ascii="Courier New" w:hAnsi="Courier New" w:cs="Courier New"/>
          <w:sz w:val="20"/>
        </w:rPr>
        <w:t>TwitConPro-assembly-1.0.jar</w:t>
      </w:r>
      <w:r>
        <w:t xml:space="preserve">, is the Scala jar file that contains the </w:t>
      </w:r>
      <w:r w:rsidRPr="00CE3B5A">
        <w:rPr>
          <w:rFonts w:ascii="Courier New" w:hAnsi="Courier New" w:cs="Courier New"/>
          <w:sz w:val="20"/>
        </w:rPr>
        <w:t>org.TwitConPro.CategoryCountPerHour</w:t>
      </w:r>
      <w:r>
        <w:t xml:space="preserve"> class</w:t>
      </w:r>
    </w:p>
    <w:p w:rsidR="00CE3B5A" w:rsidRDefault="00CE3B5A" w:rsidP="00CE3B5A">
      <w:pPr>
        <w:pStyle w:val="ListParagraph"/>
        <w:numPr>
          <w:ilvl w:val="0"/>
          <w:numId w:val="13"/>
        </w:numPr>
      </w:pPr>
      <w:r>
        <w:t xml:space="preserve">The third parameter is the path to the </w:t>
      </w:r>
      <w:r w:rsidR="00F0680D">
        <w:t>tweet data files to be transformed</w:t>
      </w:r>
    </w:p>
    <w:p w:rsidR="00F0680D" w:rsidRDefault="00F0680D" w:rsidP="00CE3B5A">
      <w:pPr>
        <w:pStyle w:val="ListParagraph"/>
        <w:numPr>
          <w:ilvl w:val="0"/>
          <w:numId w:val="13"/>
        </w:numPr>
      </w:pPr>
      <w:r>
        <w:t>The fourth parameter is a comma separated list of keywords to use as categories during the transformation operation</w:t>
      </w:r>
    </w:p>
    <w:p w:rsidR="00F0680D" w:rsidRDefault="00F0680D" w:rsidP="00CE3B5A">
      <w:pPr>
        <w:pStyle w:val="ListParagraph"/>
        <w:numPr>
          <w:ilvl w:val="0"/>
          <w:numId w:val="13"/>
        </w:numPr>
      </w:pPr>
      <w:r>
        <w:t>The fifth parameter is an optional parameter used to instruct Apache Spark on how many cores/partitions to use to process the data</w:t>
      </w:r>
    </w:p>
    <w:p w:rsidR="00C7784F" w:rsidRDefault="00C7784F">
      <w:r>
        <w:br w:type="page"/>
      </w:r>
    </w:p>
    <w:p w:rsidR="00A91EBF" w:rsidRDefault="00A91EBF" w:rsidP="00265D43">
      <w:r>
        <w:lastRenderedPageBreak/>
        <w:t xml:space="preserve">A sample of the tweet data is presented </w:t>
      </w:r>
      <w:r w:rsidR="00E21180">
        <w:t xml:space="preserve">in </w:t>
      </w:r>
      <w:r w:rsidR="00E21180" w:rsidRPr="00E21180">
        <w:fldChar w:fldCharType="begin"/>
      </w:r>
      <w:r w:rsidR="00E21180" w:rsidRPr="00E21180">
        <w:instrText xml:space="preserve"> REF _Ref455238701 \h </w:instrText>
      </w:r>
      <w:r w:rsidR="00E21180" w:rsidRPr="00E21180">
        <w:instrText xml:space="preserve"> \* MERGEFORMAT </w:instrText>
      </w:r>
      <w:r w:rsidR="00E21180" w:rsidRPr="00E21180">
        <w:fldChar w:fldCharType="separate"/>
      </w:r>
      <w:r w:rsidR="00E21180">
        <w:t>f</w:t>
      </w:r>
      <w:r w:rsidR="00E21180" w:rsidRPr="00E21180">
        <w:t xml:space="preserve">igure </w:t>
      </w:r>
      <w:r w:rsidR="00E21180" w:rsidRPr="00E21180">
        <w:rPr>
          <w:noProof/>
        </w:rPr>
        <w:t>8</w:t>
      </w:r>
      <w:r w:rsidR="00E21180" w:rsidRPr="00E21180">
        <w:fldChar w:fldCharType="end"/>
      </w:r>
      <w:r w:rsidRPr="00E21180">
        <w:t>:</w:t>
      </w:r>
    </w:p>
    <w:tbl>
      <w:tblPr>
        <w:tblStyle w:val="TableGrid"/>
        <w:tblW w:w="0" w:type="auto"/>
        <w:tblCellMar>
          <w:top w:w="113" w:type="dxa"/>
          <w:bottom w:w="113" w:type="dxa"/>
        </w:tblCellMar>
        <w:tblLook w:val="04A0" w:firstRow="1" w:lastRow="0" w:firstColumn="1" w:lastColumn="0" w:noHBand="0" w:noVBand="1"/>
      </w:tblPr>
      <w:tblGrid>
        <w:gridCol w:w="9016"/>
      </w:tblGrid>
      <w:tr w:rsidR="00A91EBF" w:rsidTr="00A10044">
        <w:tc>
          <w:tcPr>
            <w:tcW w:w="9016" w:type="dxa"/>
          </w:tcPr>
          <w:p w:rsidR="00A10044" w:rsidRPr="00EC44C9" w:rsidRDefault="00A10044" w:rsidP="00A10044">
            <w:pPr>
              <w:rPr>
                <w:rFonts w:ascii="Courier New" w:hAnsi="Courier New" w:cs="Courier New"/>
                <w:sz w:val="18"/>
              </w:rPr>
            </w:pPr>
            <w:r w:rsidRPr="00EC44C9">
              <w:rPr>
                <w:rFonts w:ascii="Courier New" w:hAnsi="Courier New" w:cs="Courier New"/>
                <w:sz w:val="18"/>
              </w:rPr>
              <w:t>{</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"createdBy": "Particle News",</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"createdAt": ISODate("2016-06-10T03:02:05Z"),</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"coords": ["latitude", 37.3541079, "longitude", 37.3541079],</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"favouriteCount": 0,</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"hashtags": [],</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"twitterID": NumberLong("741103109980618753"),</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"inReplyToName": "",</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"inReplyToStatusID": NumberLong(-1),</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"inReplyToUserID": NumberLong(-1),</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"isRetweet": false,</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"language": "English",</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"place": "",</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"sensitive": false,</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"quotedStatusID": NumberLong(-1),</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"retweeted": false,</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"retweetedCount": 0,</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"tweetText": "A former US ambassador to the Middle East pointed out the inherent flaw in the Trump... https://t.co/75IUDa9rIn https://t.co/ixChZTEPy8", </w:t>
            </w:r>
          </w:p>
          <w:p w:rsidR="00A10044" w:rsidRPr="00EC44C9" w:rsidRDefault="00A10044" w:rsidP="00A10044">
            <w:pPr>
              <w:rPr>
                <w:rFonts w:ascii="Courier New" w:hAnsi="Courier New" w:cs="Courier New"/>
                <w:sz w:val="18"/>
              </w:rPr>
            </w:pPr>
            <w:r w:rsidRPr="00EC44C9">
              <w:rPr>
                <w:rFonts w:ascii="Courier New" w:hAnsi="Courier New" w:cs="Courier New"/>
                <w:sz w:val="18"/>
              </w:rPr>
              <w:t xml:space="preserve"> "tweetURL": "https://twitter.com/jess247news/status/741103109980618753"</w:t>
            </w:r>
          </w:p>
          <w:p w:rsidR="00A91EBF" w:rsidRDefault="00A10044" w:rsidP="001A48EE">
            <w:pPr>
              <w:keepNext/>
            </w:pPr>
            <w:r w:rsidRPr="00EC44C9">
              <w:rPr>
                <w:rFonts w:ascii="Courier New" w:hAnsi="Courier New" w:cs="Courier New"/>
                <w:sz w:val="18"/>
              </w:rPr>
              <w:t>}</w:t>
            </w:r>
          </w:p>
        </w:tc>
      </w:tr>
    </w:tbl>
    <w:p w:rsidR="001A48EE" w:rsidRPr="001A48EE" w:rsidRDefault="001A48EE" w:rsidP="001A48EE">
      <w:pPr>
        <w:pStyle w:val="Caption"/>
        <w:jc w:val="center"/>
        <w:rPr>
          <w:i w:val="0"/>
          <w:color w:val="auto"/>
        </w:rPr>
      </w:pPr>
      <w:bookmarkStart w:id="66" w:name="_Ref455238701"/>
      <w:bookmarkStart w:id="67" w:name="_Toc455242215"/>
      <w:r w:rsidRPr="001A48EE">
        <w:rPr>
          <w:i w:val="0"/>
          <w:color w:val="auto"/>
        </w:rPr>
        <w:t xml:space="preserve">Figure </w:t>
      </w:r>
      <w:r w:rsidRPr="001A48EE">
        <w:rPr>
          <w:i w:val="0"/>
          <w:color w:val="auto"/>
        </w:rPr>
        <w:fldChar w:fldCharType="begin"/>
      </w:r>
      <w:r w:rsidRPr="001A48EE">
        <w:rPr>
          <w:i w:val="0"/>
          <w:color w:val="auto"/>
        </w:rPr>
        <w:instrText xml:space="preserve"> SEQ Figure \* ARABIC </w:instrText>
      </w:r>
      <w:r w:rsidRPr="001A48EE">
        <w:rPr>
          <w:i w:val="0"/>
          <w:color w:val="auto"/>
        </w:rPr>
        <w:fldChar w:fldCharType="separate"/>
      </w:r>
      <w:r w:rsidR="000D2D67">
        <w:rPr>
          <w:i w:val="0"/>
          <w:noProof/>
          <w:color w:val="auto"/>
        </w:rPr>
        <w:t>8</w:t>
      </w:r>
      <w:r w:rsidRPr="001A48EE">
        <w:rPr>
          <w:i w:val="0"/>
          <w:color w:val="auto"/>
        </w:rPr>
        <w:fldChar w:fldCharType="end"/>
      </w:r>
      <w:bookmarkEnd w:id="66"/>
      <w:r w:rsidRPr="001A48EE">
        <w:rPr>
          <w:i w:val="0"/>
          <w:color w:val="auto"/>
        </w:rPr>
        <w:t>: Tweet data sample in json format</w:t>
      </w:r>
      <w:bookmarkEnd w:id="67"/>
    </w:p>
    <w:p w:rsidR="00265D43" w:rsidRDefault="00A91EBF" w:rsidP="00265D43">
      <w:r>
        <w:t xml:space="preserve"> </w:t>
      </w:r>
    </w:p>
    <w:p w:rsidR="00A10044" w:rsidRDefault="00A10044" w:rsidP="00265D43">
      <w:r>
        <w:t xml:space="preserve">This data </w:t>
      </w:r>
      <w:r w:rsidR="0067671B">
        <w:t>is</w:t>
      </w:r>
      <w:r>
        <w:t xml:space="preserve"> mapped into </w:t>
      </w:r>
      <w:r w:rsidR="006164E4">
        <w:t xml:space="preserve">the </w:t>
      </w:r>
      <w:r>
        <w:t>Tweet</w:t>
      </w:r>
      <w:r w:rsidR="006164E4">
        <w:t xml:space="preserve"> object</w:t>
      </w:r>
      <w:r w:rsidR="00C61BF3">
        <w:t xml:space="preserve"> presented in </w:t>
      </w:r>
      <w:r w:rsidR="00C61BF3">
        <w:fldChar w:fldCharType="begin"/>
      </w:r>
      <w:r w:rsidR="00C61BF3">
        <w:instrText xml:space="preserve"> REF _Ref455238749 \h </w:instrText>
      </w:r>
      <w:r w:rsidR="00C61BF3">
        <w:instrText xml:space="preserve"> \* MERGEFORMAT </w:instrText>
      </w:r>
      <w:r w:rsidR="00C61BF3">
        <w:fldChar w:fldCharType="separate"/>
      </w:r>
      <w:r w:rsidR="00C61BF3">
        <w:t>f</w:t>
      </w:r>
      <w:r w:rsidR="00C61BF3" w:rsidRPr="00897B3F">
        <w:t xml:space="preserve">igure </w:t>
      </w:r>
      <w:r w:rsidR="00C61BF3" w:rsidRPr="00C61BF3">
        <w:rPr>
          <w:noProof/>
        </w:rPr>
        <w:t>9</w:t>
      </w:r>
      <w:r w:rsidR="00C61BF3">
        <w:fldChar w:fldCharType="end"/>
      </w:r>
      <w:r>
        <w:t>:</w:t>
      </w:r>
    </w:p>
    <w:p w:rsidR="00897B3F" w:rsidRDefault="006B0FC9" w:rsidP="00897B3F">
      <w:pPr>
        <w:keepNext/>
        <w:jc w:val="center"/>
      </w:pPr>
      <w:r w:rsidRPr="006B0FC9">
        <w:drawing>
          <wp:inline distT="0" distB="0" distL="0" distR="0" wp14:anchorId="2786F7F6" wp14:editId="7FE34D43">
            <wp:extent cx="3724275" cy="275516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26000"/>
                              </a14:imgEffect>
                            </a14:imgLayer>
                          </a14:imgProps>
                        </a:ext>
                      </a:extLst>
                    </a:blip>
                    <a:stretch>
                      <a:fillRect/>
                    </a:stretch>
                  </pic:blipFill>
                  <pic:spPr>
                    <a:xfrm>
                      <a:off x="0" y="0"/>
                      <a:ext cx="3744538" cy="2770151"/>
                    </a:xfrm>
                    <a:prstGeom prst="rect">
                      <a:avLst/>
                    </a:prstGeom>
                  </pic:spPr>
                </pic:pic>
              </a:graphicData>
            </a:graphic>
          </wp:inline>
        </w:drawing>
      </w:r>
    </w:p>
    <w:p w:rsidR="00A10044" w:rsidRPr="00897B3F" w:rsidRDefault="00897B3F" w:rsidP="00897B3F">
      <w:pPr>
        <w:pStyle w:val="Caption"/>
        <w:jc w:val="center"/>
        <w:rPr>
          <w:i w:val="0"/>
          <w:color w:val="auto"/>
        </w:rPr>
      </w:pPr>
      <w:bookmarkStart w:id="68" w:name="_Ref455238749"/>
      <w:bookmarkStart w:id="69" w:name="_Toc455242216"/>
      <w:r w:rsidRPr="00897B3F">
        <w:rPr>
          <w:i w:val="0"/>
          <w:color w:val="auto"/>
        </w:rPr>
        <w:t xml:space="preserve">Figure </w:t>
      </w:r>
      <w:r w:rsidRPr="00897B3F">
        <w:rPr>
          <w:i w:val="0"/>
          <w:color w:val="auto"/>
        </w:rPr>
        <w:fldChar w:fldCharType="begin"/>
      </w:r>
      <w:r w:rsidRPr="00897B3F">
        <w:rPr>
          <w:i w:val="0"/>
          <w:color w:val="auto"/>
        </w:rPr>
        <w:instrText xml:space="preserve"> SEQ Figure \* ARABIC </w:instrText>
      </w:r>
      <w:r w:rsidRPr="00897B3F">
        <w:rPr>
          <w:i w:val="0"/>
          <w:color w:val="auto"/>
        </w:rPr>
        <w:fldChar w:fldCharType="separate"/>
      </w:r>
      <w:r w:rsidR="000D2D67">
        <w:rPr>
          <w:i w:val="0"/>
          <w:noProof/>
          <w:color w:val="auto"/>
        </w:rPr>
        <w:t>9</w:t>
      </w:r>
      <w:r w:rsidRPr="00897B3F">
        <w:rPr>
          <w:i w:val="0"/>
          <w:color w:val="auto"/>
        </w:rPr>
        <w:fldChar w:fldCharType="end"/>
      </w:r>
      <w:bookmarkEnd w:id="68"/>
      <w:r w:rsidRPr="00897B3F">
        <w:rPr>
          <w:i w:val="0"/>
          <w:color w:val="auto"/>
        </w:rPr>
        <w:t>: Tweet class in Scala with accompanying HashTag cla</w:t>
      </w:r>
      <w:r w:rsidRPr="00897B3F">
        <w:rPr>
          <w:i w:val="0"/>
          <w:noProof/>
          <w:color w:val="auto"/>
        </w:rPr>
        <w:t>ss</w:t>
      </w:r>
      <w:bookmarkEnd w:id="69"/>
    </w:p>
    <w:p w:rsidR="00897B3F" w:rsidRDefault="008F29D0" w:rsidP="00897B3F">
      <w:r>
        <w:t>The mapped Tweet objects are then sorted by date, filtered by hour per day and category, then reduced by category into counts per category per hour.</w:t>
      </w:r>
    </w:p>
    <w:p w:rsidR="008F29D0" w:rsidRDefault="008F29D0" w:rsidP="00897B3F">
      <w:r>
        <w:t xml:space="preserve">The flow of </w:t>
      </w:r>
      <w:r w:rsidR="00171E0E">
        <w:t>the application can be seen via the d</w:t>
      </w:r>
      <w:r w:rsidR="00E20569">
        <w:t xml:space="preserve">irected acyclic graph (DAG) in </w:t>
      </w:r>
      <w:r w:rsidR="00E20569" w:rsidRPr="00E20569">
        <w:fldChar w:fldCharType="begin"/>
      </w:r>
      <w:r w:rsidR="00E20569" w:rsidRPr="00E20569">
        <w:instrText xml:space="preserve"> REF _Ref455240371 \h </w:instrText>
      </w:r>
      <w:r w:rsidR="00E20569" w:rsidRPr="00E20569">
        <w:instrText xml:space="preserve"> \* MERGEFORMAT </w:instrText>
      </w:r>
      <w:r w:rsidR="00E20569" w:rsidRPr="00E20569">
        <w:fldChar w:fldCharType="separate"/>
      </w:r>
      <w:r w:rsidR="00E20569" w:rsidRPr="00E20569">
        <w:t xml:space="preserve">Figure </w:t>
      </w:r>
      <w:r w:rsidR="00E20569" w:rsidRPr="00E20569">
        <w:rPr>
          <w:noProof/>
        </w:rPr>
        <w:t>10</w:t>
      </w:r>
      <w:r w:rsidR="00E20569" w:rsidRPr="00E20569">
        <w:fldChar w:fldCharType="end"/>
      </w:r>
      <w:r w:rsidR="00171E0E">
        <w:t>:</w:t>
      </w:r>
    </w:p>
    <w:p w:rsidR="00DD05A4" w:rsidRDefault="00171E0E" w:rsidP="00DD05A4">
      <w:pPr>
        <w:keepNext/>
        <w:jc w:val="center"/>
      </w:pPr>
      <w:r w:rsidRPr="00171E0E">
        <w:lastRenderedPageBreak/>
        <w:drawing>
          <wp:inline distT="0" distB="0" distL="0" distR="0" wp14:anchorId="1F5A14E1" wp14:editId="5DDFB37C">
            <wp:extent cx="2897823" cy="296451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2908135" cy="2975059"/>
                    </a:xfrm>
                    <a:prstGeom prst="rect">
                      <a:avLst/>
                    </a:prstGeom>
                  </pic:spPr>
                </pic:pic>
              </a:graphicData>
            </a:graphic>
          </wp:inline>
        </w:drawing>
      </w:r>
    </w:p>
    <w:p w:rsidR="00171E0E" w:rsidRPr="00DD05A4" w:rsidRDefault="00DD05A4" w:rsidP="00DD05A4">
      <w:pPr>
        <w:pStyle w:val="Caption"/>
        <w:jc w:val="center"/>
        <w:rPr>
          <w:i w:val="0"/>
          <w:color w:val="auto"/>
        </w:rPr>
      </w:pPr>
      <w:bookmarkStart w:id="70" w:name="_Ref455240371"/>
      <w:bookmarkStart w:id="71" w:name="_Toc455242217"/>
      <w:r w:rsidRPr="00DD05A4">
        <w:rPr>
          <w:i w:val="0"/>
          <w:color w:val="auto"/>
        </w:rPr>
        <w:t xml:space="preserve">Figure </w:t>
      </w:r>
      <w:r w:rsidRPr="00DD05A4">
        <w:rPr>
          <w:i w:val="0"/>
          <w:color w:val="auto"/>
        </w:rPr>
        <w:fldChar w:fldCharType="begin"/>
      </w:r>
      <w:r w:rsidRPr="00DD05A4">
        <w:rPr>
          <w:i w:val="0"/>
          <w:color w:val="auto"/>
        </w:rPr>
        <w:instrText xml:space="preserve"> SEQ Figure \* ARABIC </w:instrText>
      </w:r>
      <w:r w:rsidRPr="00DD05A4">
        <w:rPr>
          <w:i w:val="0"/>
          <w:color w:val="auto"/>
        </w:rPr>
        <w:fldChar w:fldCharType="separate"/>
      </w:r>
      <w:r w:rsidR="000D2D67">
        <w:rPr>
          <w:i w:val="0"/>
          <w:noProof/>
          <w:color w:val="auto"/>
        </w:rPr>
        <w:t>10</w:t>
      </w:r>
      <w:r w:rsidRPr="00DD05A4">
        <w:rPr>
          <w:i w:val="0"/>
          <w:color w:val="auto"/>
        </w:rPr>
        <w:fldChar w:fldCharType="end"/>
      </w:r>
      <w:bookmarkEnd w:id="70"/>
      <w:r w:rsidRPr="00DD05A4">
        <w:rPr>
          <w:i w:val="0"/>
          <w:color w:val="auto"/>
        </w:rPr>
        <w:t>: DAG of CategoryCountPerHour program flow</w:t>
      </w:r>
      <w:bookmarkEnd w:id="71"/>
    </w:p>
    <w:p w:rsidR="00171E0E" w:rsidRDefault="00EC44C9" w:rsidP="00171E0E">
      <w:r>
        <w:t xml:space="preserve">The output of the CategoryCountPerHour is presented </w:t>
      </w:r>
      <w:r w:rsidR="00A002B6">
        <w:t xml:space="preserve">in </w:t>
      </w:r>
      <w:r w:rsidR="00A002B6" w:rsidRPr="00A002B6">
        <w:fldChar w:fldCharType="begin"/>
      </w:r>
      <w:r w:rsidR="00A002B6" w:rsidRPr="00A002B6">
        <w:instrText xml:space="preserve"> REF _Ref455241425 \h </w:instrText>
      </w:r>
      <w:r w:rsidR="00A002B6">
        <w:instrText xml:space="preserve"> \* MERGEFORMAT </w:instrText>
      </w:r>
      <w:r w:rsidR="00A002B6" w:rsidRPr="00A002B6">
        <w:fldChar w:fldCharType="separate"/>
      </w:r>
      <w:r w:rsidR="00A002B6">
        <w:t>f</w:t>
      </w:r>
      <w:r w:rsidR="00A002B6" w:rsidRPr="00A002B6">
        <w:t xml:space="preserve">igure </w:t>
      </w:r>
      <w:r w:rsidR="00A002B6" w:rsidRPr="00A002B6">
        <w:rPr>
          <w:noProof/>
        </w:rPr>
        <w:t>11</w:t>
      </w:r>
      <w:r w:rsidR="00A002B6" w:rsidRPr="00A002B6">
        <w:fldChar w:fldCharType="end"/>
      </w:r>
      <w:r>
        <w:t>:</w:t>
      </w:r>
    </w:p>
    <w:tbl>
      <w:tblPr>
        <w:tblStyle w:val="TableGrid"/>
        <w:tblW w:w="0" w:type="auto"/>
        <w:jc w:val="center"/>
        <w:tblCellMar>
          <w:top w:w="113" w:type="dxa"/>
          <w:bottom w:w="113" w:type="dxa"/>
        </w:tblCellMar>
        <w:tblLook w:val="04A0" w:firstRow="1" w:lastRow="0" w:firstColumn="1" w:lastColumn="0" w:noHBand="0" w:noVBand="1"/>
      </w:tblPr>
      <w:tblGrid>
        <w:gridCol w:w="3781"/>
      </w:tblGrid>
      <w:tr w:rsidR="00EC44C9" w:rsidTr="00EC44C9">
        <w:trPr>
          <w:jc w:val="center"/>
        </w:trPr>
        <w:tc>
          <w:tcPr>
            <w:tcW w:w="0" w:type="auto"/>
          </w:tcPr>
          <w:p w:rsidR="00EC44C9" w:rsidRPr="00EC44C9" w:rsidRDefault="00EC44C9" w:rsidP="00EC44C9">
            <w:pPr>
              <w:rPr>
                <w:rFonts w:ascii="Courier New" w:hAnsi="Courier New" w:cs="Courier New"/>
                <w:sz w:val="18"/>
              </w:rPr>
            </w:pPr>
            <w:r w:rsidRPr="00EC44C9">
              <w:rPr>
                <w:rFonts w:ascii="Courier New" w:hAnsi="Courier New" w:cs="Courier New"/>
                <w:sz w:val="18"/>
              </w:rPr>
              <w:t>[{</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"Date": "2016-06-10T03:00:00Z",</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"Data": [{</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"Category": "Trump",</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"Count": 9947</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 {</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"Category": "Clinton",</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"Count": 6125</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w:t>
            </w:r>
          </w:p>
          <w:p w:rsidR="00EC44C9" w:rsidRPr="00EC44C9" w:rsidRDefault="00EC44C9" w:rsidP="00EC44C9">
            <w:pPr>
              <w:rPr>
                <w:rFonts w:ascii="Courier New" w:hAnsi="Courier New" w:cs="Courier New"/>
                <w:sz w:val="18"/>
              </w:rPr>
            </w:pPr>
            <w:r w:rsidRPr="00EC44C9">
              <w:rPr>
                <w:rFonts w:ascii="Courier New" w:hAnsi="Courier New" w:cs="Courier New"/>
                <w:sz w:val="18"/>
              </w:rPr>
              <w:t>}, {</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"Date": "2016-06-10T04:00:00Z",</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"Data": [{</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"Category": "Trump",</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"Count": 11512</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 {</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"Category": "Clinton",</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"Count": 7130</w:t>
            </w:r>
          </w:p>
          <w:p w:rsidR="00EC44C9" w:rsidRPr="00EC44C9" w:rsidRDefault="00EC44C9" w:rsidP="00EC44C9">
            <w:pPr>
              <w:rPr>
                <w:rFonts w:ascii="Courier New" w:hAnsi="Courier New" w:cs="Courier New"/>
                <w:sz w:val="18"/>
              </w:rPr>
            </w:pPr>
            <w:r w:rsidRPr="00EC44C9">
              <w:rPr>
                <w:rFonts w:ascii="Courier New" w:hAnsi="Courier New" w:cs="Courier New"/>
                <w:sz w:val="18"/>
              </w:rPr>
              <w:t xml:space="preserve">  }]</w:t>
            </w:r>
          </w:p>
          <w:p w:rsidR="00EC44C9" w:rsidRDefault="00EC44C9" w:rsidP="00721606">
            <w:pPr>
              <w:keepNext/>
            </w:pPr>
            <w:r w:rsidRPr="00EC44C9">
              <w:rPr>
                <w:rFonts w:ascii="Courier New" w:hAnsi="Courier New" w:cs="Courier New"/>
                <w:sz w:val="18"/>
              </w:rPr>
              <w:t>}</w:t>
            </w:r>
            <w:r w:rsidRPr="00EC44C9">
              <w:rPr>
                <w:rFonts w:ascii="Courier New" w:hAnsi="Courier New" w:cs="Courier New"/>
                <w:sz w:val="18"/>
              </w:rPr>
              <w:t>]</w:t>
            </w:r>
          </w:p>
        </w:tc>
      </w:tr>
    </w:tbl>
    <w:p w:rsidR="00EC44C9" w:rsidRPr="0002184C" w:rsidRDefault="00721606" w:rsidP="0002184C">
      <w:pPr>
        <w:pStyle w:val="Caption"/>
        <w:jc w:val="center"/>
        <w:rPr>
          <w:i w:val="0"/>
          <w:color w:val="auto"/>
        </w:rPr>
      </w:pPr>
      <w:bookmarkStart w:id="72" w:name="_Ref455241425"/>
      <w:bookmarkStart w:id="73" w:name="_Toc455242218"/>
      <w:r w:rsidRPr="0002184C">
        <w:rPr>
          <w:i w:val="0"/>
          <w:color w:val="auto"/>
        </w:rPr>
        <w:t xml:space="preserve">Figure </w:t>
      </w:r>
      <w:r w:rsidRPr="0002184C">
        <w:rPr>
          <w:i w:val="0"/>
          <w:color w:val="auto"/>
        </w:rPr>
        <w:fldChar w:fldCharType="begin"/>
      </w:r>
      <w:r w:rsidRPr="0002184C">
        <w:rPr>
          <w:i w:val="0"/>
          <w:color w:val="auto"/>
        </w:rPr>
        <w:instrText xml:space="preserve"> SEQ Figure \* ARABIC </w:instrText>
      </w:r>
      <w:r w:rsidRPr="0002184C">
        <w:rPr>
          <w:i w:val="0"/>
          <w:color w:val="auto"/>
        </w:rPr>
        <w:fldChar w:fldCharType="separate"/>
      </w:r>
      <w:r w:rsidR="000D2D67">
        <w:rPr>
          <w:i w:val="0"/>
          <w:noProof/>
          <w:color w:val="auto"/>
        </w:rPr>
        <w:t>11</w:t>
      </w:r>
      <w:r w:rsidRPr="0002184C">
        <w:rPr>
          <w:i w:val="0"/>
          <w:color w:val="auto"/>
        </w:rPr>
        <w:fldChar w:fldCharType="end"/>
      </w:r>
      <w:bookmarkEnd w:id="72"/>
      <w:r w:rsidRPr="0002184C">
        <w:rPr>
          <w:i w:val="0"/>
          <w:color w:val="auto"/>
        </w:rPr>
        <w:t>: CategoryCountPerHour output</w:t>
      </w:r>
      <w:bookmarkEnd w:id="73"/>
    </w:p>
    <w:p w:rsidR="00171E0E" w:rsidRDefault="009F736E" w:rsidP="00171E0E">
      <w:r>
        <w:t>Just as the text data of tweets were mapped to a Scala Tweet class, the converse also applies when producing the json text data above. The following Scala classes were used to produce the json output:</w:t>
      </w:r>
    </w:p>
    <w:p w:rsidR="000D2D67" w:rsidRDefault="009F736E" w:rsidP="000D2D67">
      <w:pPr>
        <w:keepNext/>
        <w:jc w:val="center"/>
      </w:pPr>
      <w:r w:rsidRPr="009F736E">
        <w:drawing>
          <wp:inline distT="0" distB="0" distL="0" distR="0" wp14:anchorId="4B55C39E" wp14:editId="343E70BF">
            <wp:extent cx="2819036" cy="162877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harpenSoften amount="63000"/>
                              </a14:imgEffect>
                            </a14:imgLayer>
                          </a14:imgProps>
                        </a:ext>
                      </a:extLst>
                    </a:blip>
                    <a:stretch>
                      <a:fillRect/>
                    </a:stretch>
                  </pic:blipFill>
                  <pic:spPr>
                    <a:xfrm>
                      <a:off x="0" y="0"/>
                      <a:ext cx="2826752" cy="1633233"/>
                    </a:xfrm>
                    <a:prstGeom prst="rect">
                      <a:avLst/>
                    </a:prstGeom>
                  </pic:spPr>
                </pic:pic>
              </a:graphicData>
            </a:graphic>
          </wp:inline>
        </w:drawing>
      </w:r>
    </w:p>
    <w:p w:rsidR="009F736E" w:rsidRPr="000D2D67" w:rsidRDefault="000D2D67" w:rsidP="000D2D67">
      <w:pPr>
        <w:pStyle w:val="Caption"/>
        <w:jc w:val="center"/>
        <w:rPr>
          <w:i w:val="0"/>
          <w:color w:val="auto"/>
        </w:rPr>
      </w:pPr>
      <w:bookmarkStart w:id="74" w:name="_Toc455242219"/>
      <w:r w:rsidRPr="000D2D67">
        <w:rPr>
          <w:i w:val="0"/>
          <w:color w:val="auto"/>
        </w:rPr>
        <w:t xml:space="preserve">Figure </w:t>
      </w:r>
      <w:r w:rsidRPr="000D2D67">
        <w:rPr>
          <w:i w:val="0"/>
          <w:color w:val="auto"/>
        </w:rPr>
        <w:fldChar w:fldCharType="begin"/>
      </w:r>
      <w:r w:rsidRPr="000D2D67">
        <w:rPr>
          <w:i w:val="0"/>
          <w:color w:val="auto"/>
        </w:rPr>
        <w:instrText xml:space="preserve"> SEQ Figure \* ARABIC </w:instrText>
      </w:r>
      <w:r w:rsidRPr="000D2D67">
        <w:rPr>
          <w:i w:val="0"/>
          <w:color w:val="auto"/>
        </w:rPr>
        <w:fldChar w:fldCharType="separate"/>
      </w:r>
      <w:r w:rsidRPr="000D2D67">
        <w:rPr>
          <w:i w:val="0"/>
          <w:noProof/>
          <w:color w:val="auto"/>
        </w:rPr>
        <w:t>12</w:t>
      </w:r>
      <w:r w:rsidRPr="000D2D67">
        <w:rPr>
          <w:i w:val="0"/>
          <w:color w:val="auto"/>
        </w:rPr>
        <w:fldChar w:fldCharType="end"/>
      </w:r>
      <w:r w:rsidRPr="000D2D67">
        <w:rPr>
          <w:i w:val="0"/>
          <w:color w:val="auto"/>
        </w:rPr>
        <w:t>: Input and output classes for processing CategoryCount json data</w:t>
      </w:r>
      <w:bookmarkEnd w:id="74"/>
    </w:p>
    <w:p w:rsidR="00FE35A4" w:rsidRDefault="00FE35A4" w:rsidP="00FE35A4">
      <w:pPr>
        <w:pStyle w:val="Heading2"/>
      </w:pPr>
      <w:bookmarkStart w:id="75" w:name="_Toc455237571"/>
      <w:r>
        <w:lastRenderedPageBreak/>
        <w:t>Category Count per Day</w:t>
      </w:r>
      <w:r w:rsidR="0015500E">
        <w:t xml:space="preserve"> Application</w:t>
      </w:r>
      <w:bookmarkEnd w:id="75"/>
    </w:p>
    <w:p w:rsidR="00897B3F" w:rsidRDefault="00897B3F" w:rsidP="00897B3F"/>
    <w:p w:rsidR="002C2E6E" w:rsidRPr="00544869" w:rsidRDefault="002C2E6E" w:rsidP="00D361FD">
      <w:pPr>
        <w:pStyle w:val="Heading1"/>
      </w:pPr>
      <w:bookmarkStart w:id="76" w:name="_Toc455237572"/>
      <w:r w:rsidRPr="00544869">
        <w:t>Challenges</w:t>
      </w:r>
      <w:bookmarkEnd w:id="76"/>
    </w:p>
    <w:p w:rsidR="00EE6BBE" w:rsidRPr="000C457D" w:rsidRDefault="002C2E6E" w:rsidP="000C457D">
      <w:r w:rsidRPr="00544869">
        <w:t>.</w:t>
      </w:r>
      <w:bookmarkStart w:id="77" w:name="_Toc455157826"/>
      <w:bookmarkStart w:id="78" w:name="_Toc455178961"/>
      <w:bookmarkStart w:id="79" w:name="_Toc455180553"/>
      <w:bookmarkStart w:id="80" w:name="_Toc455184108"/>
      <w:bookmarkStart w:id="81" w:name="_Toc455184489"/>
      <w:bookmarkStart w:id="82" w:name="_Toc455184554"/>
      <w:bookmarkStart w:id="83" w:name="_Toc455184585"/>
      <w:bookmarkStart w:id="84" w:name="_Toc455237573"/>
      <w:bookmarkStart w:id="85" w:name="_Toc455178962"/>
      <w:bookmarkStart w:id="86" w:name="_Toc455180554"/>
      <w:bookmarkStart w:id="87" w:name="_Toc455184109"/>
      <w:bookmarkStart w:id="88" w:name="_Toc455184490"/>
      <w:bookmarkStart w:id="89" w:name="_Toc455184555"/>
      <w:bookmarkStart w:id="90" w:name="_Toc455184586"/>
      <w:bookmarkStart w:id="91" w:name="_Toc455237574"/>
      <w:bookmarkStart w:id="92" w:name="_GoBack"/>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2C2E6E" w:rsidRPr="00544869" w:rsidRDefault="002C2E6E" w:rsidP="00D361FD">
      <w:pPr>
        <w:pStyle w:val="Heading1"/>
      </w:pPr>
      <w:bookmarkStart w:id="93" w:name="_Toc455237575"/>
      <w:r w:rsidRPr="00544869">
        <w:t>Recommendations</w:t>
      </w:r>
      <w:bookmarkEnd w:id="93"/>
    </w:p>
    <w:p w:rsidR="002C2E6E" w:rsidRPr="00544869" w:rsidRDefault="002C2E6E" w:rsidP="002C2E6E">
      <w:r w:rsidRPr="00544869">
        <w:t>.</w:t>
      </w:r>
    </w:p>
    <w:p w:rsidR="002C2E6E" w:rsidRDefault="002C2E6E" w:rsidP="00D361FD">
      <w:pPr>
        <w:pStyle w:val="Heading1"/>
      </w:pPr>
      <w:bookmarkStart w:id="94" w:name="_Toc455237576"/>
      <w:r w:rsidRPr="00544869">
        <w:t>Conclusion</w:t>
      </w:r>
      <w:bookmarkEnd w:id="94"/>
    </w:p>
    <w:p w:rsidR="002C2E6E" w:rsidRPr="00544869" w:rsidRDefault="002C2E6E" w:rsidP="00B50266">
      <w:r w:rsidRPr="00544869">
        <w:t>.</w:t>
      </w:r>
    </w:p>
    <w:p w:rsidR="002B7919" w:rsidRDefault="002B7919">
      <w:pPr>
        <w:sectPr w:rsidR="002B7919" w:rsidSect="00B464F8">
          <w:pgSz w:w="11906" w:h="16838"/>
          <w:pgMar w:top="1440" w:right="1440" w:bottom="1440" w:left="1440" w:header="708" w:footer="708" w:gutter="0"/>
          <w:pgNumType w:start="1"/>
          <w:cols w:space="708"/>
          <w:docGrid w:linePitch="360"/>
        </w:sectPr>
      </w:pPr>
    </w:p>
    <w:bookmarkStart w:id="95" w:name="_Toc455237577" w:displacedByCustomXml="next"/>
    <w:sdt>
      <w:sdtPr>
        <w:rPr>
          <w:rFonts w:eastAsiaTheme="minorHAnsi" w:cs="Times New Roman"/>
          <w:sz w:val="22"/>
          <w:szCs w:val="22"/>
        </w:rPr>
        <w:id w:val="-1419866313"/>
        <w:docPartObj>
          <w:docPartGallery w:val="Bibliographies"/>
          <w:docPartUnique/>
        </w:docPartObj>
      </w:sdtPr>
      <w:sdtEndPr>
        <w:rPr>
          <w:b w:val="0"/>
        </w:rPr>
      </w:sdtEndPr>
      <w:sdtContent>
        <w:p w:rsidR="00154E80" w:rsidRDefault="00154E80" w:rsidP="00D361FD">
          <w:pPr>
            <w:pStyle w:val="Heading1"/>
            <w:numPr>
              <w:ilvl w:val="0"/>
              <w:numId w:val="0"/>
            </w:numPr>
            <w:ind w:left="360"/>
          </w:pPr>
          <w:r>
            <w:t>References</w:t>
          </w:r>
          <w:bookmarkEnd w:id="95"/>
        </w:p>
        <w:sdt>
          <w:sdtPr>
            <w:id w:val="-573587230"/>
            <w:bibliography/>
          </w:sdtPr>
          <w:sdtContent>
            <w:p w:rsidR="00154E80" w:rsidRDefault="00154E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154E80">
                <w:trPr>
                  <w:divId w:val="1002318561"/>
                  <w:tblCellSpacing w:w="15" w:type="dxa"/>
                </w:trPr>
                <w:tc>
                  <w:tcPr>
                    <w:tcW w:w="50" w:type="pct"/>
                    <w:hideMark/>
                  </w:tcPr>
                  <w:p w:rsidR="00154E80" w:rsidRDefault="00154E80">
                    <w:pPr>
                      <w:pStyle w:val="Bibliography"/>
                      <w:rPr>
                        <w:noProof/>
                        <w:sz w:val="24"/>
                        <w:szCs w:val="24"/>
                      </w:rPr>
                    </w:pPr>
                    <w:r>
                      <w:rPr>
                        <w:noProof/>
                      </w:rPr>
                      <w:t xml:space="preserve">[1] </w:t>
                    </w:r>
                  </w:p>
                </w:tc>
                <w:tc>
                  <w:tcPr>
                    <w:tcW w:w="0" w:type="auto"/>
                    <w:hideMark/>
                  </w:tcPr>
                  <w:p w:rsidR="00154E80" w:rsidRDefault="00154E80">
                    <w:pPr>
                      <w:pStyle w:val="Bibliography"/>
                      <w:rPr>
                        <w:noProof/>
                      </w:rPr>
                    </w:pPr>
                    <w:r>
                      <w:rPr>
                        <w:noProof/>
                      </w:rPr>
                      <w:t>S. Sardana and S. Sardana, “Big Data: It's Not A Buzzword, It's a Movement,” Forbes, 20 November 2013. [Online]. Available: http://www.forbes.com/sites/sanjeevsardana/2013/11/20/bigdata/#3b507d136be7. [Accessed 1 July 2016].</w:t>
                    </w:r>
                  </w:p>
                </w:tc>
              </w:tr>
            </w:tbl>
            <w:p w:rsidR="00154E80" w:rsidRDefault="00154E80">
              <w:pPr>
                <w:divId w:val="1002318561"/>
                <w:rPr>
                  <w:rFonts w:eastAsia="Times New Roman"/>
                  <w:noProof/>
                </w:rPr>
              </w:pPr>
            </w:p>
            <w:p w:rsidR="00154E80" w:rsidRDefault="00154E80">
              <w:r>
                <w:rPr>
                  <w:b/>
                  <w:bCs/>
                  <w:noProof/>
                </w:rPr>
                <w:fldChar w:fldCharType="end"/>
              </w:r>
            </w:p>
          </w:sdtContent>
        </w:sdt>
      </w:sdtContent>
    </w:sdt>
    <w:p w:rsidR="008C7978" w:rsidRPr="00544869" w:rsidRDefault="008C7978">
      <w:r w:rsidRPr="00544869">
        <w:br w:type="page"/>
      </w:r>
    </w:p>
    <w:p w:rsidR="002C2E6E" w:rsidRPr="00544869" w:rsidRDefault="008C7978" w:rsidP="00B50266">
      <w:r w:rsidRPr="00544869">
        <w:lastRenderedPageBreak/>
        <w:t>Appendix A.</w:t>
      </w:r>
    </w:p>
    <w:sectPr w:rsidR="002C2E6E" w:rsidRPr="00544869" w:rsidSect="00B464F8">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65" w:rsidRDefault="00C97B65" w:rsidP="00B464F8">
      <w:pPr>
        <w:spacing w:after="0" w:line="240" w:lineRule="auto"/>
      </w:pPr>
      <w:r>
        <w:separator/>
      </w:r>
    </w:p>
  </w:endnote>
  <w:endnote w:type="continuationSeparator" w:id="0">
    <w:p w:rsidR="00C97B65" w:rsidRDefault="00C97B65" w:rsidP="00B46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251499"/>
      <w:docPartObj>
        <w:docPartGallery w:val="Page Numbers (Bottom of Page)"/>
        <w:docPartUnique/>
      </w:docPartObj>
    </w:sdtPr>
    <w:sdtEndPr>
      <w:rPr>
        <w:noProof/>
      </w:rPr>
    </w:sdtEndPr>
    <w:sdtContent>
      <w:p w:rsidR="008F29D0" w:rsidRPr="0082590B" w:rsidRDefault="008F29D0">
        <w:pPr>
          <w:pStyle w:val="Footer"/>
          <w:jc w:val="center"/>
        </w:pPr>
        <w:r w:rsidRPr="0082590B">
          <w:fldChar w:fldCharType="begin"/>
        </w:r>
        <w:r w:rsidRPr="0082590B">
          <w:instrText xml:space="preserve"> PAGE   \* MERGEFORMAT </w:instrText>
        </w:r>
        <w:r w:rsidRPr="0082590B">
          <w:fldChar w:fldCharType="separate"/>
        </w:r>
        <w:r w:rsidR="000C457D">
          <w:rPr>
            <w:noProof/>
          </w:rPr>
          <w:t>10</w:t>
        </w:r>
        <w:r w:rsidRPr="0082590B">
          <w:rPr>
            <w:noProof/>
          </w:rPr>
          <w:fldChar w:fldCharType="end"/>
        </w:r>
      </w:p>
    </w:sdtContent>
  </w:sdt>
  <w:p w:rsidR="008F29D0" w:rsidRPr="0082590B" w:rsidRDefault="008F2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D0" w:rsidRDefault="008F2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65" w:rsidRDefault="00C97B65" w:rsidP="00B464F8">
      <w:pPr>
        <w:spacing w:after="0" w:line="240" w:lineRule="auto"/>
      </w:pPr>
      <w:r>
        <w:separator/>
      </w:r>
    </w:p>
  </w:footnote>
  <w:footnote w:type="continuationSeparator" w:id="0">
    <w:p w:rsidR="00C97B65" w:rsidRDefault="00C97B65" w:rsidP="00B46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544"/>
    <w:multiLevelType w:val="hybridMultilevel"/>
    <w:tmpl w:val="44F00BFC"/>
    <w:lvl w:ilvl="0" w:tplc="B6101B86">
      <w:start w:val="1"/>
      <w:numFmt w:val="decimal"/>
      <w:pStyle w:val="Heading1"/>
      <w:lvlText w:val="%1."/>
      <w:lvlJc w:val="left"/>
      <w:pPr>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B05F4B"/>
    <w:multiLevelType w:val="hybridMultilevel"/>
    <w:tmpl w:val="5D7235E6"/>
    <w:lvl w:ilvl="0" w:tplc="1AFED69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2D031C3"/>
    <w:multiLevelType w:val="hybridMultilevel"/>
    <w:tmpl w:val="9FB6A9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FC675E4"/>
    <w:multiLevelType w:val="hybridMultilevel"/>
    <w:tmpl w:val="1274669C"/>
    <w:lvl w:ilvl="0" w:tplc="1C090001">
      <w:start w:val="1"/>
      <w:numFmt w:val="bullet"/>
      <w:lvlText w:val=""/>
      <w:lvlJc w:val="left"/>
      <w:pPr>
        <w:ind w:left="757" w:hanging="360"/>
      </w:pPr>
      <w:rPr>
        <w:rFonts w:ascii="Symbol" w:hAnsi="Symbol" w:hint="default"/>
      </w:rPr>
    </w:lvl>
    <w:lvl w:ilvl="1" w:tplc="1C090003" w:tentative="1">
      <w:start w:val="1"/>
      <w:numFmt w:val="bullet"/>
      <w:lvlText w:val="o"/>
      <w:lvlJc w:val="left"/>
      <w:pPr>
        <w:ind w:left="1477" w:hanging="360"/>
      </w:pPr>
      <w:rPr>
        <w:rFonts w:ascii="Courier New" w:hAnsi="Courier New" w:cs="Courier New" w:hint="default"/>
      </w:rPr>
    </w:lvl>
    <w:lvl w:ilvl="2" w:tplc="1C090005" w:tentative="1">
      <w:start w:val="1"/>
      <w:numFmt w:val="bullet"/>
      <w:lvlText w:val=""/>
      <w:lvlJc w:val="left"/>
      <w:pPr>
        <w:ind w:left="2197" w:hanging="360"/>
      </w:pPr>
      <w:rPr>
        <w:rFonts w:ascii="Wingdings" w:hAnsi="Wingdings" w:hint="default"/>
      </w:rPr>
    </w:lvl>
    <w:lvl w:ilvl="3" w:tplc="1C090001" w:tentative="1">
      <w:start w:val="1"/>
      <w:numFmt w:val="bullet"/>
      <w:lvlText w:val=""/>
      <w:lvlJc w:val="left"/>
      <w:pPr>
        <w:ind w:left="2917" w:hanging="360"/>
      </w:pPr>
      <w:rPr>
        <w:rFonts w:ascii="Symbol" w:hAnsi="Symbol" w:hint="default"/>
      </w:rPr>
    </w:lvl>
    <w:lvl w:ilvl="4" w:tplc="1C090003" w:tentative="1">
      <w:start w:val="1"/>
      <w:numFmt w:val="bullet"/>
      <w:lvlText w:val="o"/>
      <w:lvlJc w:val="left"/>
      <w:pPr>
        <w:ind w:left="3637" w:hanging="360"/>
      </w:pPr>
      <w:rPr>
        <w:rFonts w:ascii="Courier New" w:hAnsi="Courier New" w:cs="Courier New" w:hint="default"/>
      </w:rPr>
    </w:lvl>
    <w:lvl w:ilvl="5" w:tplc="1C090005" w:tentative="1">
      <w:start w:val="1"/>
      <w:numFmt w:val="bullet"/>
      <w:lvlText w:val=""/>
      <w:lvlJc w:val="left"/>
      <w:pPr>
        <w:ind w:left="4357" w:hanging="360"/>
      </w:pPr>
      <w:rPr>
        <w:rFonts w:ascii="Wingdings" w:hAnsi="Wingdings" w:hint="default"/>
      </w:rPr>
    </w:lvl>
    <w:lvl w:ilvl="6" w:tplc="1C090001" w:tentative="1">
      <w:start w:val="1"/>
      <w:numFmt w:val="bullet"/>
      <w:lvlText w:val=""/>
      <w:lvlJc w:val="left"/>
      <w:pPr>
        <w:ind w:left="5077" w:hanging="360"/>
      </w:pPr>
      <w:rPr>
        <w:rFonts w:ascii="Symbol" w:hAnsi="Symbol" w:hint="default"/>
      </w:rPr>
    </w:lvl>
    <w:lvl w:ilvl="7" w:tplc="1C090003" w:tentative="1">
      <w:start w:val="1"/>
      <w:numFmt w:val="bullet"/>
      <w:lvlText w:val="o"/>
      <w:lvlJc w:val="left"/>
      <w:pPr>
        <w:ind w:left="5797" w:hanging="360"/>
      </w:pPr>
      <w:rPr>
        <w:rFonts w:ascii="Courier New" w:hAnsi="Courier New" w:cs="Courier New" w:hint="default"/>
      </w:rPr>
    </w:lvl>
    <w:lvl w:ilvl="8" w:tplc="1C090005" w:tentative="1">
      <w:start w:val="1"/>
      <w:numFmt w:val="bullet"/>
      <w:lvlText w:val=""/>
      <w:lvlJc w:val="left"/>
      <w:pPr>
        <w:ind w:left="6517" w:hanging="360"/>
      </w:pPr>
      <w:rPr>
        <w:rFonts w:ascii="Wingdings" w:hAnsi="Wingdings" w:hint="default"/>
      </w:rPr>
    </w:lvl>
  </w:abstractNum>
  <w:abstractNum w:abstractNumId="4" w15:restartNumberingAfterBreak="0">
    <w:nsid w:val="30252CB1"/>
    <w:multiLevelType w:val="hybridMultilevel"/>
    <w:tmpl w:val="D9C4B11C"/>
    <w:lvl w:ilvl="0" w:tplc="FD4E3F10">
      <w:start w:val="1"/>
      <w:numFmt w:val="decimal"/>
      <w:lvlText w:val="%1."/>
      <w:lvlJc w:val="left"/>
      <w:pPr>
        <w:ind w:left="360" w:hanging="360"/>
      </w:pPr>
      <w:rPr>
        <w:rFonts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0F">
      <w:start w:val="1"/>
      <w:numFmt w:val="decimal"/>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59F48F2"/>
    <w:multiLevelType w:val="hybridMultilevel"/>
    <w:tmpl w:val="3BFC9A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A351577"/>
    <w:multiLevelType w:val="multilevel"/>
    <w:tmpl w:val="7326F970"/>
    <w:lvl w:ilvl="0">
      <w:start w:val="1"/>
      <w:numFmt w:val="decimal"/>
      <w:lvlText w:val="%1"/>
      <w:lvlJc w:val="left"/>
      <w:pPr>
        <w:ind w:left="431" w:hanging="431"/>
      </w:pPr>
      <w:rPr>
        <w:rFonts w:hint="default"/>
      </w:rPr>
    </w:lvl>
    <w:lvl w:ilvl="1">
      <w:start w:val="1"/>
      <w:numFmt w:val="decimal"/>
      <w:pStyle w:val="Heading2"/>
      <w:lvlText w:val="%1.%2"/>
      <w:lvlJc w:val="left"/>
      <w:pPr>
        <w:ind w:left="907" w:hanging="510"/>
      </w:pPr>
      <w:rPr>
        <w:rFonts w:hint="default"/>
      </w:rPr>
    </w:lvl>
    <w:lvl w:ilvl="2">
      <w:start w:val="1"/>
      <w:numFmt w:val="decimal"/>
      <w:pStyle w:val="Heading3"/>
      <w:lvlText w:val="%1.%2.%3"/>
      <w:lvlJc w:val="left"/>
      <w:pPr>
        <w:ind w:left="771" w:hanging="431"/>
      </w:pPr>
      <w:rPr>
        <w:rFonts w:hint="default"/>
      </w:rPr>
    </w:lvl>
    <w:lvl w:ilvl="3">
      <w:start w:val="1"/>
      <w:numFmt w:val="decimal"/>
      <w:pStyle w:val="Heading4"/>
      <w:lvlText w:val="%1.%2.%3.%4"/>
      <w:lvlJc w:val="left"/>
      <w:pPr>
        <w:ind w:left="941" w:hanging="431"/>
      </w:pPr>
      <w:rPr>
        <w:rFonts w:hint="default"/>
      </w:rPr>
    </w:lvl>
    <w:lvl w:ilvl="4">
      <w:start w:val="1"/>
      <w:numFmt w:val="decimal"/>
      <w:pStyle w:val="Heading5"/>
      <w:lvlText w:val="%1.%2.%3.%4.%5"/>
      <w:lvlJc w:val="left"/>
      <w:pPr>
        <w:ind w:left="1111" w:hanging="431"/>
      </w:pPr>
      <w:rPr>
        <w:rFonts w:hint="default"/>
      </w:rPr>
    </w:lvl>
    <w:lvl w:ilvl="5">
      <w:start w:val="1"/>
      <w:numFmt w:val="decimal"/>
      <w:pStyle w:val="Heading6"/>
      <w:lvlText w:val="%1.%2.%3.%4.%5.%6"/>
      <w:lvlJc w:val="left"/>
      <w:pPr>
        <w:ind w:left="1281" w:hanging="431"/>
      </w:pPr>
      <w:rPr>
        <w:rFonts w:hint="default"/>
      </w:rPr>
    </w:lvl>
    <w:lvl w:ilvl="6">
      <w:start w:val="1"/>
      <w:numFmt w:val="decimal"/>
      <w:pStyle w:val="Heading7"/>
      <w:lvlText w:val="%1.%2.%3.%4.%5.%6.%7"/>
      <w:lvlJc w:val="left"/>
      <w:pPr>
        <w:ind w:left="1451" w:hanging="431"/>
      </w:pPr>
      <w:rPr>
        <w:rFonts w:hint="default"/>
      </w:rPr>
    </w:lvl>
    <w:lvl w:ilvl="7">
      <w:start w:val="1"/>
      <w:numFmt w:val="decimal"/>
      <w:pStyle w:val="Heading8"/>
      <w:lvlText w:val="%1.%2.%3.%4.%5.%6.%7.%8"/>
      <w:lvlJc w:val="left"/>
      <w:pPr>
        <w:ind w:left="1621" w:hanging="431"/>
      </w:pPr>
      <w:rPr>
        <w:rFonts w:hint="default"/>
      </w:rPr>
    </w:lvl>
    <w:lvl w:ilvl="8">
      <w:start w:val="1"/>
      <w:numFmt w:val="decimal"/>
      <w:pStyle w:val="Heading9"/>
      <w:lvlText w:val="%1.%2.%3.%4.%5.%6.%7.%8.%9"/>
      <w:lvlJc w:val="left"/>
      <w:pPr>
        <w:ind w:left="1791" w:hanging="431"/>
      </w:pPr>
      <w:rPr>
        <w:rFonts w:hint="default"/>
      </w:rPr>
    </w:lvl>
  </w:abstractNum>
  <w:abstractNum w:abstractNumId="7" w15:restartNumberingAfterBreak="0">
    <w:nsid w:val="58CC4129"/>
    <w:multiLevelType w:val="hybridMultilevel"/>
    <w:tmpl w:val="F1281C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1"/>
  </w:num>
  <w:num w:numId="4">
    <w:abstractNumId w:val="6"/>
  </w:num>
  <w:num w:numId="5">
    <w:abstractNumId w:val="4"/>
    <w:lvlOverride w:ilvl="0">
      <w:startOverride w:val="1"/>
    </w:lvlOverride>
  </w:num>
  <w:num w:numId="6">
    <w:abstractNumId w:val="3"/>
  </w:num>
  <w:num w:numId="7">
    <w:abstractNumId w:val="2"/>
  </w:num>
  <w:num w:numId="8">
    <w:abstractNumId w:val="6"/>
  </w:num>
  <w:num w:numId="9">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66"/>
    <w:rsid w:val="0002184C"/>
    <w:rsid w:val="00041E2E"/>
    <w:rsid w:val="0007469A"/>
    <w:rsid w:val="00093609"/>
    <w:rsid w:val="000A62A2"/>
    <w:rsid w:val="000B42DB"/>
    <w:rsid w:val="000C2369"/>
    <w:rsid w:val="000C457D"/>
    <w:rsid w:val="000D2D67"/>
    <w:rsid w:val="000F4CC5"/>
    <w:rsid w:val="000F5F06"/>
    <w:rsid w:val="00100694"/>
    <w:rsid w:val="001064B0"/>
    <w:rsid w:val="00110A7E"/>
    <w:rsid w:val="00143497"/>
    <w:rsid w:val="00154E80"/>
    <w:rsid w:val="0015500E"/>
    <w:rsid w:val="00155DF2"/>
    <w:rsid w:val="00162669"/>
    <w:rsid w:val="00171E0E"/>
    <w:rsid w:val="00172019"/>
    <w:rsid w:val="001A2EF6"/>
    <w:rsid w:val="001A48EE"/>
    <w:rsid w:val="001A71F7"/>
    <w:rsid w:val="001D6A19"/>
    <w:rsid w:val="001F3C07"/>
    <w:rsid w:val="00204BAB"/>
    <w:rsid w:val="00214823"/>
    <w:rsid w:val="00231360"/>
    <w:rsid w:val="002535D9"/>
    <w:rsid w:val="00265D43"/>
    <w:rsid w:val="0026612F"/>
    <w:rsid w:val="00290E04"/>
    <w:rsid w:val="002B7919"/>
    <w:rsid w:val="002C29E7"/>
    <w:rsid w:val="002C2E6E"/>
    <w:rsid w:val="002C3835"/>
    <w:rsid w:val="002D330B"/>
    <w:rsid w:val="002E0517"/>
    <w:rsid w:val="00304188"/>
    <w:rsid w:val="003129DC"/>
    <w:rsid w:val="003204D9"/>
    <w:rsid w:val="00335CB2"/>
    <w:rsid w:val="003360A2"/>
    <w:rsid w:val="003C2B95"/>
    <w:rsid w:val="003E578B"/>
    <w:rsid w:val="004112F2"/>
    <w:rsid w:val="004332DF"/>
    <w:rsid w:val="004479D4"/>
    <w:rsid w:val="00447FA7"/>
    <w:rsid w:val="0045312D"/>
    <w:rsid w:val="00456490"/>
    <w:rsid w:val="00474D1C"/>
    <w:rsid w:val="0047544F"/>
    <w:rsid w:val="0049084E"/>
    <w:rsid w:val="004C5E83"/>
    <w:rsid w:val="004D3AC9"/>
    <w:rsid w:val="004E1B93"/>
    <w:rsid w:val="00523455"/>
    <w:rsid w:val="00536372"/>
    <w:rsid w:val="00544869"/>
    <w:rsid w:val="00545A16"/>
    <w:rsid w:val="005B3EF9"/>
    <w:rsid w:val="005E7D80"/>
    <w:rsid w:val="005F4518"/>
    <w:rsid w:val="00604D2F"/>
    <w:rsid w:val="006164E4"/>
    <w:rsid w:val="006240FD"/>
    <w:rsid w:val="00644FD0"/>
    <w:rsid w:val="00672BD0"/>
    <w:rsid w:val="00673609"/>
    <w:rsid w:val="0067671B"/>
    <w:rsid w:val="00681BE2"/>
    <w:rsid w:val="006B0FC9"/>
    <w:rsid w:val="006B1C20"/>
    <w:rsid w:val="006C2CE3"/>
    <w:rsid w:val="006D5CEE"/>
    <w:rsid w:val="006E0C19"/>
    <w:rsid w:val="006E1576"/>
    <w:rsid w:val="00712A9D"/>
    <w:rsid w:val="00721606"/>
    <w:rsid w:val="00772C32"/>
    <w:rsid w:val="0078006C"/>
    <w:rsid w:val="007A7D7D"/>
    <w:rsid w:val="007C0AB0"/>
    <w:rsid w:val="007C31CD"/>
    <w:rsid w:val="007D07D1"/>
    <w:rsid w:val="007F0845"/>
    <w:rsid w:val="007F346C"/>
    <w:rsid w:val="0082590B"/>
    <w:rsid w:val="008561E0"/>
    <w:rsid w:val="00866EAD"/>
    <w:rsid w:val="00874B93"/>
    <w:rsid w:val="00897B3F"/>
    <w:rsid w:val="008B4FEF"/>
    <w:rsid w:val="008B56A2"/>
    <w:rsid w:val="008C1523"/>
    <w:rsid w:val="008C7978"/>
    <w:rsid w:val="008D56E0"/>
    <w:rsid w:val="008E2053"/>
    <w:rsid w:val="008E5DAB"/>
    <w:rsid w:val="008F05E5"/>
    <w:rsid w:val="008F1BA2"/>
    <w:rsid w:val="008F29D0"/>
    <w:rsid w:val="0093749A"/>
    <w:rsid w:val="00960E85"/>
    <w:rsid w:val="00962F32"/>
    <w:rsid w:val="009E1A45"/>
    <w:rsid w:val="009F2B28"/>
    <w:rsid w:val="009F736E"/>
    <w:rsid w:val="009F7CB3"/>
    <w:rsid w:val="00A002B6"/>
    <w:rsid w:val="00A10044"/>
    <w:rsid w:val="00A123CA"/>
    <w:rsid w:val="00A2726F"/>
    <w:rsid w:val="00A36BF6"/>
    <w:rsid w:val="00A40CF2"/>
    <w:rsid w:val="00A4287D"/>
    <w:rsid w:val="00A6164E"/>
    <w:rsid w:val="00A7015C"/>
    <w:rsid w:val="00A752BD"/>
    <w:rsid w:val="00A81864"/>
    <w:rsid w:val="00A91EBF"/>
    <w:rsid w:val="00AD08DE"/>
    <w:rsid w:val="00AE44EF"/>
    <w:rsid w:val="00AE71FA"/>
    <w:rsid w:val="00AF78F4"/>
    <w:rsid w:val="00B048AC"/>
    <w:rsid w:val="00B06481"/>
    <w:rsid w:val="00B07FA0"/>
    <w:rsid w:val="00B16268"/>
    <w:rsid w:val="00B16C71"/>
    <w:rsid w:val="00B464F8"/>
    <w:rsid w:val="00B50266"/>
    <w:rsid w:val="00BA384E"/>
    <w:rsid w:val="00BA38FC"/>
    <w:rsid w:val="00BB7C09"/>
    <w:rsid w:val="00BD3DF5"/>
    <w:rsid w:val="00BE1D98"/>
    <w:rsid w:val="00BE403C"/>
    <w:rsid w:val="00BF48D8"/>
    <w:rsid w:val="00C2109E"/>
    <w:rsid w:val="00C237D9"/>
    <w:rsid w:val="00C5653C"/>
    <w:rsid w:val="00C61BF3"/>
    <w:rsid w:val="00C7784F"/>
    <w:rsid w:val="00C97B65"/>
    <w:rsid w:val="00CA6865"/>
    <w:rsid w:val="00CB4589"/>
    <w:rsid w:val="00CE3B5A"/>
    <w:rsid w:val="00CF58F3"/>
    <w:rsid w:val="00D110C0"/>
    <w:rsid w:val="00D141F5"/>
    <w:rsid w:val="00D32FF6"/>
    <w:rsid w:val="00D361FD"/>
    <w:rsid w:val="00D74233"/>
    <w:rsid w:val="00DA47BF"/>
    <w:rsid w:val="00DA77B1"/>
    <w:rsid w:val="00DC3559"/>
    <w:rsid w:val="00DD02F9"/>
    <w:rsid w:val="00DD05A4"/>
    <w:rsid w:val="00DD6EF6"/>
    <w:rsid w:val="00DD73DB"/>
    <w:rsid w:val="00E20569"/>
    <w:rsid w:val="00E21180"/>
    <w:rsid w:val="00E22813"/>
    <w:rsid w:val="00E25520"/>
    <w:rsid w:val="00E27AEC"/>
    <w:rsid w:val="00E47CC9"/>
    <w:rsid w:val="00E7074B"/>
    <w:rsid w:val="00E96D22"/>
    <w:rsid w:val="00EA1587"/>
    <w:rsid w:val="00EC44C9"/>
    <w:rsid w:val="00EC6278"/>
    <w:rsid w:val="00EE174B"/>
    <w:rsid w:val="00EE6BBE"/>
    <w:rsid w:val="00F03CBF"/>
    <w:rsid w:val="00F0680D"/>
    <w:rsid w:val="00F17B37"/>
    <w:rsid w:val="00F45587"/>
    <w:rsid w:val="00F744B0"/>
    <w:rsid w:val="00F77F40"/>
    <w:rsid w:val="00FA7BA7"/>
    <w:rsid w:val="00FC41BC"/>
    <w:rsid w:val="00FC79CD"/>
    <w:rsid w:val="00FD1EB3"/>
    <w:rsid w:val="00FD4C4F"/>
    <w:rsid w:val="00FE35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5B1C"/>
  <w15:chartTrackingRefBased/>
  <w15:docId w15:val="{A3F42ED2-6B70-41DB-9D18-0F9CFC6F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1FD"/>
    <w:pPr>
      <w:keepNext/>
      <w:keepLines/>
      <w:numPr>
        <w:numId w:val="14"/>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A1587"/>
    <w:pPr>
      <w:keepNext/>
      <w:keepLines/>
      <w:numPr>
        <w:ilvl w:val="1"/>
        <w:numId w:val="8"/>
      </w:numPr>
      <w:spacing w:before="40" w:after="120"/>
      <w:ind w:left="51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D3AC9"/>
    <w:pPr>
      <w:keepNext/>
      <w:keepLines/>
      <w:numPr>
        <w:ilvl w:val="2"/>
        <w:numId w:val="8"/>
      </w:numPr>
      <w:spacing w:before="40" w:after="120"/>
      <w:ind w:left="431"/>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8F05E5"/>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05E5"/>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05E5"/>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05E5"/>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05E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05E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1FD"/>
    <w:rPr>
      <w:rFonts w:eastAsiaTheme="majorEastAsia" w:cstheme="majorBidi"/>
      <w:b/>
      <w:sz w:val="32"/>
      <w:szCs w:val="32"/>
    </w:rPr>
  </w:style>
  <w:style w:type="paragraph" w:styleId="TOCHeading">
    <w:name w:val="TOC Heading"/>
    <w:basedOn w:val="Heading1"/>
    <w:next w:val="Normal"/>
    <w:uiPriority w:val="39"/>
    <w:unhideWhenUsed/>
    <w:qFormat/>
    <w:rsid w:val="00B50266"/>
    <w:pPr>
      <w:outlineLvl w:val="9"/>
    </w:pPr>
    <w:rPr>
      <w:lang w:val="en-US"/>
    </w:rPr>
  </w:style>
  <w:style w:type="paragraph" w:styleId="TOC1">
    <w:name w:val="toc 1"/>
    <w:basedOn w:val="Normal"/>
    <w:next w:val="Normal"/>
    <w:autoRedefine/>
    <w:uiPriority w:val="39"/>
    <w:unhideWhenUsed/>
    <w:rsid w:val="00B50266"/>
    <w:pPr>
      <w:spacing w:after="100"/>
    </w:pPr>
  </w:style>
  <w:style w:type="character" w:styleId="Hyperlink">
    <w:name w:val="Hyperlink"/>
    <w:basedOn w:val="DefaultParagraphFont"/>
    <w:uiPriority w:val="99"/>
    <w:unhideWhenUsed/>
    <w:rsid w:val="00B50266"/>
    <w:rPr>
      <w:color w:val="0563C1" w:themeColor="hyperlink"/>
      <w:u w:val="single"/>
    </w:rPr>
  </w:style>
  <w:style w:type="paragraph" w:styleId="ListParagraph">
    <w:name w:val="List Paragraph"/>
    <w:basedOn w:val="Normal"/>
    <w:uiPriority w:val="34"/>
    <w:qFormat/>
    <w:rsid w:val="00B50266"/>
    <w:pPr>
      <w:ind w:left="720"/>
      <w:contextualSpacing/>
    </w:pPr>
  </w:style>
  <w:style w:type="character" w:customStyle="1" w:styleId="Heading2Char">
    <w:name w:val="Heading 2 Char"/>
    <w:basedOn w:val="DefaultParagraphFont"/>
    <w:link w:val="Heading2"/>
    <w:uiPriority w:val="9"/>
    <w:rsid w:val="00EA1587"/>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3AC9"/>
    <w:rPr>
      <w:rFonts w:eastAsiaTheme="majorEastAsia" w:cstheme="majorBidi"/>
      <w:b/>
      <w:sz w:val="24"/>
      <w:szCs w:val="24"/>
    </w:rPr>
  </w:style>
  <w:style w:type="character" w:customStyle="1" w:styleId="Heading4Char">
    <w:name w:val="Heading 4 Char"/>
    <w:basedOn w:val="DefaultParagraphFont"/>
    <w:link w:val="Heading4"/>
    <w:uiPriority w:val="9"/>
    <w:semiHidden/>
    <w:rsid w:val="008F05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05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05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05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05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05E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2C2E6E"/>
    <w:pPr>
      <w:spacing w:after="100"/>
      <w:ind w:left="220"/>
    </w:pPr>
  </w:style>
  <w:style w:type="table" w:styleId="TableGrid">
    <w:name w:val="Table Grid"/>
    <w:basedOn w:val="TableNormal"/>
    <w:uiPriority w:val="39"/>
    <w:rsid w:val="0054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486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869"/>
    <w:pPr>
      <w:spacing w:after="0"/>
    </w:pPr>
  </w:style>
  <w:style w:type="paragraph" w:styleId="Header">
    <w:name w:val="header"/>
    <w:basedOn w:val="Normal"/>
    <w:link w:val="HeaderChar"/>
    <w:uiPriority w:val="99"/>
    <w:unhideWhenUsed/>
    <w:rsid w:val="00B46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4F8"/>
  </w:style>
  <w:style w:type="paragraph" w:styleId="Footer">
    <w:name w:val="footer"/>
    <w:basedOn w:val="Normal"/>
    <w:link w:val="FooterChar"/>
    <w:uiPriority w:val="99"/>
    <w:unhideWhenUsed/>
    <w:rsid w:val="00B46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4F8"/>
  </w:style>
  <w:style w:type="paragraph" w:styleId="TOC3">
    <w:name w:val="toc 3"/>
    <w:basedOn w:val="Normal"/>
    <w:next w:val="Normal"/>
    <w:autoRedefine/>
    <w:uiPriority w:val="39"/>
    <w:unhideWhenUsed/>
    <w:rsid w:val="00456490"/>
    <w:pPr>
      <w:spacing w:after="100"/>
      <w:ind w:left="440"/>
    </w:pPr>
  </w:style>
  <w:style w:type="paragraph" w:styleId="Bibliography">
    <w:name w:val="Bibliography"/>
    <w:basedOn w:val="Normal"/>
    <w:next w:val="Normal"/>
    <w:uiPriority w:val="37"/>
    <w:unhideWhenUsed/>
    <w:rsid w:val="007A7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48137">
      <w:bodyDiv w:val="1"/>
      <w:marLeft w:val="0"/>
      <w:marRight w:val="0"/>
      <w:marTop w:val="0"/>
      <w:marBottom w:val="0"/>
      <w:divBdr>
        <w:top w:val="none" w:sz="0" w:space="0" w:color="auto"/>
        <w:left w:val="none" w:sz="0" w:space="0" w:color="auto"/>
        <w:bottom w:val="none" w:sz="0" w:space="0" w:color="auto"/>
        <w:right w:val="none" w:sz="0" w:space="0" w:color="auto"/>
      </w:divBdr>
    </w:div>
    <w:div w:id="296646515">
      <w:bodyDiv w:val="1"/>
      <w:marLeft w:val="0"/>
      <w:marRight w:val="0"/>
      <w:marTop w:val="0"/>
      <w:marBottom w:val="0"/>
      <w:divBdr>
        <w:top w:val="none" w:sz="0" w:space="0" w:color="auto"/>
        <w:left w:val="none" w:sz="0" w:space="0" w:color="auto"/>
        <w:bottom w:val="none" w:sz="0" w:space="0" w:color="auto"/>
        <w:right w:val="none" w:sz="0" w:space="0" w:color="auto"/>
      </w:divBdr>
    </w:div>
    <w:div w:id="423379135">
      <w:bodyDiv w:val="1"/>
      <w:marLeft w:val="0"/>
      <w:marRight w:val="0"/>
      <w:marTop w:val="0"/>
      <w:marBottom w:val="0"/>
      <w:divBdr>
        <w:top w:val="none" w:sz="0" w:space="0" w:color="auto"/>
        <w:left w:val="none" w:sz="0" w:space="0" w:color="auto"/>
        <w:bottom w:val="none" w:sz="0" w:space="0" w:color="auto"/>
        <w:right w:val="none" w:sz="0" w:space="0" w:color="auto"/>
      </w:divBdr>
    </w:div>
    <w:div w:id="424619373">
      <w:bodyDiv w:val="1"/>
      <w:marLeft w:val="0"/>
      <w:marRight w:val="0"/>
      <w:marTop w:val="0"/>
      <w:marBottom w:val="0"/>
      <w:divBdr>
        <w:top w:val="none" w:sz="0" w:space="0" w:color="auto"/>
        <w:left w:val="none" w:sz="0" w:space="0" w:color="auto"/>
        <w:bottom w:val="none" w:sz="0" w:space="0" w:color="auto"/>
        <w:right w:val="none" w:sz="0" w:space="0" w:color="auto"/>
      </w:divBdr>
    </w:div>
    <w:div w:id="502477061">
      <w:bodyDiv w:val="1"/>
      <w:marLeft w:val="0"/>
      <w:marRight w:val="0"/>
      <w:marTop w:val="0"/>
      <w:marBottom w:val="0"/>
      <w:divBdr>
        <w:top w:val="none" w:sz="0" w:space="0" w:color="auto"/>
        <w:left w:val="none" w:sz="0" w:space="0" w:color="auto"/>
        <w:bottom w:val="none" w:sz="0" w:space="0" w:color="auto"/>
        <w:right w:val="none" w:sz="0" w:space="0" w:color="auto"/>
      </w:divBdr>
    </w:div>
    <w:div w:id="892162033">
      <w:bodyDiv w:val="1"/>
      <w:marLeft w:val="0"/>
      <w:marRight w:val="0"/>
      <w:marTop w:val="0"/>
      <w:marBottom w:val="0"/>
      <w:divBdr>
        <w:top w:val="none" w:sz="0" w:space="0" w:color="auto"/>
        <w:left w:val="none" w:sz="0" w:space="0" w:color="auto"/>
        <w:bottom w:val="none" w:sz="0" w:space="0" w:color="auto"/>
        <w:right w:val="none" w:sz="0" w:space="0" w:color="auto"/>
      </w:divBdr>
    </w:div>
    <w:div w:id="958605706">
      <w:bodyDiv w:val="1"/>
      <w:marLeft w:val="0"/>
      <w:marRight w:val="0"/>
      <w:marTop w:val="0"/>
      <w:marBottom w:val="0"/>
      <w:divBdr>
        <w:top w:val="none" w:sz="0" w:space="0" w:color="auto"/>
        <w:left w:val="none" w:sz="0" w:space="0" w:color="auto"/>
        <w:bottom w:val="none" w:sz="0" w:space="0" w:color="auto"/>
        <w:right w:val="none" w:sz="0" w:space="0" w:color="auto"/>
      </w:divBdr>
    </w:div>
    <w:div w:id="1002318561">
      <w:bodyDiv w:val="1"/>
      <w:marLeft w:val="0"/>
      <w:marRight w:val="0"/>
      <w:marTop w:val="0"/>
      <w:marBottom w:val="0"/>
      <w:divBdr>
        <w:top w:val="none" w:sz="0" w:space="0" w:color="auto"/>
        <w:left w:val="none" w:sz="0" w:space="0" w:color="auto"/>
        <w:bottom w:val="none" w:sz="0" w:space="0" w:color="auto"/>
        <w:right w:val="none" w:sz="0" w:space="0" w:color="auto"/>
      </w:divBdr>
    </w:div>
    <w:div w:id="1708918071">
      <w:bodyDiv w:val="1"/>
      <w:marLeft w:val="0"/>
      <w:marRight w:val="0"/>
      <w:marTop w:val="0"/>
      <w:marBottom w:val="0"/>
      <w:divBdr>
        <w:top w:val="none" w:sz="0" w:space="0" w:color="auto"/>
        <w:left w:val="none" w:sz="0" w:space="0" w:color="auto"/>
        <w:bottom w:val="none" w:sz="0" w:space="0" w:color="auto"/>
        <w:right w:val="none" w:sz="0" w:space="0" w:color="auto"/>
      </w:divBdr>
    </w:div>
    <w:div w:id="1805661641">
      <w:bodyDiv w:val="1"/>
      <w:marLeft w:val="0"/>
      <w:marRight w:val="0"/>
      <w:marTop w:val="0"/>
      <w:marBottom w:val="0"/>
      <w:divBdr>
        <w:top w:val="none" w:sz="0" w:space="0" w:color="auto"/>
        <w:left w:val="none" w:sz="0" w:space="0" w:color="auto"/>
        <w:bottom w:val="none" w:sz="0" w:space="0" w:color="auto"/>
        <w:right w:val="none" w:sz="0" w:space="0" w:color="auto"/>
      </w:divBdr>
    </w:div>
    <w:div w:id="1856797938">
      <w:bodyDiv w:val="1"/>
      <w:marLeft w:val="0"/>
      <w:marRight w:val="0"/>
      <w:marTop w:val="0"/>
      <w:marBottom w:val="0"/>
      <w:divBdr>
        <w:top w:val="none" w:sz="0" w:space="0" w:color="auto"/>
        <w:left w:val="none" w:sz="0" w:space="0" w:color="auto"/>
        <w:bottom w:val="none" w:sz="0" w:space="0" w:color="auto"/>
        <w:right w:val="none" w:sz="0" w:space="0" w:color="auto"/>
      </w:divBdr>
    </w:div>
    <w:div w:id="1920022624">
      <w:bodyDiv w:val="1"/>
      <w:marLeft w:val="0"/>
      <w:marRight w:val="0"/>
      <w:marTop w:val="0"/>
      <w:marBottom w:val="0"/>
      <w:divBdr>
        <w:top w:val="none" w:sz="0" w:space="0" w:color="auto"/>
        <w:left w:val="none" w:sz="0" w:space="0" w:color="auto"/>
        <w:bottom w:val="none" w:sz="0" w:space="0" w:color="auto"/>
        <w:right w:val="none" w:sz="0" w:space="0" w:color="auto"/>
      </w:divBdr>
    </w:div>
    <w:div w:id="2053461237">
      <w:bodyDiv w:val="1"/>
      <w:marLeft w:val="0"/>
      <w:marRight w:val="0"/>
      <w:marTop w:val="0"/>
      <w:marBottom w:val="0"/>
      <w:divBdr>
        <w:top w:val="none" w:sz="0" w:space="0" w:color="auto"/>
        <w:left w:val="none" w:sz="0" w:space="0" w:color="auto"/>
        <w:bottom w:val="none" w:sz="0" w:space="0" w:color="auto"/>
        <w:right w:val="none" w:sz="0" w:space="0" w:color="auto"/>
      </w:divBdr>
    </w:div>
    <w:div w:id="211354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3.wd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hdphoto" Target="media/hdphoto4.wdp"/><Relationship Id="rId10" Type="http://schemas.openxmlformats.org/officeDocument/2006/relationships/image" Target="media/image2.pn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Sar13</b:Tag>
    <b:SourceType>InternetSite</b:SourceType>
    <b:Guid>{A4E01691-0FF0-4AC9-9132-59C2ACEE4E0C}</b:Guid>
    <b:Author>
      <b:Author>
        <b:NameList>
          <b:Person>
            <b:Last>Sardana</b:Last>
            <b:First>Sanjeev</b:First>
          </b:Person>
          <b:Person>
            <b:Last>Sardana</b:Last>
            <b:First>Sandeep</b:First>
          </b:Person>
        </b:NameList>
      </b:Author>
    </b:Author>
    <b:Title>Big Data: It's Not A Buzzword, It's a Movement</b:Title>
    <b:ProductionCompany>Forbes</b:ProductionCompany>
    <b:Year>2013</b:Year>
    <b:Month>November</b:Month>
    <b:Day>20</b:Day>
    <b:YearAccessed>2016</b:YearAccessed>
    <b:MonthAccessed>July</b:MonthAccessed>
    <b:DayAccessed>1</b:DayAccessed>
    <b:URL>http://www.forbes.com/sites/sanjeevsardana/2013/11/20/bigdata/#3b507d136be7</b:URL>
    <b:RefOrder>1</b:RefOrder>
  </b:Source>
</b:Sources>
</file>

<file path=customXml/itemProps1.xml><?xml version="1.0" encoding="utf-8"?>
<ds:datastoreItem xmlns:ds="http://schemas.openxmlformats.org/officeDocument/2006/customXml" ds:itemID="{3DBA2A3E-DA21-4E2F-9561-D089BF40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16</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Stephenson</dc:creator>
  <cp:keywords/>
  <dc:description/>
  <cp:lastModifiedBy>Gareth Stephenson</cp:lastModifiedBy>
  <cp:revision>157</cp:revision>
  <dcterms:created xsi:type="dcterms:W3CDTF">2016-07-01T15:06:00Z</dcterms:created>
  <dcterms:modified xsi:type="dcterms:W3CDTF">2016-07-02T15:04:00Z</dcterms:modified>
</cp:coreProperties>
</file>