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BE0B3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E05428">
        <w:rPr>
          <w:rStyle w:val="apple-style-span"/>
          <w:rFonts w:ascii="Calibri" w:hAnsi="Calibri" w:cs="Arial"/>
          <w:b/>
          <w:bCs/>
          <w:sz w:val="34"/>
          <w:szCs w:val="34"/>
        </w:rPr>
        <w:t>25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607C5C" w:rsidP="00BE0B3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Lab Session </w:t>
      </w:r>
      <w:r w:rsidR="00E5563E">
        <w:rPr>
          <w:rStyle w:val="apple-style-span"/>
          <w:rFonts w:ascii="Calibri" w:hAnsi="Calibri" w:cs="Arial"/>
          <w:b/>
          <w:bCs/>
          <w:sz w:val="34"/>
          <w:szCs w:val="34"/>
        </w:rPr>
        <w:t>2</w:t>
      </w:r>
    </w:p>
    <w:p w:rsidR="00607C5C" w:rsidRDefault="00607C5C" w:rsidP="00BE0B3D">
      <w:pPr>
        <w:jc w:val="both"/>
        <w:rPr>
          <w:lang w:val="en-NZ"/>
        </w:rPr>
      </w:pPr>
    </w:p>
    <w:p w:rsidR="00165EA4" w:rsidRDefault="00E5563E" w:rsidP="00BE0B3D">
      <w:pPr>
        <w:jc w:val="both"/>
        <w:rPr>
          <w:lang w:val="en-NZ"/>
        </w:rPr>
      </w:pPr>
      <w:r>
        <w:rPr>
          <w:lang w:val="en-NZ"/>
        </w:rPr>
        <w:t>Struts</w:t>
      </w:r>
      <w:r w:rsidR="00A10FB6">
        <w:rPr>
          <w:lang w:val="en-NZ"/>
        </w:rPr>
        <w:t xml:space="preserve"> Framework</w:t>
      </w:r>
      <w:r>
        <w:rPr>
          <w:lang w:val="en-NZ"/>
        </w:rPr>
        <w:t xml:space="preserve"> + JDBC</w:t>
      </w:r>
    </w:p>
    <w:p w:rsidR="00165EA4" w:rsidRDefault="00165EA4" w:rsidP="00BE0B3D">
      <w:pPr>
        <w:jc w:val="both"/>
        <w:rPr>
          <w:lang w:val="en-NZ"/>
        </w:rPr>
      </w:pPr>
    </w:p>
    <w:p w:rsidR="00700ED7" w:rsidRDefault="00D21762" w:rsidP="00BE0B3D">
      <w:pPr>
        <w:pStyle w:val="ListParagraph"/>
        <w:jc w:val="both"/>
      </w:pPr>
      <w:r>
        <w:t>Setup</w:t>
      </w:r>
      <w:r w:rsidR="00A10FB6">
        <w:t xml:space="preserve"> the example Struts project provided </w:t>
      </w:r>
      <w:r>
        <w:t xml:space="preserve">on moodle </w:t>
      </w:r>
      <w:r w:rsidR="00A10FB6">
        <w:t xml:space="preserve">– altering the database connection details to suit your </w:t>
      </w:r>
      <w:r>
        <w:t>database credentials</w:t>
      </w:r>
      <w:r w:rsidR="00A10FB6">
        <w:t xml:space="preserve">. Alter the database query code so that a user </w:t>
      </w:r>
      <w:r w:rsidR="00485943">
        <w:t>is able to search the database based on author and genre.</w:t>
      </w:r>
      <w:r w:rsidR="00235406">
        <w:t xml:space="preserve"> </w:t>
      </w:r>
    </w:p>
    <w:p w:rsidR="00700ED7" w:rsidRDefault="00700ED7" w:rsidP="00BE0B3D">
      <w:pPr>
        <w:pStyle w:val="ListParagraph"/>
        <w:jc w:val="both"/>
      </w:pPr>
    </w:p>
    <w:p w:rsidR="00A10FB6" w:rsidRDefault="00A10FB6" w:rsidP="00BE0B3D">
      <w:pPr>
        <w:pStyle w:val="ListParagraph"/>
        <w:jc w:val="both"/>
      </w:pPr>
      <w:r>
        <w:t xml:space="preserve">Note: you will need to use a proper J2EE container for this lab session so when you setup your server make sure you download a copy of Tomcat 7 to </w:t>
      </w:r>
      <w:r w:rsidR="00E05428">
        <w:t>d</w:t>
      </w:r>
      <w:r>
        <w:t>:\tomcat\.</w:t>
      </w:r>
    </w:p>
    <w:p w:rsidR="00235406" w:rsidRDefault="00235406" w:rsidP="00BE0B3D">
      <w:pPr>
        <w:pStyle w:val="ListParagraph"/>
        <w:jc w:val="both"/>
      </w:pPr>
    </w:p>
    <w:p w:rsidR="00235406" w:rsidRDefault="00235406" w:rsidP="00BE0B3D">
      <w:pPr>
        <w:pStyle w:val="ListParagraph"/>
        <w:numPr>
          <w:ilvl w:val="0"/>
          <w:numId w:val="4"/>
        </w:numPr>
        <w:jc w:val="both"/>
      </w:pPr>
      <w:r>
        <w:t xml:space="preserve">Add a fuzzy search </w:t>
      </w:r>
      <w:r w:rsidRPr="00235406">
        <w:t>&lt;s:checkbox name="fuzzy" label="Fuzzy Search"/&gt;</w:t>
      </w:r>
      <w:r>
        <w:t xml:space="preserve"> </w:t>
      </w:r>
      <w:r w:rsidR="00C762C3">
        <w:t xml:space="preserve">checkbox tag to the JSP form </w:t>
      </w:r>
      <w:r>
        <w:t xml:space="preserve">with </w:t>
      </w:r>
      <w:r w:rsidR="00C762C3">
        <w:t xml:space="preserve">appropriate </w:t>
      </w:r>
      <w:r>
        <w:t xml:space="preserve">backing code </w:t>
      </w:r>
      <w:r w:rsidR="00C762C3">
        <w:t xml:space="preserve">to toggle whether the Action POJO does a strict search or a </w:t>
      </w:r>
      <w:r w:rsidR="00C762C3" w:rsidRPr="00B87E30">
        <w:rPr>
          <w:i/>
        </w:rPr>
        <w:t>like</w:t>
      </w:r>
      <w:r w:rsidR="00C762C3">
        <w:t xml:space="preserve"> based SQL wildcard search.</w:t>
      </w:r>
    </w:p>
    <w:p w:rsidR="00235406" w:rsidRDefault="00235406" w:rsidP="00BE0B3D">
      <w:pPr>
        <w:pStyle w:val="ListParagraph"/>
        <w:jc w:val="both"/>
      </w:pPr>
    </w:p>
    <w:p w:rsidR="00235406" w:rsidRDefault="002952DF" w:rsidP="00BE0B3D">
      <w:pPr>
        <w:pStyle w:val="ListParagraph"/>
        <w:jc w:val="both"/>
      </w:pPr>
      <w:r>
        <w:rPr>
          <w:noProof/>
          <w:lang w:val="en-NZ" w:eastAsia="en-NZ"/>
        </w:rPr>
        <w:drawing>
          <wp:inline distT="0" distB="0" distL="0" distR="0">
            <wp:extent cx="5276850" cy="370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06" w:rsidRDefault="00235406" w:rsidP="00BE0B3D">
      <w:pPr>
        <w:pStyle w:val="ListParagraph"/>
        <w:jc w:val="both"/>
      </w:pPr>
    </w:p>
    <w:p w:rsidR="00BE0B3D" w:rsidRDefault="00814012" w:rsidP="00BE0B3D">
      <w:pPr>
        <w:pStyle w:val="ListParagraph"/>
        <w:numPr>
          <w:ilvl w:val="0"/>
          <w:numId w:val="4"/>
        </w:numPr>
        <w:jc w:val="both"/>
      </w:pPr>
      <w:r>
        <w:t xml:space="preserve">Use dependency injection to create a </w:t>
      </w:r>
      <w:r w:rsidRPr="00814012">
        <w:t>public void validate()</w:t>
      </w:r>
      <w:r>
        <w:t xml:space="preserve"> method by extending the support class ActionSupport. The validation method should ensure that a user has entered at least one c</w:t>
      </w:r>
      <w:r w:rsidR="00BE0B3D">
        <w:t xml:space="preserve">riteria (genre, title, author). Use the </w:t>
      </w:r>
      <w:r w:rsidR="00BE0B3D" w:rsidRPr="00BE0B3D">
        <w:t>addFieldError</w:t>
      </w:r>
      <w:r w:rsidR="00BE0B3D">
        <w:t xml:space="preserve">(“key”,”text”) and </w:t>
      </w:r>
      <w:r w:rsidR="00BE0B3D" w:rsidRPr="00BE0B3D">
        <w:t>addActionError</w:t>
      </w:r>
      <w:r w:rsidR="00BE0B3D">
        <w:t xml:space="preserve"> (“message”) methods to raise a validation exception as required. </w:t>
      </w:r>
    </w:p>
    <w:p w:rsidR="00BE0B3D" w:rsidRDefault="00BE0B3D" w:rsidP="00BE0B3D">
      <w:pPr>
        <w:pStyle w:val="ListParagraph"/>
        <w:ind w:left="1440"/>
        <w:jc w:val="both"/>
      </w:pPr>
    </w:p>
    <w:p w:rsidR="00F15929" w:rsidRDefault="00BE0B3D" w:rsidP="00BE0B3D">
      <w:pPr>
        <w:pStyle w:val="ListParagraph"/>
        <w:numPr>
          <w:ilvl w:val="0"/>
          <w:numId w:val="4"/>
        </w:numPr>
        <w:jc w:val="both"/>
      </w:pPr>
      <w:r>
        <w:t xml:space="preserve">Experiment with the placement of the </w:t>
      </w:r>
      <w:r w:rsidR="00814012">
        <w:t>&lt;</w:t>
      </w:r>
      <w:r w:rsidR="00814012" w:rsidRPr="00814012">
        <w:t>s:actionerror</w:t>
      </w:r>
      <w:r w:rsidR="00814012">
        <w:t xml:space="preserve">/&gt; and </w:t>
      </w:r>
      <w:r w:rsidR="00814012" w:rsidRPr="00814012">
        <w:t>&lt;s:fielderror fieldName="title" /&gt;</w:t>
      </w:r>
      <w:r w:rsidR="00814012">
        <w:t xml:space="preserve"> tags to specify the location of the error message in the linked JSP page.</w:t>
      </w:r>
      <w:r>
        <w:t xml:space="preserve"> Note. That the Struts form </w:t>
      </w:r>
      <w:r>
        <w:lastRenderedPageBreak/>
        <w:t>element automatically associates a field error with an s:textfield form element.</w:t>
      </w:r>
    </w:p>
    <w:p w:rsidR="003B1DB6" w:rsidRDefault="003B1DB6" w:rsidP="00BE0B3D">
      <w:pPr>
        <w:pStyle w:val="ListParagraph"/>
        <w:jc w:val="both"/>
      </w:pPr>
    </w:p>
    <w:p w:rsidR="00BE0B3D" w:rsidRDefault="002952DF" w:rsidP="00BE0B3D">
      <w:pPr>
        <w:pStyle w:val="ListParagraph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4196080" cy="3543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3D" w:rsidRDefault="00BE0B3D" w:rsidP="00BE0B3D">
      <w:pPr>
        <w:pStyle w:val="ListParagraph"/>
        <w:jc w:val="both"/>
      </w:pPr>
    </w:p>
    <w:p w:rsidR="00E239F9" w:rsidRDefault="00E239F9" w:rsidP="00BE0B3D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r w:rsidRPr="00E239F9">
        <w:t>&lt;s:property value="blurb"/&gt;</w:t>
      </w:r>
      <w:r>
        <w:t xml:space="preserve"> tags inside of an </w:t>
      </w:r>
      <w:r w:rsidRPr="00E239F9">
        <w:t>&lt;s:iterator &gt;</w:t>
      </w:r>
      <w:r>
        <w:t xml:space="preserve"> </w:t>
      </w:r>
      <w:r w:rsidRPr="00E239F9">
        <w:t>&lt;/s:iterator&gt;</w:t>
      </w:r>
      <w:r>
        <w:t xml:space="preserve"> code block to </w:t>
      </w:r>
      <w:r w:rsidR="00204D7E">
        <w:t>render</w:t>
      </w:r>
      <w:r>
        <w:t xml:space="preserve"> a table of the query results. Note that t</w:t>
      </w:r>
      <w:r w:rsidR="00235406">
        <w:t xml:space="preserve">he value property on both tags </w:t>
      </w:r>
      <w:r>
        <w:t xml:space="preserve">specifies the </w:t>
      </w:r>
      <w:r w:rsidR="00235406">
        <w:t>name of the object in the Action POJO.</w:t>
      </w:r>
      <w:r w:rsidR="00BE0B3D">
        <w:t xml:space="preserve"> Note</w:t>
      </w:r>
      <w:r w:rsidR="00CE5ECF">
        <w:t>:</w:t>
      </w:r>
      <w:r w:rsidR="00BE0B3D">
        <w:t xml:space="preserve"> this has already been done for you. </w:t>
      </w:r>
      <w:r w:rsidR="00CE5ECF">
        <w:t>However,</w:t>
      </w:r>
      <w:r w:rsidR="00BE0B3D">
        <w:t xml:space="preserve"> make sure you understand how the code works and note how the Book Data Transfer Object</w:t>
      </w:r>
      <w:r w:rsidR="00CE5ECF">
        <w:t xml:space="preserve"> (DTO)</w:t>
      </w:r>
      <w:r w:rsidR="00BE0B3D">
        <w:t xml:space="preserve"> class is used by </w:t>
      </w:r>
      <w:r w:rsidR="00CE5ECF">
        <w:t>Struts</w:t>
      </w:r>
      <w:r w:rsidR="00BE0B3D">
        <w:t xml:space="preserve"> to shuttle data between the </w:t>
      </w:r>
      <w:r w:rsidR="00971CF6">
        <w:t>D</w:t>
      </w:r>
      <w:r w:rsidR="00BE0B3D">
        <w:t xml:space="preserve">atabase and the </w:t>
      </w:r>
      <w:r w:rsidR="00971CF6">
        <w:t>User I</w:t>
      </w:r>
      <w:r w:rsidR="00BE0B3D">
        <w:t>nterface.</w:t>
      </w:r>
    </w:p>
    <w:p w:rsidR="00BE0B3D" w:rsidRDefault="00BE0B3D" w:rsidP="00BE0B3D">
      <w:pPr>
        <w:pStyle w:val="ListParagraph"/>
        <w:jc w:val="both"/>
      </w:pPr>
    </w:p>
    <w:p w:rsidR="00C80A95" w:rsidRDefault="00CE4BF0" w:rsidP="00523A4E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r w:rsidRPr="00CE4BF0">
        <w:t>&lt;s:</w:t>
      </w:r>
      <w:r w:rsidR="004E66E1">
        <w:t>select</w:t>
      </w:r>
      <w:r>
        <w:t xml:space="preserve"> /&gt; and the following guide to setup a drop down combo to allow a user to select the book genre. </w:t>
      </w:r>
    </w:p>
    <w:p w:rsidR="00C80A95" w:rsidRDefault="00C80A95" w:rsidP="00C80A95">
      <w:pPr>
        <w:pStyle w:val="ListParagraph"/>
      </w:pPr>
    </w:p>
    <w:p w:rsidR="00CE4BF0" w:rsidRDefault="00CE76C6" w:rsidP="00C80A95">
      <w:pPr>
        <w:pStyle w:val="ListParagraph"/>
        <w:ind w:left="1440"/>
        <w:jc w:val="both"/>
      </w:pPr>
      <w:hyperlink r:id="rId7" w:history="1">
        <w:r w:rsidR="00CE4BF0">
          <w:rPr>
            <w:rStyle w:val="Hyperlink"/>
          </w:rPr>
          <w:t>http://www.mkyong.com/struts2/struts-2-scombobox-combo-box-example/</w:t>
        </w:r>
      </w:hyperlink>
    </w:p>
    <w:p w:rsidR="00CE4BF0" w:rsidRDefault="00CE4BF0" w:rsidP="00BE0B3D">
      <w:pPr>
        <w:pStyle w:val="ListParagraph"/>
        <w:jc w:val="both"/>
      </w:pPr>
    </w:p>
    <w:p w:rsidR="00CE4BF0" w:rsidRDefault="00CE4BF0" w:rsidP="00582E24">
      <w:pPr>
        <w:pStyle w:val="ListParagraph"/>
        <w:ind w:left="1440"/>
      </w:pPr>
      <w:r w:rsidRPr="00CE4BF0">
        <w:t>&lt;s:</w:t>
      </w:r>
      <w:r w:rsidR="004E66E1">
        <w:t>select</w:t>
      </w:r>
      <w:r w:rsidR="00582E24">
        <w:t xml:space="preserve"> list="criteria" label="Search </w:t>
      </w:r>
      <w:r w:rsidRPr="00CE4BF0">
        <w:t>Options" name</w:t>
      </w:r>
      <w:r w:rsidR="00523A4E">
        <w:t xml:space="preserve"> </w:t>
      </w:r>
      <w:r w:rsidRPr="00CE4BF0">
        <w:t>="selectedCriteria" headerKey="1/&gt;</w:t>
      </w:r>
    </w:p>
    <w:p w:rsidR="004E66E1" w:rsidRDefault="004E66E1" w:rsidP="00582E24">
      <w:pPr>
        <w:pStyle w:val="ListParagraph"/>
        <w:ind w:left="1440"/>
      </w:pPr>
    </w:p>
    <w:p w:rsidR="004E66E1" w:rsidRDefault="004E66E1" w:rsidP="00582E24">
      <w:pPr>
        <w:pStyle w:val="ListParagraph"/>
        <w:ind w:left="1440"/>
      </w:pPr>
      <w:r>
        <w:t>The select list is almost the same as a combo box but does not have the extra s:textfield associated with it.</w:t>
      </w:r>
    </w:p>
    <w:p w:rsidR="002C23D1" w:rsidRDefault="002C23D1" w:rsidP="00BE0B3D">
      <w:pPr>
        <w:pStyle w:val="ListParagraph"/>
        <w:jc w:val="both"/>
      </w:pPr>
    </w:p>
    <w:p w:rsidR="00C80A95" w:rsidRDefault="00C80A95" w:rsidP="00C80A95">
      <w:pPr>
        <w:pStyle w:val="ListParagraph"/>
        <w:numPr>
          <w:ilvl w:val="0"/>
          <w:numId w:val="4"/>
        </w:numPr>
        <w:jc w:val="both"/>
      </w:pPr>
      <w:r>
        <w:t>Alter the Action POJOs constructor so that the criteria for the genre drop down are derived from the database using a select distinct query.</w:t>
      </w:r>
    </w:p>
    <w:p w:rsidR="002C23D1" w:rsidRDefault="002952DF" w:rsidP="00BE0B3D">
      <w:pPr>
        <w:pStyle w:val="ListParagraph"/>
        <w:jc w:val="both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281930" cy="3143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D1" w:rsidRDefault="002C23D1" w:rsidP="00BE0B3D">
      <w:pPr>
        <w:pStyle w:val="ListParagraph"/>
        <w:jc w:val="both"/>
      </w:pPr>
    </w:p>
    <w:sectPr w:rsidR="002C23D1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5D6C"/>
    <w:multiLevelType w:val="hybridMultilevel"/>
    <w:tmpl w:val="649C2E8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46838"/>
    <w:multiLevelType w:val="hybridMultilevel"/>
    <w:tmpl w:val="3A264540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433A85"/>
    <w:multiLevelType w:val="hybridMultilevel"/>
    <w:tmpl w:val="7294F20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noPunctuationKerning/>
  <w:characterSpacingControl w:val="doNotCompress"/>
  <w:compat/>
  <w:rsids>
    <w:rsidRoot w:val="00165EA4"/>
    <w:rsid w:val="0002315A"/>
    <w:rsid w:val="000835F4"/>
    <w:rsid w:val="00134A33"/>
    <w:rsid w:val="00151F17"/>
    <w:rsid w:val="00153F8A"/>
    <w:rsid w:val="00165EA4"/>
    <w:rsid w:val="00167D6E"/>
    <w:rsid w:val="001A7009"/>
    <w:rsid w:val="00204D7E"/>
    <w:rsid w:val="002264E0"/>
    <w:rsid w:val="00235406"/>
    <w:rsid w:val="002952DF"/>
    <w:rsid w:val="002C23D1"/>
    <w:rsid w:val="002D3CBA"/>
    <w:rsid w:val="002F0250"/>
    <w:rsid w:val="0039181A"/>
    <w:rsid w:val="003A3493"/>
    <w:rsid w:val="003B1DB6"/>
    <w:rsid w:val="003B6102"/>
    <w:rsid w:val="003C62F3"/>
    <w:rsid w:val="003F0948"/>
    <w:rsid w:val="004279D4"/>
    <w:rsid w:val="004836E1"/>
    <w:rsid w:val="00485943"/>
    <w:rsid w:val="004E66E1"/>
    <w:rsid w:val="00513B6F"/>
    <w:rsid w:val="00523A4E"/>
    <w:rsid w:val="005814A2"/>
    <w:rsid w:val="00582E24"/>
    <w:rsid w:val="00586F10"/>
    <w:rsid w:val="0059636D"/>
    <w:rsid w:val="005D6D83"/>
    <w:rsid w:val="00607C5C"/>
    <w:rsid w:val="006C6EB0"/>
    <w:rsid w:val="006E1D39"/>
    <w:rsid w:val="006E2B29"/>
    <w:rsid w:val="00700ED7"/>
    <w:rsid w:val="00723EB1"/>
    <w:rsid w:val="007727A3"/>
    <w:rsid w:val="0079754E"/>
    <w:rsid w:val="007A2790"/>
    <w:rsid w:val="007D5F1D"/>
    <w:rsid w:val="00814012"/>
    <w:rsid w:val="00877FA3"/>
    <w:rsid w:val="008812EC"/>
    <w:rsid w:val="008B6C3B"/>
    <w:rsid w:val="008D5E85"/>
    <w:rsid w:val="009258D5"/>
    <w:rsid w:val="00941A20"/>
    <w:rsid w:val="00971CF6"/>
    <w:rsid w:val="009F7D24"/>
    <w:rsid w:val="00A10FB6"/>
    <w:rsid w:val="00A72195"/>
    <w:rsid w:val="00B00AF9"/>
    <w:rsid w:val="00B31633"/>
    <w:rsid w:val="00B75F72"/>
    <w:rsid w:val="00B87E30"/>
    <w:rsid w:val="00BA0531"/>
    <w:rsid w:val="00BE0B3D"/>
    <w:rsid w:val="00C66382"/>
    <w:rsid w:val="00C762C3"/>
    <w:rsid w:val="00C80A95"/>
    <w:rsid w:val="00C86099"/>
    <w:rsid w:val="00CE4BF0"/>
    <w:rsid w:val="00CE5ECF"/>
    <w:rsid w:val="00CE76C6"/>
    <w:rsid w:val="00D05FFC"/>
    <w:rsid w:val="00D21762"/>
    <w:rsid w:val="00D847AB"/>
    <w:rsid w:val="00E05428"/>
    <w:rsid w:val="00E239F9"/>
    <w:rsid w:val="00E5563E"/>
    <w:rsid w:val="00F15929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semiHidden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E1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kyong.com/struts2/struts-2-scombobox-combo-box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3</cp:revision>
  <cp:lastPrinted>2012-07-26T07:41:00Z</cp:lastPrinted>
  <dcterms:created xsi:type="dcterms:W3CDTF">2014-03-05T09:11:00Z</dcterms:created>
  <dcterms:modified xsi:type="dcterms:W3CDTF">2014-03-13T00:05:00Z</dcterms:modified>
</cp:coreProperties>
</file>