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BD4A9" w14:textId="4D3933C7" w:rsidR="009457F2" w:rsidRPr="001C3638" w:rsidRDefault="001C3638" w:rsidP="001C3638">
      <w:pPr>
        <w:pStyle w:val="Heading2"/>
      </w:pPr>
      <w:r w:rsidRPr="001C3638">
        <w:t xml:space="preserve">CPS Farm to Facility Model </w:t>
      </w:r>
    </w:p>
    <w:p w14:paraId="268447BD" w14:textId="2F94448A" w:rsidR="001C3638" w:rsidRPr="001C3638" w:rsidRDefault="001C3638" w:rsidP="001C3638">
      <w:pPr>
        <w:pStyle w:val="Heading3"/>
      </w:pPr>
      <w:r w:rsidRPr="001C3638">
        <w:t>Python Setup</w:t>
      </w:r>
    </w:p>
    <w:p w14:paraId="66163DD8" w14:textId="55DF0065" w:rsidR="001C3638" w:rsidRPr="001C3638" w:rsidRDefault="001C3638" w:rsidP="001C3638">
      <w:r w:rsidRPr="001C3638">
        <w:t>The first step of being able to work the model is to get python 3and in IDE for your computer.</w:t>
      </w:r>
    </w:p>
    <w:p w14:paraId="31FE0F92" w14:textId="43579E10" w:rsidR="001C3638" w:rsidRPr="001C3638" w:rsidRDefault="001C3638" w:rsidP="001C3638">
      <w:r w:rsidRPr="001C3638">
        <w:t xml:space="preserve">I believe the best way to utilize this model is through the Spyder IDE. Why? Well, this IDE allows us to explore variables in the computer, like R studio. This similarity makes it great for the development of a process model. Other IDEs like Google </w:t>
      </w:r>
      <w:proofErr w:type="spellStart"/>
      <w:r w:rsidRPr="001C3638">
        <w:t>colab</w:t>
      </w:r>
      <w:proofErr w:type="spellEnd"/>
      <w:r w:rsidRPr="001C3638">
        <w:t xml:space="preserve"> and Jupiter notebook are great for creating notebook reports. </w:t>
      </w:r>
    </w:p>
    <w:p w14:paraId="74184F32" w14:textId="4AD69A30" w:rsidR="001C3638" w:rsidRPr="001C3638" w:rsidRDefault="001C3638" w:rsidP="001C3638">
      <w:pPr>
        <w:pStyle w:val="Heading3"/>
      </w:pPr>
      <w:r w:rsidRPr="001C3638">
        <w:t>Anaconda Download</w:t>
      </w:r>
    </w:p>
    <w:p w14:paraId="00DF593D" w14:textId="2FAC175D" w:rsidR="001C3638" w:rsidRDefault="001C3638" w:rsidP="001C3638">
      <w:r>
        <w:t xml:space="preserve">We will run python throughout anaconda. This is a python distribution platform. It allows us to access multiple programs such as Spyder to use python with. </w:t>
      </w:r>
    </w:p>
    <w:p w14:paraId="78091ACE" w14:textId="58D0D3A3" w:rsidR="001C3638" w:rsidRDefault="001C3638" w:rsidP="001C3638">
      <w:r>
        <w:t xml:space="preserve">Download and Install anaconda: </w:t>
      </w:r>
      <w:hyperlink r:id="rId5" w:history="1">
        <w:r w:rsidRPr="00C53AE7">
          <w:rPr>
            <w:rStyle w:val="Hyperlink"/>
          </w:rPr>
          <w:t>https://www.anaconda.com/products/distribution</w:t>
        </w:r>
      </w:hyperlink>
    </w:p>
    <w:p w14:paraId="490BFBC5" w14:textId="3CED1158" w:rsidR="001C3638" w:rsidRPr="001C3638" w:rsidRDefault="001C3638" w:rsidP="001C3638">
      <w:r>
        <w:t>Once downloaded open the anaconda navigator and make sure Spyder is installed. Once you are in you can start using the Spyder IDE</w:t>
      </w:r>
    </w:p>
    <w:p w14:paraId="01FDEE0E" w14:textId="0029A2F1" w:rsidR="001C3638" w:rsidRDefault="001C3638" w:rsidP="001C3638">
      <w:pPr>
        <w:pStyle w:val="Heading3"/>
      </w:pPr>
      <w:r w:rsidRPr="001C3638">
        <w:t>Model Important files</w:t>
      </w:r>
    </w:p>
    <w:p w14:paraId="585C961F" w14:textId="371224B7" w:rsidR="00221929" w:rsidRPr="00221929" w:rsidRDefault="00221929" w:rsidP="00221929">
      <w:r>
        <w:t>Important files will be in italics and bolded</w:t>
      </w:r>
    </w:p>
    <w:p w14:paraId="464260F0" w14:textId="30F88226" w:rsidR="001C3638" w:rsidRDefault="001C3638" w:rsidP="00221929">
      <w:pPr>
        <w:pStyle w:val="Heading4"/>
      </w:pPr>
      <w:r w:rsidRPr="001C3638">
        <w:t>MainModel3z</w:t>
      </w:r>
    </w:p>
    <w:p w14:paraId="5D194430" w14:textId="1631FCD3" w:rsidR="001C3638" w:rsidRDefault="00221929" w:rsidP="001C3638">
      <w:pPr>
        <w:pStyle w:val="ListParagraph"/>
        <w:numPr>
          <w:ilvl w:val="0"/>
          <w:numId w:val="1"/>
        </w:numPr>
      </w:pPr>
      <w:r>
        <w:t xml:space="preserve">This file is the main model file. It contains the main loop function that runs the process model. </w:t>
      </w:r>
    </w:p>
    <w:p w14:paraId="16BCD849" w14:textId="5E3D84CF" w:rsidR="00221929" w:rsidRDefault="00221929" w:rsidP="001C3638">
      <w:pPr>
        <w:pStyle w:val="ListParagraph"/>
        <w:numPr>
          <w:ilvl w:val="0"/>
          <w:numId w:val="1"/>
        </w:numPr>
      </w:pPr>
      <w:r>
        <w:t>It is split into multiple section</w:t>
      </w:r>
    </w:p>
    <w:p w14:paraId="791CE013" w14:textId="562DB7A7" w:rsidR="00221929" w:rsidRPr="00221929" w:rsidRDefault="00221929" w:rsidP="001C3638">
      <w:pPr>
        <w:pStyle w:val="ListParagraph"/>
        <w:numPr>
          <w:ilvl w:val="0"/>
          <w:numId w:val="1"/>
        </w:numPr>
      </w:pPr>
      <w:r>
        <w:t xml:space="preserve">The first section is running the data collection data frames from </w:t>
      </w:r>
      <w:r w:rsidRPr="00221929">
        <w:rPr>
          <w:b/>
          <w:bCs/>
          <w:i/>
          <w:iCs/>
        </w:rPr>
        <w:t>Dictionariez</w:t>
      </w:r>
      <w:r w:rsidRPr="00221929">
        <w:rPr>
          <w:b/>
          <w:bCs/>
          <w:i/>
          <w:iCs/>
        </w:rPr>
        <w:t>.py</w:t>
      </w:r>
    </w:p>
    <w:p w14:paraId="1C408EB8" w14:textId="1F82A71B" w:rsidR="00221929" w:rsidRDefault="00221929" w:rsidP="001C3638">
      <w:pPr>
        <w:pStyle w:val="ListParagraph"/>
        <w:numPr>
          <w:ilvl w:val="0"/>
          <w:numId w:val="1"/>
        </w:numPr>
      </w:pPr>
      <w:r>
        <w:t>The second section is the iteration module, in this module everything that occurs in the model is a linear flow of event as in a process.</w:t>
      </w:r>
    </w:p>
    <w:p w14:paraId="725173A6" w14:textId="5815E8FE" w:rsidR="00221929" w:rsidRDefault="00221929" w:rsidP="00221929">
      <w:pPr>
        <w:pStyle w:val="ListParagraph"/>
        <w:numPr>
          <w:ilvl w:val="1"/>
          <w:numId w:val="1"/>
        </w:numPr>
      </w:pPr>
      <w:r>
        <w:t xml:space="preserve">PRCC Sensitivity analysis. Optional section for changing inputs when the PRCC sensitivity analysis is running. Option of ON and OFF can be changed in the </w:t>
      </w:r>
      <w:r w:rsidRPr="00221929">
        <w:rPr>
          <w:b/>
          <w:bCs/>
          <w:i/>
          <w:iCs/>
        </w:rPr>
        <w:t>SCInputz.py</w:t>
      </w:r>
      <w:r>
        <w:t xml:space="preserve"> file</w:t>
      </w:r>
    </w:p>
    <w:p w14:paraId="5B983E66" w14:textId="004C9794" w:rsidR="00221929" w:rsidRDefault="00221929" w:rsidP="00221929">
      <w:pPr>
        <w:pStyle w:val="ListParagraph"/>
        <w:numPr>
          <w:ilvl w:val="0"/>
          <w:numId w:val="1"/>
        </w:numPr>
      </w:pPr>
      <w:r>
        <w:t xml:space="preserve">Data frame Setup and </w:t>
      </w:r>
      <w:proofErr w:type="spellStart"/>
      <w:r>
        <w:t>Cont</w:t>
      </w:r>
      <w:proofErr w:type="spellEnd"/>
      <w:r>
        <w:t xml:space="preserve"> Scenarios</w:t>
      </w:r>
    </w:p>
    <w:p w14:paraId="155FBE91" w14:textId="0B8FD07C" w:rsidR="00221929" w:rsidRDefault="00221929" w:rsidP="00221929">
      <w:pPr>
        <w:pStyle w:val="ListParagraph"/>
        <w:numPr>
          <w:ilvl w:val="1"/>
          <w:numId w:val="1"/>
        </w:numPr>
      </w:pPr>
      <w:r>
        <w:t xml:space="preserve">This first section creates the main model data frame (the field). The arguments for this specific data frame are in the </w:t>
      </w:r>
      <w:r w:rsidRPr="00221929">
        <w:rPr>
          <w:b/>
          <w:bCs/>
          <w:i/>
          <w:iCs/>
        </w:rPr>
        <w:t>InFunz.py</w:t>
      </w:r>
      <w:r>
        <w:t xml:space="preserve"> file</w:t>
      </w:r>
    </w:p>
    <w:p w14:paraId="273DD0A8" w14:textId="6FD86EA7" w:rsidR="00221929" w:rsidRDefault="00A80E37" w:rsidP="00221929">
      <w:pPr>
        <w:pStyle w:val="ListParagraph"/>
        <w:numPr>
          <w:ilvl w:val="1"/>
          <w:numId w:val="1"/>
        </w:numPr>
      </w:pPr>
      <w:r>
        <w:rPr>
          <w:noProof/>
        </w:rPr>
        <w:drawing>
          <wp:inline distT="0" distB="0" distL="0" distR="0" wp14:anchorId="1458AE58" wp14:editId="12A57078">
            <wp:extent cx="2905125" cy="2393494"/>
            <wp:effectExtent l="0" t="0" r="0" b="6985"/>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6"/>
                    <a:stretch>
                      <a:fillRect/>
                    </a:stretch>
                  </pic:blipFill>
                  <pic:spPr>
                    <a:xfrm>
                      <a:off x="0" y="0"/>
                      <a:ext cx="2909098" cy="2396767"/>
                    </a:xfrm>
                    <a:prstGeom prst="rect">
                      <a:avLst/>
                    </a:prstGeom>
                  </pic:spPr>
                </pic:pic>
              </a:graphicData>
            </a:graphic>
          </wp:inline>
        </w:drawing>
      </w:r>
    </w:p>
    <w:p w14:paraId="5D19EC4F" w14:textId="5803404D" w:rsidR="00A80E37" w:rsidRDefault="00A80E37" w:rsidP="00221929">
      <w:pPr>
        <w:pStyle w:val="ListParagraph"/>
        <w:numPr>
          <w:ilvl w:val="1"/>
          <w:numId w:val="1"/>
        </w:numPr>
      </w:pPr>
      <w:r>
        <w:t xml:space="preserve">Screenshot of the main data frame. This data frame will be the one updated as the model progresses. Other data frames mentioned earlier will collect data from this data frame to create other outputs such as contamination progression. </w:t>
      </w:r>
    </w:p>
    <w:p w14:paraId="0FC6AADC" w14:textId="214F10FB" w:rsidR="00A80E37" w:rsidRPr="007A2800" w:rsidRDefault="007A2800" w:rsidP="00A80E37">
      <w:pPr>
        <w:pStyle w:val="ListParagraph"/>
        <w:numPr>
          <w:ilvl w:val="0"/>
          <w:numId w:val="1"/>
        </w:numPr>
        <w:rPr>
          <w:i/>
          <w:iCs/>
        </w:rPr>
      </w:pPr>
      <w:r>
        <w:lastRenderedPageBreak/>
        <w:t xml:space="preserve">The next step is to add the background contamination by using the </w:t>
      </w:r>
      <w:proofErr w:type="spellStart"/>
      <w:r w:rsidRPr="007A2800">
        <w:rPr>
          <w:i/>
          <w:iCs/>
        </w:rPr>
        <w:t>F_systematic_C</w:t>
      </w:r>
      <w:proofErr w:type="spellEnd"/>
      <w:r>
        <w:rPr>
          <w:i/>
          <w:iCs/>
        </w:rPr>
        <w:t xml:space="preserve"> </w:t>
      </w:r>
      <w:r>
        <w:t xml:space="preserve">function from </w:t>
      </w:r>
      <w:r w:rsidRPr="007A2800">
        <w:rPr>
          <w:b/>
          <w:bCs/>
          <w:i/>
          <w:iCs/>
        </w:rPr>
        <w:t>ContScen.py</w:t>
      </w:r>
      <w:r>
        <w:t xml:space="preserve"> </w:t>
      </w:r>
    </w:p>
    <w:p w14:paraId="714B4020" w14:textId="53E4CA69" w:rsidR="007A2800" w:rsidRPr="007A2800" w:rsidRDefault="007A2800" w:rsidP="00A80E37">
      <w:pPr>
        <w:pStyle w:val="ListParagraph"/>
        <w:numPr>
          <w:ilvl w:val="0"/>
          <w:numId w:val="1"/>
        </w:numPr>
        <w:rPr>
          <w:i/>
          <w:iCs/>
        </w:rPr>
      </w:pPr>
      <w:r>
        <w:t>The same is done to contaminate the field. Same function is use but the clustering parameters will change based on the contamination scenario</w:t>
      </w:r>
    </w:p>
    <w:p w14:paraId="0B3608FF" w14:textId="775B6A46" w:rsidR="007A2800" w:rsidRPr="007A2800" w:rsidRDefault="007A2800" w:rsidP="007A2800">
      <w:pPr>
        <w:pStyle w:val="ListParagraph"/>
        <w:numPr>
          <w:ilvl w:val="0"/>
          <w:numId w:val="1"/>
        </w:numPr>
        <w:rPr>
          <w:i/>
          <w:iCs/>
        </w:rPr>
      </w:pPr>
      <w:r>
        <w:t xml:space="preserve">Subsequently you keep going down the document and encounter all the steps that define the process. </w:t>
      </w:r>
    </w:p>
    <w:p w14:paraId="0908F6B8" w14:textId="2FC950CB" w:rsidR="007A2800" w:rsidRPr="007A2800" w:rsidRDefault="007A2800" w:rsidP="007A2800">
      <w:pPr>
        <w:pStyle w:val="ListParagraph"/>
        <w:numPr>
          <w:ilvl w:val="1"/>
          <w:numId w:val="1"/>
        </w:numPr>
        <w:rPr>
          <w:i/>
          <w:iCs/>
        </w:rPr>
      </w:pPr>
      <w:r>
        <w:t>Microbial die-off is calculated as two sections</w:t>
      </w:r>
    </w:p>
    <w:p w14:paraId="592D3763" w14:textId="5859D8D2" w:rsidR="007A2800" w:rsidRPr="009D1B06" w:rsidRDefault="007A2800" w:rsidP="007A2800">
      <w:pPr>
        <w:pStyle w:val="ListParagraph"/>
        <w:numPr>
          <w:ilvl w:val="1"/>
          <w:numId w:val="1"/>
        </w:numPr>
        <w:rPr>
          <w:i/>
          <w:iCs/>
        </w:rPr>
      </w:pPr>
      <w:r>
        <w:t xml:space="preserve">From </w:t>
      </w:r>
      <w:r w:rsidR="009D1B06">
        <w:t>Contamination event to PH Sampling</w:t>
      </w:r>
    </w:p>
    <w:p w14:paraId="200263DD" w14:textId="3069A97F" w:rsidR="009D1B06" w:rsidRPr="009D1B06" w:rsidRDefault="009D1B06" w:rsidP="009D1B06">
      <w:pPr>
        <w:pStyle w:val="ListParagraph"/>
        <w:numPr>
          <w:ilvl w:val="1"/>
          <w:numId w:val="1"/>
        </w:numPr>
        <w:rPr>
          <w:i/>
          <w:iCs/>
        </w:rPr>
      </w:pPr>
      <w:r>
        <w:t xml:space="preserve">And from PH Sampling to Harvest. </w:t>
      </w:r>
    </w:p>
    <w:p w14:paraId="60983118" w14:textId="7572372F" w:rsidR="009D1B06" w:rsidRPr="006A72FE" w:rsidRDefault="009D1B06" w:rsidP="009D1B06">
      <w:pPr>
        <w:pStyle w:val="ListParagraph"/>
        <w:numPr>
          <w:ilvl w:val="0"/>
          <w:numId w:val="1"/>
        </w:numPr>
        <w:rPr>
          <w:i/>
          <w:iCs/>
        </w:rPr>
      </w:pPr>
      <w:r>
        <w:t xml:space="preserve">The processes continue. Each function generally </w:t>
      </w:r>
      <w:r w:rsidR="00A24D7D">
        <w:t>takes</w:t>
      </w:r>
      <w:r>
        <w:t xml:space="preserve"> in a data frame and returns a modified data frame or a list of data frames. </w:t>
      </w:r>
    </w:p>
    <w:p w14:paraId="39BC06CD" w14:textId="18F7E866" w:rsidR="006A72FE" w:rsidRDefault="006A72FE" w:rsidP="006A72FE">
      <w:pPr>
        <w:pStyle w:val="Heading4"/>
      </w:pPr>
      <w:proofErr w:type="spellStart"/>
      <w:r>
        <w:t>Funz</w:t>
      </w:r>
      <w:proofErr w:type="spellEnd"/>
    </w:p>
    <w:p w14:paraId="799B511D" w14:textId="1E41A7EA" w:rsidR="006A72FE" w:rsidRDefault="006A72FE" w:rsidP="006A72FE">
      <w:pPr>
        <w:pStyle w:val="ListParagraph"/>
        <w:numPr>
          <w:ilvl w:val="0"/>
          <w:numId w:val="5"/>
        </w:numPr>
      </w:pPr>
      <w:r>
        <w:t>One of the most important files of the document</w:t>
      </w:r>
    </w:p>
    <w:p w14:paraId="15CB258A" w14:textId="37F72008" w:rsidR="006A72FE" w:rsidRDefault="006A72FE" w:rsidP="006A72FE">
      <w:pPr>
        <w:pStyle w:val="ListParagraph"/>
        <w:numPr>
          <w:ilvl w:val="0"/>
          <w:numId w:val="5"/>
        </w:numPr>
      </w:pPr>
      <w:r>
        <w:t>Is home to most functions used for this model</w:t>
      </w:r>
    </w:p>
    <w:p w14:paraId="1E949213" w14:textId="75AC9106" w:rsidR="006A72FE" w:rsidRDefault="006A72FE" w:rsidP="006A72FE">
      <w:pPr>
        <w:pStyle w:val="ListParagraph"/>
        <w:numPr>
          <w:ilvl w:val="0"/>
          <w:numId w:val="5"/>
        </w:numPr>
      </w:pPr>
      <w:r>
        <w:t xml:space="preserve">Not all functions are used in the model, the functions that are used in the model are those solely stablished in the </w:t>
      </w:r>
      <w:r w:rsidRPr="006A72FE">
        <w:rPr>
          <w:b/>
          <w:bCs/>
          <w:i/>
          <w:iCs/>
        </w:rPr>
        <w:t>MainModel3z.py</w:t>
      </w:r>
      <w:r>
        <w:t xml:space="preserve"> file</w:t>
      </w:r>
    </w:p>
    <w:p w14:paraId="784485D1" w14:textId="7FAC15E0" w:rsidR="006A72FE" w:rsidRPr="006A72FE" w:rsidRDefault="006A72FE" w:rsidP="006A72FE">
      <w:pPr>
        <w:pStyle w:val="ListParagraph"/>
        <w:numPr>
          <w:ilvl w:val="0"/>
          <w:numId w:val="5"/>
        </w:numPr>
      </w:pPr>
      <w:r>
        <w:t xml:space="preserve">Some functions here were created to try things out. I kept them in there because they are still useful functions in </w:t>
      </w:r>
      <w:r w:rsidR="006E7016">
        <w:t>case,</w:t>
      </w:r>
      <w:r>
        <w:t xml:space="preserve"> we want to develop something new in the future.</w:t>
      </w:r>
    </w:p>
    <w:p w14:paraId="6524A135" w14:textId="1AEF7BAA" w:rsidR="009D1B06" w:rsidRDefault="009D1B06" w:rsidP="009D1B06">
      <w:pPr>
        <w:pStyle w:val="Heading4"/>
      </w:pPr>
      <w:proofErr w:type="spellStart"/>
      <w:r>
        <w:t>Dictionariez</w:t>
      </w:r>
      <w:proofErr w:type="spellEnd"/>
    </w:p>
    <w:p w14:paraId="7067F3AF" w14:textId="390D5AC3" w:rsidR="009D1B06" w:rsidRDefault="009D1B06" w:rsidP="009D1B06">
      <w:pPr>
        <w:pStyle w:val="ListParagraph"/>
        <w:numPr>
          <w:ilvl w:val="0"/>
          <w:numId w:val="2"/>
        </w:numPr>
      </w:pPr>
      <w:r>
        <w:t>This module contains the basics from the creation of the data collection data frames</w:t>
      </w:r>
    </w:p>
    <w:p w14:paraId="3594C12A" w14:textId="5D612BD7" w:rsidR="009D1B06" w:rsidRDefault="00A24D7D" w:rsidP="009D1B06">
      <w:pPr>
        <w:pStyle w:val="ListParagraph"/>
        <w:numPr>
          <w:ilvl w:val="0"/>
          <w:numId w:val="2"/>
        </w:numPr>
      </w:pPr>
      <w:r>
        <w:t>First is contains the name of the columns</w:t>
      </w:r>
    </w:p>
    <w:p w14:paraId="73DBB5E3" w14:textId="1FCFAB22" w:rsidR="00A24D7D" w:rsidRDefault="00A24D7D" w:rsidP="009D1B06">
      <w:pPr>
        <w:pStyle w:val="ListParagraph"/>
        <w:numPr>
          <w:ilvl w:val="0"/>
          <w:numId w:val="2"/>
        </w:numPr>
      </w:pPr>
      <w:r>
        <w:t xml:space="preserve">Second it has functions that create </w:t>
      </w:r>
      <w:proofErr w:type="spellStart"/>
      <w:r>
        <w:t>dataframes</w:t>
      </w:r>
      <w:proofErr w:type="spellEnd"/>
      <w:r>
        <w:t xml:space="preserve"> and collect data from these </w:t>
      </w:r>
      <w:proofErr w:type="spellStart"/>
      <w:r>
        <w:t>dataframes</w:t>
      </w:r>
      <w:proofErr w:type="spellEnd"/>
      <w:r>
        <w:t xml:space="preserve">. </w:t>
      </w:r>
    </w:p>
    <w:p w14:paraId="1649946C" w14:textId="2CB07CED" w:rsidR="00A24D7D" w:rsidRDefault="00A24D7D" w:rsidP="00A24D7D">
      <w:pPr>
        <w:pStyle w:val="Heading4"/>
      </w:pPr>
      <w:proofErr w:type="spellStart"/>
      <w:r>
        <w:t>ContScen</w:t>
      </w:r>
      <w:proofErr w:type="spellEnd"/>
    </w:p>
    <w:p w14:paraId="09B55124" w14:textId="2C17ACB0" w:rsidR="00A24D7D" w:rsidRDefault="00A24D7D" w:rsidP="00A24D7D">
      <w:pPr>
        <w:pStyle w:val="ListParagraph"/>
        <w:numPr>
          <w:ilvl w:val="0"/>
          <w:numId w:val="3"/>
        </w:numPr>
      </w:pPr>
      <w:r>
        <w:t xml:space="preserve">These documents contain functions to contaminate the main data frame in different ways. The main function used here is the </w:t>
      </w:r>
      <w:proofErr w:type="spellStart"/>
      <w:r w:rsidRPr="00A24D7D">
        <w:t>F_systematic_C</w:t>
      </w:r>
      <w:proofErr w:type="spellEnd"/>
      <w:r>
        <w:t xml:space="preserve">. the advantage of this function is that is </w:t>
      </w:r>
      <w:proofErr w:type="gramStart"/>
      <w:r>
        <w:t>a</w:t>
      </w:r>
      <w:proofErr w:type="gramEnd"/>
      <w:r>
        <w:t xml:space="preserve"> able to create multiple sized clusters throughout the field. For the analysis this was the only contamination function used. </w:t>
      </w:r>
    </w:p>
    <w:p w14:paraId="6E941F23" w14:textId="66DC6193" w:rsidR="00A24D7D" w:rsidRDefault="00A24D7D" w:rsidP="00A24D7D">
      <w:pPr>
        <w:pStyle w:val="ListParagraph"/>
        <w:numPr>
          <w:ilvl w:val="0"/>
          <w:numId w:val="3"/>
        </w:numPr>
      </w:pPr>
      <w:r>
        <w:t xml:space="preserve">All other functions here work, but they were not used in the analysis. </w:t>
      </w:r>
    </w:p>
    <w:p w14:paraId="5025D39B" w14:textId="2D480729" w:rsidR="00A24D7D" w:rsidRDefault="00A24D7D" w:rsidP="00A24D7D">
      <w:pPr>
        <w:pStyle w:val="Heading4"/>
      </w:pPr>
      <w:proofErr w:type="spellStart"/>
      <w:r>
        <w:t>InFunz</w:t>
      </w:r>
      <w:proofErr w:type="spellEnd"/>
    </w:p>
    <w:p w14:paraId="3F47726E" w14:textId="214A7050" w:rsidR="00A24D7D" w:rsidRDefault="00685E32" w:rsidP="00685E32">
      <w:pPr>
        <w:pStyle w:val="ListParagraph"/>
        <w:numPr>
          <w:ilvl w:val="0"/>
          <w:numId w:val="4"/>
        </w:numPr>
      </w:pPr>
      <w:r>
        <w:t xml:space="preserve">This file serves on purpose, to store the function </w:t>
      </w:r>
      <w:proofErr w:type="spellStart"/>
      <w:r>
        <w:t>F_InDF</w:t>
      </w:r>
      <w:proofErr w:type="spellEnd"/>
      <w:r>
        <w:t xml:space="preserve"> that creates the main </w:t>
      </w:r>
      <w:proofErr w:type="spellStart"/>
      <w:r>
        <w:t>dataframe</w:t>
      </w:r>
      <w:proofErr w:type="spellEnd"/>
      <w:r>
        <w:t xml:space="preserve"> that will de modified through the model. </w:t>
      </w:r>
    </w:p>
    <w:p w14:paraId="3FC36842" w14:textId="3BFE8202" w:rsidR="00685E32" w:rsidRDefault="00685E32" w:rsidP="00685E32">
      <w:pPr>
        <w:pStyle w:val="Heading4"/>
      </w:pPr>
      <w:proofErr w:type="spellStart"/>
      <w:r>
        <w:t>Inputz</w:t>
      </w:r>
      <w:proofErr w:type="spellEnd"/>
      <w:r>
        <w:t xml:space="preserve"> </w:t>
      </w:r>
    </w:p>
    <w:p w14:paraId="4FC9794A" w14:textId="5D6E474A" w:rsidR="00685E32" w:rsidRDefault="00685E32" w:rsidP="00685E32">
      <w:pPr>
        <w:pStyle w:val="ListParagraph"/>
        <w:numPr>
          <w:ilvl w:val="0"/>
          <w:numId w:val="4"/>
        </w:numPr>
      </w:pPr>
      <w:r>
        <w:t xml:space="preserve">This file contains most of the stationary inputs that the model needs. </w:t>
      </w:r>
    </w:p>
    <w:p w14:paraId="6AB1C0AA" w14:textId="7CD7FEAF" w:rsidR="00685E32" w:rsidRDefault="00685E32" w:rsidP="00685E32">
      <w:pPr>
        <w:pStyle w:val="ListParagraph"/>
        <w:numPr>
          <w:ilvl w:val="1"/>
          <w:numId w:val="4"/>
        </w:numPr>
      </w:pPr>
      <w:r>
        <w:t>Contamination Scenario Inputs</w:t>
      </w:r>
    </w:p>
    <w:p w14:paraId="6539D87D" w14:textId="2845B997" w:rsidR="00685E32" w:rsidRDefault="00685E32" w:rsidP="00685E32">
      <w:pPr>
        <w:pStyle w:val="ListParagraph"/>
        <w:numPr>
          <w:ilvl w:val="1"/>
          <w:numId w:val="4"/>
        </w:numPr>
      </w:pPr>
      <w:r>
        <w:t xml:space="preserve">Some other functions that need to be in this file for the creation of other intermediate </w:t>
      </w:r>
      <w:proofErr w:type="spellStart"/>
      <w:r>
        <w:t>inputz</w:t>
      </w:r>
      <w:proofErr w:type="spellEnd"/>
    </w:p>
    <w:p w14:paraId="15EDADE6" w14:textId="73EC6322" w:rsidR="00685E32" w:rsidRDefault="00685E32" w:rsidP="00685E32">
      <w:pPr>
        <w:pStyle w:val="ListParagraph"/>
        <w:numPr>
          <w:ilvl w:val="1"/>
          <w:numId w:val="4"/>
        </w:numPr>
      </w:pPr>
      <w:r>
        <w:t xml:space="preserve">For example, the function that defines the chlorine levels throughout the wash. </w:t>
      </w:r>
    </w:p>
    <w:p w14:paraId="66CAA128" w14:textId="376ECC80" w:rsidR="00685E32" w:rsidRDefault="00685E32" w:rsidP="00685E32">
      <w:pPr>
        <w:pStyle w:val="Heading4"/>
      </w:pPr>
      <w:proofErr w:type="spellStart"/>
      <w:r>
        <w:t>SCInputz</w:t>
      </w:r>
      <w:proofErr w:type="spellEnd"/>
    </w:p>
    <w:p w14:paraId="30A82B89" w14:textId="16BD07BD" w:rsidR="00685E32" w:rsidRDefault="00685E32" w:rsidP="00685E32">
      <w:pPr>
        <w:pStyle w:val="ListParagraph"/>
        <w:numPr>
          <w:ilvl w:val="0"/>
          <w:numId w:val="4"/>
        </w:numPr>
      </w:pPr>
      <w:r>
        <w:t>This file contains fixed inputs for the model</w:t>
      </w:r>
    </w:p>
    <w:p w14:paraId="6CDEA7C3" w14:textId="7F1A52C3" w:rsidR="00685E32" w:rsidRDefault="00685E32" w:rsidP="00685E32">
      <w:pPr>
        <w:pStyle w:val="ListParagraph"/>
        <w:numPr>
          <w:ilvl w:val="0"/>
          <w:numId w:val="4"/>
        </w:numPr>
      </w:pPr>
      <w:r>
        <w:t>Sampling plan characteristics</w:t>
      </w:r>
    </w:p>
    <w:p w14:paraId="2FE5F183" w14:textId="0F979B6B" w:rsidR="00685E32" w:rsidRDefault="006A72FE" w:rsidP="00685E32">
      <w:pPr>
        <w:pStyle w:val="ListParagraph"/>
        <w:numPr>
          <w:ilvl w:val="0"/>
          <w:numId w:val="4"/>
        </w:numPr>
      </w:pPr>
      <w:r>
        <w:lastRenderedPageBreak/>
        <w:t>Iteration number</w:t>
      </w:r>
    </w:p>
    <w:p w14:paraId="46320308" w14:textId="7F42A8D9" w:rsidR="006A72FE" w:rsidRDefault="006A72FE" w:rsidP="00685E32">
      <w:pPr>
        <w:pStyle w:val="ListParagraph"/>
        <w:numPr>
          <w:ilvl w:val="0"/>
          <w:numId w:val="4"/>
        </w:numPr>
      </w:pPr>
      <w:r>
        <w:t>Field size</w:t>
      </w:r>
    </w:p>
    <w:p w14:paraId="3B5483D2" w14:textId="6E969880" w:rsidR="006A72FE" w:rsidRDefault="006A72FE" w:rsidP="00685E32">
      <w:pPr>
        <w:pStyle w:val="ListParagraph"/>
        <w:numPr>
          <w:ilvl w:val="0"/>
          <w:numId w:val="4"/>
        </w:numPr>
      </w:pPr>
      <w:r>
        <w:t>Weight</w:t>
      </w:r>
    </w:p>
    <w:p w14:paraId="4066A211" w14:textId="7EF7BB3D" w:rsidR="006A72FE" w:rsidRDefault="006A72FE" w:rsidP="00685E32">
      <w:pPr>
        <w:pStyle w:val="ListParagraph"/>
        <w:numPr>
          <w:ilvl w:val="0"/>
          <w:numId w:val="4"/>
        </w:numPr>
      </w:pPr>
      <w:r>
        <w:t xml:space="preserve">Etc. </w:t>
      </w:r>
    </w:p>
    <w:p w14:paraId="00D7164A" w14:textId="77777777" w:rsidR="006A72FE" w:rsidRPr="00685E32" w:rsidRDefault="006A72FE" w:rsidP="006A72FE"/>
    <w:p w14:paraId="68EFA927" w14:textId="77777777" w:rsidR="001C3638" w:rsidRPr="001C3638" w:rsidRDefault="001C3638" w:rsidP="001C3638"/>
    <w:sectPr w:rsidR="001C3638" w:rsidRPr="001C3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70655"/>
    <w:multiLevelType w:val="hybridMultilevel"/>
    <w:tmpl w:val="38C8C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95DA9"/>
    <w:multiLevelType w:val="hybridMultilevel"/>
    <w:tmpl w:val="C7B03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71F25"/>
    <w:multiLevelType w:val="hybridMultilevel"/>
    <w:tmpl w:val="601EE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E682B"/>
    <w:multiLevelType w:val="hybridMultilevel"/>
    <w:tmpl w:val="2370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D7ED6"/>
    <w:multiLevelType w:val="hybridMultilevel"/>
    <w:tmpl w:val="6D6E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9034535">
    <w:abstractNumId w:val="0"/>
  </w:num>
  <w:num w:numId="2" w16cid:durableId="1066102462">
    <w:abstractNumId w:val="1"/>
  </w:num>
  <w:num w:numId="3" w16cid:durableId="1761684088">
    <w:abstractNumId w:val="4"/>
  </w:num>
  <w:num w:numId="4" w16cid:durableId="1420367455">
    <w:abstractNumId w:val="2"/>
  </w:num>
  <w:num w:numId="5" w16cid:durableId="1210537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38"/>
    <w:rsid w:val="001C3638"/>
    <w:rsid w:val="00221929"/>
    <w:rsid w:val="002D4665"/>
    <w:rsid w:val="00685E32"/>
    <w:rsid w:val="006A72FE"/>
    <w:rsid w:val="006E7016"/>
    <w:rsid w:val="007A2800"/>
    <w:rsid w:val="009457F2"/>
    <w:rsid w:val="009D1B06"/>
    <w:rsid w:val="00A24D7D"/>
    <w:rsid w:val="00A80E37"/>
    <w:rsid w:val="00B563CF"/>
    <w:rsid w:val="00D9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ED2B"/>
  <w15:chartTrackingRefBased/>
  <w15:docId w15:val="{F9673EF5-3565-467B-97FA-4A5C4CFAA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7A"/>
    <w:pPr>
      <w:spacing w:line="240" w:lineRule="auto"/>
      <w:jc w:val="both"/>
    </w:pPr>
  </w:style>
  <w:style w:type="paragraph" w:styleId="Heading1">
    <w:name w:val="heading 1"/>
    <w:basedOn w:val="Normal"/>
    <w:next w:val="Normal"/>
    <w:link w:val="Heading1Char"/>
    <w:uiPriority w:val="9"/>
    <w:qFormat/>
    <w:rsid w:val="00D9687A"/>
    <w:pPr>
      <w:spacing w:after="120"/>
      <w:ind w:left="360" w:hanging="360"/>
      <w:jc w:val="left"/>
      <w:outlineLvl w:val="0"/>
    </w:pPr>
    <w:rPr>
      <w:rFonts w:ascii="Calibri" w:eastAsiaTheme="majorEastAsia" w:hAnsi="Calibri" w:cstheme="majorBidi"/>
      <w:b/>
      <w:color w:val="13294B"/>
      <w:sz w:val="28"/>
      <w:szCs w:val="32"/>
    </w:rPr>
  </w:style>
  <w:style w:type="paragraph" w:styleId="Heading2">
    <w:name w:val="heading 2"/>
    <w:basedOn w:val="Normal"/>
    <w:next w:val="Normal"/>
    <w:link w:val="Heading2Char"/>
    <w:uiPriority w:val="1"/>
    <w:unhideWhenUsed/>
    <w:qFormat/>
    <w:rsid w:val="00D9687A"/>
    <w:pPr>
      <w:keepNext/>
      <w:spacing w:before="240" w:after="60"/>
      <w:outlineLvl w:val="1"/>
    </w:pPr>
    <w:rPr>
      <w:rFonts w:ascii="Calibri" w:eastAsia="Times New Roman" w:hAnsi="Calibri" w:cs="Arial"/>
      <w:b/>
      <w:bCs/>
      <w:iCs/>
      <w:color w:val="E84A27"/>
      <w:sz w:val="24"/>
      <w:szCs w:val="28"/>
    </w:rPr>
  </w:style>
  <w:style w:type="paragraph" w:styleId="Heading3">
    <w:name w:val="heading 3"/>
    <w:basedOn w:val="Heading1"/>
    <w:next w:val="Normal"/>
    <w:link w:val="Heading3Char"/>
    <w:uiPriority w:val="9"/>
    <w:unhideWhenUsed/>
    <w:qFormat/>
    <w:rsid w:val="00D9687A"/>
    <w:pPr>
      <w:spacing w:after="0"/>
      <w:outlineLvl w:val="2"/>
    </w:pPr>
    <w:rPr>
      <w:i/>
      <w:iCs/>
      <w:sz w:val="22"/>
      <w:szCs w:val="24"/>
    </w:rPr>
  </w:style>
  <w:style w:type="paragraph" w:styleId="Heading4">
    <w:name w:val="heading 4"/>
    <w:basedOn w:val="Normal"/>
    <w:next w:val="Normal"/>
    <w:link w:val="Heading4Char"/>
    <w:uiPriority w:val="9"/>
    <w:unhideWhenUsed/>
    <w:qFormat/>
    <w:rsid w:val="00D9687A"/>
    <w:pPr>
      <w:outlineLvl w:val="3"/>
    </w:pPr>
    <w:rPr>
      <w:b/>
      <w:bCs/>
      <w:i/>
      <w:iCs/>
      <w:color w:val="E84A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87A"/>
    <w:rPr>
      <w:rFonts w:ascii="Calibri" w:eastAsiaTheme="majorEastAsia" w:hAnsi="Calibri" w:cstheme="majorBidi"/>
      <w:b/>
      <w:color w:val="13294B"/>
      <w:sz w:val="28"/>
      <w:szCs w:val="32"/>
    </w:rPr>
  </w:style>
  <w:style w:type="character" w:customStyle="1" w:styleId="Heading2Char">
    <w:name w:val="Heading 2 Char"/>
    <w:basedOn w:val="DefaultParagraphFont"/>
    <w:link w:val="Heading2"/>
    <w:uiPriority w:val="1"/>
    <w:rsid w:val="00D9687A"/>
    <w:rPr>
      <w:rFonts w:ascii="Calibri" w:eastAsia="Times New Roman" w:hAnsi="Calibri" w:cs="Arial"/>
      <w:b/>
      <w:bCs/>
      <w:iCs/>
      <w:color w:val="E84A27"/>
      <w:sz w:val="24"/>
      <w:szCs w:val="28"/>
    </w:rPr>
  </w:style>
  <w:style w:type="character" w:customStyle="1" w:styleId="Heading3Char">
    <w:name w:val="Heading 3 Char"/>
    <w:basedOn w:val="DefaultParagraphFont"/>
    <w:link w:val="Heading3"/>
    <w:uiPriority w:val="9"/>
    <w:rsid w:val="00D9687A"/>
    <w:rPr>
      <w:rFonts w:ascii="Calibri" w:eastAsiaTheme="majorEastAsia" w:hAnsi="Calibri" w:cstheme="majorBidi"/>
      <w:b/>
      <w:i/>
      <w:iCs/>
      <w:color w:val="13294B"/>
      <w:szCs w:val="24"/>
    </w:rPr>
  </w:style>
  <w:style w:type="character" w:customStyle="1" w:styleId="Heading4Char">
    <w:name w:val="Heading 4 Char"/>
    <w:basedOn w:val="DefaultParagraphFont"/>
    <w:link w:val="Heading4"/>
    <w:uiPriority w:val="9"/>
    <w:rsid w:val="00D9687A"/>
    <w:rPr>
      <w:b/>
      <w:bCs/>
      <w:i/>
      <w:iCs/>
      <w:color w:val="E84A27"/>
    </w:rPr>
  </w:style>
  <w:style w:type="paragraph" w:styleId="Header">
    <w:name w:val="header"/>
    <w:basedOn w:val="Normal"/>
    <w:link w:val="HeaderChar"/>
    <w:uiPriority w:val="99"/>
    <w:unhideWhenUsed/>
    <w:rsid w:val="00D9687A"/>
    <w:pPr>
      <w:tabs>
        <w:tab w:val="center" w:pos="4680"/>
        <w:tab w:val="right" w:pos="9360"/>
      </w:tabs>
      <w:spacing w:after="0"/>
    </w:pPr>
  </w:style>
  <w:style w:type="character" w:customStyle="1" w:styleId="HeaderChar">
    <w:name w:val="Header Char"/>
    <w:basedOn w:val="DefaultParagraphFont"/>
    <w:link w:val="Header"/>
    <w:uiPriority w:val="99"/>
    <w:rsid w:val="00D9687A"/>
  </w:style>
  <w:style w:type="paragraph" w:styleId="Footer">
    <w:name w:val="footer"/>
    <w:basedOn w:val="Normal"/>
    <w:link w:val="FooterChar"/>
    <w:uiPriority w:val="99"/>
    <w:unhideWhenUsed/>
    <w:rsid w:val="00D9687A"/>
    <w:pPr>
      <w:tabs>
        <w:tab w:val="center" w:pos="4680"/>
        <w:tab w:val="right" w:pos="9360"/>
      </w:tabs>
      <w:spacing w:after="0"/>
    </w:pPr>
  </w:style>
  <w:style w:type="character" w:customStyle="1" w:styleId="FooterChar">
    <w:name w:val="Footer Char"/>
    <w:basedOn w:val="DefaultParagraphFont"/>
    <w:link w:val="Footer"/>
    <w:uiPriority w:val="99"/>
    <w:rsid w:val="00D9687A"/>
  </w:style>
  <w:style w:type="paragraph" w:styleId="Title">
    <w:name w:val="Title"/>
    <w:basedOn w:val="Normal"/>
    <w:next w:val="Normal"/>
    <w:link w:val="TitleChar"/>
    <w:uiPriority w:val="10"/>
    <w:qFormat/>
    <w:rsid w:val="00D9687A"/>
    <w:pPr>
      <w:spacing w:after="0"/>
      <w:contextualSpacing/>
      <w:jc w:val="center"/>
    </w:pPr>
    <w:rPr>
      <w:rFonts w:ascii="Calibri" w:eastAsiaTheme="majorEastAsia" w:hAnsi="Calibri" w:cstheme="majorBidi"/>
      <w:b/>
      <w:color w:val="13294B"/>
      <w:spacing w:val="-10"/>
      <w:kern w:val="28"/>
      <w:sz w:val="28"/>
      <w:szCs w:val="56"/>
    </w:rPr>
  </w:style>
  <w:style w:type="character" w:customStyle="1" w:styleId="TitleChar">
    <w:name w:val="Title Char"/>
    <w:basedOn w:val="DefaultParagraphFont"/>
    <w:link w:val="Title"/>
    <w:uiPriority w:val="10"/>
    <w:rsid w:val="00D9687A"/>
    <w:rPr>
      <w:rFonts w:ascii="Calibri" w:eastAsiaTheme="majorEastAsia" w:hAnsi="Calibri" w:cstheme="majorBidi"/>
      <w:b/>
      <w:color w:val="13294B"/>
      <w:spacing w:val="-10"/>
      <w:kern w:val="28"/>
      <w:sz w:val="28"/>
      <w:szCs w:val="56"/>
    </w:rPr>
  </w:style>
  <w:style w:type="paragraph" w:styleId="Subtitle">
    <w:name w:val="Subtitle"/>
    <w:basedOn w:val="Normal"/>
    <w:next w:val="Normal"/>
    <w:link w:val="SubtitleChar"/>
    <w:uiPriority w:val="11"/>
    <w:qFormat/>
    <w:rsid w:val="00D9687A"/>
    <w:pPr>
      <w:numPr>
        <w:ilvl w:val="1"/>
      </w:numPr>
      <w:spacing w:before="120" w:after="120"/>
      <w:jc w:val="center"/>
    </w:pPr>
    <w:rPr>
      <w:rFonts w:ascii="Calibri" w:eastAsiaTheme="minorEastAsia" w:hAnsi="Calibri"/>
      <w:b/>
      <w:color w:val="E84A27"/>
      <w:spacing w:val="15"/>
      <w:sz w:val="24"/>
    </w:rPr>
  </w:style>
  <w:style w:type="character" w:customStyle="1" w:styleId="SubtitleChar">
    <w:name w:val="Subtitle Char"/>
    <w:basedOn w:val="DefaultParagraphFont"/>
    <w:link w:val="Subtitle"/>
    <w:uiPriority w:val="11"/>
    <w:rsid w:val="00D9687A"/>
    <w:rPr>
      <w:rFonts w:ascii="Calibri" w:eastAsiaTheme="minorEastAsia" w:hAnsi="Calibri"/>
      <w:b/>
      <w:color w:val="E84A27"/>
      <w:spacing w:val="15"/>
      <w:sz w:val="24"/>
    </w:rPr>
  </w:style>
  <w:style w:type="character" w:styleId="Hyperlink">
    <w:name w:val="Hyperlink"/>
    <w:basedOn w:val="DefaultParagraphFont"/>
    <w:uiPriority w:val="99"/>
    <w:unhideWhenUsed/>
    <w:rsid w:val="00D9687A"/>
    <w:rPr>
      <w:color w:val="0563C1" w:themeColor="hyperlink"/>
      <w:u w:val="single"/>
    </w:rPr>
  </w:style>
  <w:style w:type="character" w:styleId="Strong">
    <w:name w:val="Strong"/>
    <w:basedOn w:val="DefaultParagraphFont"/>
    <w:uiPriority w:val="22"/>
    <w:qFormat/>
    <w:rsid w:val="00D9687A"/>
    <w:rPr>
      <w:b/>
      <w:bCs/>
    </w:rPr>
  </w:style>
  <w:style w:type="paragraph" w:styleId="NormalWeb">
    <w:name w:val="Normal (Web)"/>
    <w:basedOn w:val="Normal"/>
    <w:uiPriority w:val="99"/>
    <w:unhideWhenUsed/>
    <w:rsid w:val="00D9687A"/>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9687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87A"/>
    <w:rPr>
      <w:rFonts w:ascii="Segoe UI" w:hAnsi="Segoe UI" w:cs="Segoe UI"/>
      <w:sz w:val="18"/>
      <w:szCs w:val="18"/>
    </w:rPr>
  </w:style>
  <w:style w:type="paragraph" w:styleId="NoSpacing">
    <w:name w:val="No Spacing"/>
    <w:uiPriority w:val="1"/>
    <w:qFormat/>
    <w:rsid w:val="00D9687A"/>
    <w:pPr>
      <w:spacing w:after="0" w:line="240" w:lineRule="auto"/>
      <w:jc w:val="both"/>
    </w:pPr>
  </w:style>
  <w:style w:type="paragraph" w:styleId="ListParagraph">
    <w:name w:val="List Paragraph"/>
    <w:basedOn w:val="Normal"/>
    <w:uiPriority w:val="34"/>
    <w:qFormat/>
    <w:rsid w:val="00D9687A"/>
    <w:pPr>
      <w:ind w:left="720"/>
      <w:contextualSpacing/>
    </w:pPr>
  </w:style>
  <w:style w:type="character" w:styleId="SubtleEmphasis">
    <w:name w:val="Subtle Emphasis"/>
    <w:basedOn w:val="DefaultParagraphFont"/>
    <w:uiPriority w:val="19"/>
    <w:qFormat/>
    <w:rsid w:val="00D9687A"/>
    <w:rPr>
      <w:i/>
      <w:iCs/>
      <w:color w:val="404040" w:themeColor="text1" w:themeTint="BF"/>
    </w:rPr>
  </w:style>
  <w:style w:type="character" w:styleId="SubtleReference">
    <w:name w:val="Subtle Reference"/>
    <w:basedOn w:val="DefaultParagraphFont"/>
    <w:uiPriority w:val="31"/>
    <w:qFormat/>
    <w:rsid w:val="00D9687A"/>
    <w:rPr>
      <w:smallCaps/>
      <w:color w:val="5A5A5A" w:themeColor="text1" w:themeTint="A5"/>
    </w:rPr>
  </w:style>
  <w:style w:type="table" w:styleId="GridTable2-Accent2">
    <w:name w:val="Grid Table 2 Accent 2"/>
    <w:basedOn w:val="TableNormal"/>
    <w:uiPriority w:val="47"/>
    <w:rsid w:val="00D9687A"/>
    <w:pPr>
      <w:spacing w:after="0" w:line="240" w:lineRule="auto"/>
    </w:pPr>
    <w:tblPr>
      <w:tblStyleRowBandSize w:val="1"/>
      <w:tblStyleColBandSize w:val="1"/>
      <w:tblBorders>
        <w:top w:val="single" w:sz="4" w:space="0" w:color="E84A27"/>
        <w:bottom w:val="single" w:sz="4" w:space="0" w:color="E84A27"/>
      </w:tblBorders>
    </w:tblPr>
    <w:tcPr>
      <w:shd w:val="clear" w:color="auto" w:fill="auto"/>
    </w:tcPr>
    <w:tblStylePr w:type="firstRow">
      <w:rPr>
        <w:b/>
        <w:bCs/>
      </w:rPr>
      <w:tblPr/>
      <w:tcPr>
        <w:tcBorders>
          <w:top w:val="nil"/>
          <w:bottom w:val="single" w:sz="4" w:space="0" w:color="E84A27"/>
          <w:insideH w:val="nil"/>
          <w:insideV w:val="nil"/>
        </w:tcBorders>
        <w:shd w:val="clear" w:color="auto" w:fill="FFFFFF" w:themeFill="background1"/>
      </w:tcPr>
    </w:tblStylePr>
    <w:tblStylePr w:type="lastRow">
      <w:rPr>
        <w:b/>
        <w:bCs/>
      </w:rPr>
      <w:tblPr/>
      <w:tcPr>
        <w:tcBorders>
          <w:top w:val="double" w:sz="4" w:space="0" w:color="E84A27"/>
          <w:bottom w:val="nil"/>
          <w:insideH w:val="nil"/>
          <w:insideV w:val="nil"/>
        </w:tcBorders>
        <w:shd w:val="clear" w:color="auto" w:fill="FFFFFF" w:themeFill="background1"/>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9687A"/>
    <w:rPr>
      <w:color w:val="605E5C"/>
      <w:shd w:val="clear" w:color="auto" w:fill="E1DFDD"/>
    </w:rPr>
  </w:style>
  <w:style w:type="paragraph" w:customStyle="1" w:styleId="Style1">
    <w:name w:val="Style1"/>
    <w:basedOn w:val="Heading2"/>
    <w:link w:val="Style1Char"/>
    <w:qFormat/>
    <w:rsid w:val="00D9687A"/>
  </w:style>
  <w:style w:type="character" w:customStyle="1" w:styleId="Style1Char">
    <w:name w:val="Style1 Char"/>
    <w:basedOn w:val="Heading2Char"/>
    <w:link w:val="Style1"/>
    <w:rsid w:val="00D9687A"/>
    <w:rPr>
      <w:rFonts w:ascii="Calibri" w:eastAsia="Times New Roman" w:hAnsi="Calibri" w:cs="Arial"/>
      <w:b/>
      <w:bCs/>
      <w:iCs/>
      <w:color w:val="E84A2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conda.com/products/distribu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Reyes Polanco, Gustavo Abel</dc:creator>
  <cp:keywords/>
  <dc:description/>
  <cp:lastModifiedBy>Reyes Polanco, Gustavo Abel</cp:lastModifiedBy>
  <cp:revision>3</cp:revision>
  <dcterms:created xsi:type="dcterms:W3CDTF">2022-08-22T13:27:00Z</dcterms:created>
  <dcterms:modified xsi:type="dcterms:W3CDTF">2022-08-22T17:07:00Z</dcterms:modified>
</cp:coreProperties>
</file>