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4E10" w14:textId="77777777" w:rsidR="00B47E26" w:rsidRDefault="00B47E26">
      <w:pPr>
        <w:widowControl w:val="0"/>
        <w:jc w:val="both"/>
      </w:pPr>
      <w:r>
        <w:footnoteReference w:customMarkFollows="1" w:id="1"/>
        <w:sym w:font="Symbol" w:char="F020"/>
      </w:r>
    </w:p>
    <w:p w14:paraId="145E7F53" w14:textId="1C8C7ED4" w:rsidR="00B47E26" w:rsidRPr="00EE32EE" w:rsidRDefault="00352C30">
      <w:pPr>
        <w:pStyle w:val="Title"/>
        <w:framePr w:wrap="notBeside"/>
        <w:rPr>
          <w:lang w:val="en-US"/>
        </w:rPr>
      </w:pPr>
      <w:proofErr w:type="spellStart"/>
      <w:r>
        <w:rPr>
          <w:lang w:val="en-US"/>
        </w:rPr>
        <w:t>Obtención</w:t>
      </w:r>
      <w:proofErr w:type="spellEnd"/>
      <w:r>
        <w:rPr>
          <w:lang w:val="en-US"/>
        </w:rPr>
        <w:t xml:space="preserve"> de los </w:t>
      </w:r>
      <w:proofErr w:type="spellStart"/>
      <w:r>
        <w:rPr>
          <w:lang w:val="en-US"/>
        </w:rPr>
        <w:t>canales</w:t>
      </w:r>
      <w:proofErr w:type="spellEnd"/>
      <w:r>
        <w:rPr>
          <w:lang w:val="en-US"/>
        </w:rPr>
        <w:t xml:space="preserve"> RGB de una imagen</w:t>
      </w:r>
      <w:r w:rsidR="00EE32EE" w:rsidRPr="00EE32EE">
        <w:rPr>
          <w:lang w:val="en-US"/>
        </w:rPr>
        <w:t>.</w:t>
      </w:r>
    </w:p>
    <w:p w14:paraId="08475FE2" w14:textId="784D1690" w:rsidR="00B47E26" w:rsidRPr="00A7378E" w:rsidRDefault="00EE32EE" w:rsidP="00A7378E">
      <w:pPr>
        <w:pStyle w:val="Authors"/>
        <w:framePr w:h="781" w:hRule="exact" w:wrap="notBeside" w:x="1569" w:y="-213"/>
        <w:rPr>
          <w:i/>
          <w:lang w:val="es-MX"/>
        </w:rPr>
      </w:pPr>
      <w:r>
        <w:rPr>
          <w:lang w:val="es-MX"/>
        </w:rPr>
        <w:t>Garfias López José De Jesús</w:t>
      </w:r>
      <w:r w:rsidR="00F02AFF" w:rsidRPr="004A3D1C">
        <w:rPr>
          <w:lang w:val="es-MX"/>
        </w:rPr>
        <w:t>. Autor</w:t>
      </w:r>
      <w:r w:rsidR="00B47E26" w:rsidRPr="004A3D1C">
        <w:rPr>
          <w:lang w:val="es-MX"/>
        </w:rPr>
        <w:t xml:space="preserve">, </w:t>
      </w:r>
      <w:r>
        <w:rPr>
          <w:i/>
          <w:lang w:val="es-MX"/>
        </w:rPr>
        <w:t>Student</w:t>
      </w:r>
      <w:r w:rsidR="00B47E26" w:rsidRPr="004A3D1C">
        <w:rPr>
          <w:i/>
          <w:lang w:val="es-MX"/>
        </w:rPr>
        <w:t xml:space="preserve">, </w:t>
      </w:r>
      <w:r>
        <w:rPr>
          <w:i/>
          <w:lang w:val="es-MX"/>
        </w:rPr>
        <w:t>IPN</w:t>
      </w:r>
      <w:r w:rsidR="00F02AFF" w:rsidRPr="004A3D1C">
        <w:rPr>
          <w:lang w:val="es-MX"/>
        </w:rPr>
        <w:t xml:space="preserve">, </w:t>
      </w:r>
      <w:r w:rsidR="00501004">
        <w:rPr>
          <w:i/>
          <w:lang w:val="es-MX"/>
        </w:rPr>
        <w:t>(</w:t>
      </w:r>
      <w:r>
        <w:rPr>
          <w:i/>
          <w:lang w:val="es-MX"/>
        </w:rPr>
        <w:t>Instituto Politécnico Nacional</w:t>
      </w:r>
      <w:r w:rsidR="00501004">
        <w:rPr>
          <w:i/>
          <w:lang w:val="es-MX"/>
        </w:rPr>
        <w:t xml:space="preserve">, </w:t>
      </w:r>
      <w:r>
        <w:rPr>
          <w:i/>
          <w:lang w:val="es-MX"/>
        </w:rPr>
        <w:t>Calz. Ticomán 600, San José Ticomán, 07340 CDMX</w:t>
      </w:r>
      <w:r w:rsidR="00501004">
        <w:rPr>
          <w:i/>
          <w:lang w:val="es-MX"/>
        </w:rPr>
        <w:t xml:space="preserve">, </w:t>
      </w:r>
      <w:r>
        <w:rPr>
          <w:i/>
          <w:lang w:val="es-MX"/>
        </w:rPr>
        <w:t>garfiaslopez@gmail.com</w:t>
      </w:r>
      <w:r w:rsidR="00501004">
        <w:rPr>
          <w:i/>
          <w:lang w:val="es-MX"/>
        </w:rPr>
        <w:t>)</w:t>
      </w:r>
    </w:p>
    <w:p w14:paraId="23C95BFD" w14:textId="276FF3FD" w:rsidR="00542BAE" w:rsidRPr="00542BAE" w:rsidRDefault="004A3D1C" w:rsidP="00542BAE">
      <w:pPr>
        <w:pStyle w:val="Abstract"/>
        <w:rPr>
          <w:lang w:val="es-MX"/>
        </w:rPr>
      </w:pPr>
      <w:r>
        <w:rPr>
          <w:i/>
          <w:lang w:val="es-MX"/>
        </w:rPr>
        <w:t>Resumen</w:t>
      </w:r>
      <w:r w:rsidR="00F02AFF" w:rsidRPr="00F02AFF">
        <w:rPr>
          <w:lang w:val="es-MX"/>
        </w:rPr>
        <w:t>—</w:t>
      </w:r>
      <w:r w:rsidR="00A51D4F" w:rsidRPr="00A51D4F">
        <w:t xml:space="preserve"> </w:t>
      </w:r>
      <w:r w:rsidR="00A51D4F" w:rsidRPr="00A51D4F">
        <w:rPr>
          <w:lang w:val="es-MX"/>
        </w:rPr>
        <w:t>El modelo RGB, abreviación en inglés de los tres colores primarios red (rojo), green (verde) y blue (azul), es un modelo aditivo de color que toma como base la misma forma en la que los seres humanos percibimos los colores e imagenes de nuestro entorno, a travez del sentido de visión dado por el órgano llamado ojo, el uso principal de este modelo se encuentra en los dispositivos electrónicos que tienen como objetivo la representación gráfica de imagenes o colores de cosas reales percibidas de la misma forma que el ojo humano. Los dipositivos mas comunes con este modelo son las camaras fotograficas, televisores, escaneres y monitores de computadoras</w:t>
      </w:r>
      <w:r w:rsidR="00542BAE">
        <w:rPr>
          <w:lang w:val="es-MX"/>
        </w:rPr>
        <w:t>.</w:t>
      </w:r>
    </w:p>
    <w:p w14:paraId="56681BE9" w14:textId="77777777" w:rsidR="00B47E26" w:rsidRDefault="00B47E26">
      <w:pPr>
        <w:pStyle w:val="Heading1"/>
      </w:pPr>
      <w:bookmarkStart w:id="0" w:name="PointTmp"/>
      <w:r>
        <w:t>Introduc</w:t>
      </w:r>
      <w:r w:rsidR="00D97932">
        <w:t>ció</w:t>
      </w:r>
      <w:r>
        <w:t>n</w:t>
      </w:r>
    </w:p>
    <w:bookmarkEnd w:id="0"/>
    <w:p w14:paraId="73039AE6" w14:textId="77777777" w:rsidR="00B47E26" w:rsidRDefault="002342FA">
      <w:pPr>
        <w:pStyle w:val="Text"/>
        <w:keepNext/>
        <w:framePr w:dropCap="drop" w:lines="2" w:wrap="auto" w:vAnchor="text" w:hAnchor="text"/>
        <w:spacing w:line="480" w:lineRule="exact"/>
        <w:ind w:firstLine="0"/>
        <w:rPr>
          <w:smallCaps/>
          <w:position w:val="-3"/>
          <w:sz w:val="56"/>
        </w:rPr>
      </w:pPr>
      <w:r>
        <w:rPr>
          <w:position w:val="-3"/>
          <w:sz w:val="56"/>
        </w:rPr>
        <w:t>E</w:t>
      </w:r>
    </w:p>
    <w:p w14:paraId="76AA70F2" w14:textId="4E81131F" w:rsidR="00A01EBC" w:rsidRDefault="00A01EBC" w:rsidP="00A01EBC">
      <w:pPr>
        <w:pStyle w:val="Text"/>
        <w:ind w:firstLine="0"/>
        <w:rPr>
          <w:lang w:val="es-MX"/>
        </w:rPr>
      </w:pPr>
      <w:r>
        <w:rPr>
          <w:lang w:val="es-MX"/>
        </w:rPr>
        <w:t xml:space="preserve">l órgano conocido como ojo humano tiene un funcionamiento muy particular que nos ayudará a entender como funciona este modelo RGB, </w:t>
      </w:r>
      <w:r w:rsidRPr="00542BAE">
        <w:t>entonces</w:t>
      </w:r>
      <w:r>
        <w:rPr>
          <w:lang w:val="es-MX"/>
        </w:rPr>
        <w:t xml:space="preserve"> primero necesitamos analizar y entender que es lo que provoca que nosotros como seres humanos podamos visualizar colores de nuestro entorno, despues extrapolaremos el mismo principio de funcionamiento hacía el modelo RGB dandole así la capacidad suficiente a los dispositivos electrónicos de la actualidad de poder sensar colores y representarlos de forma gráfica. </w:t>
      </w:r>
    </w:p>
    <w:p w14:paraId="503D9772" w14:textId="1DA6507F" w:rsidR="00A01EBC" w:rsidRDefault="00A01EBC" w:rsidP="00A01EBC">
      <w:pPr>
        <w:pStyle w:val="Heading1"/>
      </w:pPr>
      <w:r>
        <w:t>El funcionamiento del ojo humano</w:t>
      </w:r>
    </w:p>
    <w:p w14:paraId="7C12F86E" w14:textId="0A04EF35" w:rsidR="00F6591E" w:rsidRDefault="00A01EBC" w:rsidP="009A289A">
      <w:pPr>
        <w:jc w:val="both"/>
        <w:rPr>
          <w:lang w:val="es-MX"/>
        </w:rPr>
      </w:pPr>
      <w:r>
        <w:rPr>
          <w:lang w:val="es-MX"/>
        </w:rPr>
        <w:t xml:space="preserve">Si bien sabemos que el 50% de la información que recibimos de nuestro entorno, la obtenemos mediante el sentido de la vista, por lo que es muy importante para nosotros tener este sentido a la perfección si queremos llevar una vida mas facil, el ojo humano no es mas que un sistema optico formado por una lente y un dioptrio esférico que reciben respectivamente el nombre de cristalino y córnea. </w:t>
      </w:r>
    </w:p>
    <w:p w14:paraId="4581EB38" w14:textId="77777777" w:rsidR="00F6591E" w:rsidRDefault="00F6591E" w:rsidP="00A01EBC">
      <w:pPr>
        <w:rPr>
          <w:lang w:val="es-MX"/>
        </w:rPr>
      </w:pPr>
    </w:p>
    <w:p w14:paraId="0F7E7B24" w14:textId="36EFE56D" w:rsidR="00A01EBC" w:rsidRDefault="00F6591E" w:rsidP="00A01EBC">
      <w:pPr>
        <w:pStyle w:val="Text"/>
        <w:ind w:firstLine="204"/>
        <w:jc w:val="center"/>
      </w:pPr>
      <w:r>
        <w:rPr>
          <w:noProof/>
        </w:rPr>
        <w:drawing>
          <wp:inline distT="0" distB="0" distL="0" distR="0" wp14:anchorId="2C41580C" wp14:editId="514B9F26">
            <wp:extent cx="2698937" cy="16625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tomiaOllo-2.gif"/>
                    <pic:cNvPicPr/>
                  </pic:nvPicPr>
                  <pic:blipFill>
                    <a:blip r:embed="rId7">
                      <a:extLst>
                        <a:ext uri="{28A0092B-C50C-407E-A947-70E740481C1C}">
                          <a14:useLocalDpi xmlns:a14="http://schemas.microsoft.com/office/drawing/2010/main" val="0"/>
                        </a:ext>
                      </a:extLst>
                    </a:blip>
                    <a:stretch>
                      <a:fillRect/>
                    </a:stretch>
                  </pic:blipFill>
                  <pic:spPr>
                    <a:xfrm>
                      <a:off x="0" y="0"/>
                      <a:ext cx="2711673" cy="1670391"/>
                    </a:xfrm>
                    <a:prstGeom prst="rect">
                      <a:avLst/>
                    </a:prstGeom>
                  </pic:spPr>
                </pic:pic>
              </a:graphicData>
            </a:graphic>
          </wp:inline>
        </w:drawing>
      </w:r>
    </w:p>
    <w:p w14:paraId="718A76EF" w14:textId="0D774B6D" w:rsidR="00A01EBC" w:rsidRPr="00D97932" w:rsidRDefault="00A01EBC" w:rsidP="00A01EBC">
      <w:pPr>
        <w:pStyle w:val="Text"/>
        <w:ind w:firstLine="204"/>
        <w:jc w:val="center"/>
        <w:rPr>
          <w:sz w:val="16"/>
          <w:szCs w:val="16"/>
          <w:lang w:val="es-MX"/>
        </w:rPr>
      </w:pPr>
      <w:r w:rsidRPr="00D97932">
        <w:rPr>
          <w:sz w:val="16"/>
          <w:szCs w:val="16"/>
          <w:lang w:val="es-MX"/>
        </w:rPr>
        <w:t>Fig</w:t>
      </w:r>
      <w:r>
        <w:rPr>
          <w:sz w:val="16"/>
          <w:szCs w:val="16"/>
          <w:lang w:val="es-MX"/>
        </w:rPr>
        <w:t>. 1. Visualización de partes internas del ojo humano.</w:t>
      </w:r>
      <w:r w:rsidRPr="00D97932">
        <w:rPr>
          <w:sz w:val="16"/>
          <w:szCs w:val="16"/>
          <w:lang w:val="es-MX"/>
        </w:rPr>
        <w:t xml:space="preserve"> </w:t>
      </w:r>
    </w:p>
    <w:p w14:paraId="6B632CB3" w14:textId="77777777" w:rsidR="00542BAE" w:rsidRDefault="00542BAE" w:rsidP="00A01EBC">
      <w:pPr>
        <w:rPr>
          <w:b/>
          <w:lang w:val="es-MX"/>
        </w:rPr>
      </w:pPr>
    </w:p>
    <w:p w14:paraId="3C0295BC" w14:textId="77777777" w:rsidR="00542BAE" w:rsidRDefault="00542BAE" w:rsidP="00A01EBC">
      <w:pPr>
        <w:rPr>
          <w:b/>
          <w:lang w:val="es-MX"/>
        </w:rPr>
      </w:pPr>
    </w:p>
    <w:p w14:paraId="3E197B97" w14:textId="77777777" w:rsidR="00542BAE" w:rsidRDefault="00542BAE" w:rsidP="00A01EBC">
      <w:pPr>
        <w:rPr>
          <w:b/>
          <w:lang w:val="es-MX"/>
        </w:rPr>
      </w:pPr>
    </w:p>
    <w:p w14:paraId="07653E69" w14:textId="6FCDB9F0" w:rsidR="00542BAE" w:rsidRDefault="00542BAE" w:rsidP="00542BAE">
      <w:pPr>
        <w:jc w:val="both"/>
        <w:rPr>
          <w:bCs/>
        </w:rPr>
      </w:pPr>
      <w:r w:rsidRPr="00542BAE">
        <w:rPr>
          <w:lang w:val="es-MX"/>
        </w:rPr>
        <w:t>En la figura anterior se ven claramente las partes que forman el ojo. Tiene forma aproximadamente esférica y está rodeado por una membrana llamada esclerótica que por la parte anterior se hace transparente para formar la córnea.</w:t>
      </w:r>
      <w:r>
        <w:rPr>
          <w:b/>
          <w:lang w:val="es-MX"/>
        </w:rPr>
        <w:t xml:space="preserve"> </w:t>
      </w:r>
      <w:r w:rsidRPr="00542BAE">
        <w:rPr>
          <w:bCs/>
        </w:rPr>
        <w:t>Tras la córnea hay un diafragma, el iris, que posee una abertura, la pupila, por la que pasa la luz hacia el interior del ojo. El iris es el que define el color de nuestros ojos y el que controla automáticamente el diámetro de la pupila para regular la intensidad luminosa que recibe el ojo.</w:t>
      </w:r>
      <w:r w:rsidRPr="00542BAE">
        <w:rPr>
          <w:rFonts w:ascii="-webkit-standard" w:hAnsi="-webkit-standard"/>
          <w:color w:val="000000"/>
          <w:sz w:val="27"/>
          <w:szCs w:val="27"/>
          <w:shd w:val="clear" w:color="auto" w:fill="F2F4F3"/>
        </w:rPr>
        <w:t xml:space="preserve"> </w:t>
      </w:r>
      <w:r w:rsidRPr="00542BAE">
        <w:rPr>
          <w:bCs/>
        </w:rPr>
        <w:t>El cristalino enfoca las imágenes sobre la envoltura interna del ojo, la</w:t>
      </w:r>
      <w:r w:rsidRPr="00542BAE">
        <w:rPr>
          <w:b/>
          <w:bCs/>
        </w:rPr>
        <w:t> </w:t>
      </w:r>
      <w:r w:rsidRPr="00542BAE">
        <w:t>retina</w:t>
      </w:r>
      <w:r w:rsidRPr="00542BAE">
        <w:rPr>
          <w:b/>
          <w:bCs/>
        </w:rPr>
        <w:t>.</w:t>
      </w:r>
      <w:r w:rsidRPr="00542BAE">
        <w:rPr>
          <w:bCs/>
        </w:rPr>
        <w:t> Esta envoltura contiene fibras nerviosas (prolongaciones del nervio óptico) que terminan en unas pequeñas estructuras denominadas conos y bastones muy sensibles a la luz.</w:t>
      </w:r>
    </w:p>
    <w:p w14:paraId="42631610" w14:textId="6E52309D" w:rsidR="00542BAE" w:rsidRDefault="00542BAE" w:rsidP="00542BAE">
      <w:pPr>
        <w:jc w:val="both"/>
        <w:rPr>
          <w:bCs/>
        </w:rPr>
      </w:pPr>
    </w:p>
    <w:p w14:paraId="094FEB84" w14:textId="5D1F4A4A" w:rsidR="00542BAE" w:rsidRDefault="00542BAE" w:rsidP="009A289A">
      <w:pPr>
        <w:jc w:val="both"/>
        <w:rPr>
          <w:bCs/>
        </w:rPr>
      </w:pPr>
      <w:r>
        <w:rPr>
          <w:bCs/>
        </w:rPr>
        <w:t>Estos bastones y conos son células foto</w:t>
      </w:r>
      <w:r w:rsidR="00D376C3">
        <w:rPr>
          <w:bCs/>
        </w:rPr>
        <w:t xml:space="preserve"> </w:t>
      </w:r>
      <w:r>
        <w:rPr>
          <w:bCs/>
        </w:rPr>
        <w:t xml:space="preserve">receptoras donde 120 millones son </w:t>
      </w:r>
      <w:r w:rsidR="00D376C3">
        <w:rPr>
          <w:bCs/>
        </w:rPr>
        <w:t>bastones y 6 a 7 millones son conos, estos últimos son los responsables de que el ojo humano pueda captar los colores, y se reparten en un 64% para conos que detectan el color rojo, 32% conos que detectan el color verde y un 2% para el color azul, estas células filtran estos colores y es transformada en información que es envidada al cerebro para interpretación quien se encarga de adicionarlos formando la extensa gama de colores que podemos apreciar, todos resultando de la base de mezclar esos 3 colores en diferentes porcentajes en un solo punto de la retina.</w:t>
      </w:r>
    </w:p>
    <w:p w14:paraId="2F3C0294" w14:textId="53FF360F" w:rsidR="00D376C3" w:rsidRDefault="00D376C3" w:rsidP="00D376C3">
      <w:pPr>
        <w:pStyle w:val="Heading1"/>
      </w:pPr>
      <w:r>
        <w:t>El modelo RGB</w:t>
      </w:r>
    </w:p>
    <w:p w14:paraId="4C85C4EB" w14:textId="29D64540" w:rsidR="009A289A" w:rsidRPr="006B4148" w:rsidRDefault="00D376C3" w:rsidP="006B4148">
      <w:pPr>
        <w:jc w:val="both"/>
      </w:pPr>
      <w:r>
        <w:t xml:space="preserve">Un color expresado en modelo RGB sigue el mismo principio de funcionamiento de los bastones del ojo humano, en el cual especificamos en un rango desde cero hasta un valor máximo que tanto queremos adicionar de ese color primario a nuestro color que queremos expresar, formando una tripla de 3 valores (rojo, verde y azul) que describen un color en el espectro de la gama de colores que el ojo humano puede visualizar. Dependiendo la aplicación </w:t>
      </w:r>
      <w:r w:rsidR="009A289A">
        <w:t xml:space="preserve">es como vamos a seleccionar en que formato vamos a expresar estos 3 valores, pueden ser aritméticos en un rango simplemente de 0 a 1, donde 0 es la ausencia de ese color y un 1 que es la máxima expresión de ese color, o también se puede usar porcentajes en un rango de 0% a 100%, y el mas común que es utilizado en los dispositivos electrónicos, el rango de 0 a 255, esto es porque un byte que es compuesto por 8 bits el máximo valor que puede expresar en notación decimal es 255. </w:t>
      </w:r>
    </w:p>
    <w:p w14:paraId="4296FFEC" w14:textId="2537E1E5" w:rsidR="006B4148" w:rsidRDefault="006B4148" w:rsidP="006B4148">
      <w:pPr>
        <w:pStyle w:val="Heading1"/>
      </w:pPr>
      <w:r>
        <w:t>Desarrollo</w:t>
      </w:r>
    </w:p>
    <w:p w14:paraId="6BE1E209" w14:textId="53A956EC" w:rsidR="006B4148" w:rsidRDefault="006B4148" w:rsidP="006B4148"/>
    <w:p w14:paraId="05A1B348" w14:textId="3BE3BF12" w:rsidR="006B4148" w:rsidRDefault="000F51B1" w:rsidP="006B4148">
      <w:pPr>
        <w:jc w:val="both"/>
      </w:pPr>
      <w:r>
        <w:t xml:space="preserve">Para poder visualizar los componentes RGB de una imagen, se tiene procesar en la computadora, y para ellos nos apoyaremos del software “Matlab” el cual nos simplifica la forma en la que declaramos tareas para que la computadora las realice, así nos centramos mas en el proceso que en la codificación. </w:t>
      </w:r>
    </w:p>
    <w:p w14:paraId="22788C0E" w14:textId="0E536B39" w:rsidR="006B4148" w:rsidRDefault="000F51B1" w:rsidP="000F51B1">
      <w:pPr>
        <w:jc w:val="both"/>
      </w:pPr>
      <w:r>
        <w:lastRenderedPageBreak/>
        <w:br/>
        <w:t xml:space="preserve">A </w:t>
      </w:r>
      <w:r w:rsidR="0051495D">
        <w:t>continuación,</w:t>
      </w:r>
      <w:r>
        <w:t xml:space="preserve"> explicare los procedimientos que se tienen que realizar para poder descomponer </w:t>
      </w:r>
      <w:r w:rsidR="00B83B57">
        <w:t>en sus componentes RGB cualquier imagen.</w:t>
      </w:r>
    </w:p>
    <w:p w14:paraId="3383354F" w14:textId="4BA0F98E" w:rsidR="00B83B57" w:rsidRDefault="00B83B57" w:rsidP="000F51B1">
      <w:pPr>
        <w:jc w:val="both"/>
      </w:pPr>
    </w:p>
    <w:p w14:paraId="79929EF7" w14:textId="3DC82F7F" w:rsidR="00B83B57" w:rsidRDefault="00B83B57" w:rsidP="000F51B1">
      <w:pPr>
        <w:jc w:val="both"/>
      </w:pPr>
      <w:r>
        <w:t>1.- Necesitamos declarar 3 matrices, una para cada componente correspondiente al modelo RGB.</w:t>
      </w:r>
    </w:p>
    <w:p w14:paraId="43D2FA72" w14:textId="16BA0D6A" w:rsidR="00B83B57" w:rsidRDefault="00B83B57" w:rsidP="000F51B1">
      <w:pPr>
        <w:jc w:val="both"/>
      </w:pPr>
      <w:r>
        <w:t>2.- Leer nuestra imagen que deseamos descomponer e ingresarla en la estructura de datos de matriz.</w:t>
      </w:r>
    </w:p>
    <w:p w14:paraId="2755F6A4" w14:textId="2ABD57F2" w:rsidR="00B83B57" w:rsidRDefault="00B83B57" w:rsidP="000F51B1">
      <w:pPr>
        <w:jc w:val="both"/>
      </w:pPr>
      <w:r>
        <w:t xml:space="preserve">3.- Mediante </w:t>
      </w:r>
      <w:r w:rsidR="0051495D">
        <w:t>dos</w:t>
      </w:r>
      <w:r>
        <w:t xml:space="preserve"> </w:t>
      </w:r>
      <w:proofErr w:type="spellStart"/>
      <w:r>
        <w:t>for</w:t>
      </w:r>
      <w:r w:rsidR="0051495D">
        <w:t>s</w:t>
      </w:r>
      <w:proofErr w:type="spellEnd"/>
      <w:r>
        <w:t xml:space="preserve"> de iteración vamos recorriendo nuestra matriz </w:t>
      </w:r>
      <w:r w:rsidR="0051495D">
        <w:t>por fila y columna, píxel por píxel.</w:t>
      </w:r>
    </w:p>
    <w:p w14:paraId="047E6EA0" w14:textId="01F36F2D" w:rsidR="0051495D" w:rsidRDefault="0051495D" w:rsidP="000F51B1">
      <w:pPr>
        <w:jc w:val="both"/>
      </w:pPr>
      <w:r>
        <w:t>4.- En cada píxel que iteramos solo escogemos el canal que nos interesa y lo guardamos en la matriz designada para ese componente anteriormente declarado.</w:t>
      </w:r>
    </w:p>
    <w:p w14:paraId="72FCD036" w14:textId="2FAEEB5C" w:rsidR="0051495D" w:rsidRDefault="0051495D" w:rsidP="000F51B1">
      <w:pPr>
        <w:jc w:val="both"/>
      </w:pPr>
      <w:r>
        <w:t>4.- Imprimir las matrices de componentes.</w:t>
      </w:r>
    </w:p>
    <w:p w14:paraId="6487EE07" w14:textId="4DC378EE" w:rsidR="0051495D" w:rsidRDefault="0051495D" w:rsidP="000F51B1">
      <w:pPr>
        <w:jc w:val="both"/>
      </w:pPr>
    </w:p>
    <w:p w14:paraId="5F031C00" w14:textId="77777777" w:rsidR="0051495D" w:rsidRDefault="0051495D" w:rsidP="000F51B1">
      <w:pPr>
        <w:jc w:val="both"/>
      </w:pPr>
    </w:p>
    <w:p w14:paraId="43C2A8AA" w14:textId="77777777" w:rsidR="0051495D" w:rsidRDefault="0051495D" w:rsidP="0051495D">
      <w:pPr>
        <w:pStyle w:val="Text"/>
        <w:ind w:firstLine="204"/>
        <w:jc w:val="center"/>
      </w:pPr>
      <w:r>
        <w:rPr>
          <w:noProof/>
        </w:rPr>
        <w:drawing>
          <wp:inline distT="0" distB="0" distL="0" distR="0" wp14:anchorId="6BE65B3E" wp14:editId="717768C4">
            <wp:extent cx="2524083" cy="167039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tomiaOllo-2.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4083" cy="1670391"/>
                    </a:xfrm>
                    <a:prstGeom prst="rect">
                      <a:avLst/>
                    </a:prstGeom>
                  </pic:spPr>
                </pic:pic>
              </a:graphicData>
            </a:graphic>
          </wp:inline>
        </w:drawing>
      </w:r>
    </w:p>
    <w:p w14:paraId="1DCD669D" w14:textId="38E52CB9" w:rsidR="0051495D" w:rsidRPr="00D97932" w:rsidRDefault="0051495D" w:rsidP="0051495D">
      <w:pPr>
        <w:pStyle w:val="Text"/>
        <w:ind w:firstLine="204"/>
        <w:jc w:val="center"/>
        <w:rPr>
          <w:sz w:val="16"/>
          <w:szCs w:val="16"/>
          <w:lang w:val="es-MX"/>
        </w:rPr>
      </w:pPr>
      <w:r w:rsidRPr="00D97932">
        <w:rPr>
          <w:sz w:val="16"/>
          <w:szCs w:val="16"/>
          <w:lang w:val="es-MX"/>
        </w:rPr>
        <w:t>Fig</w:t>
      </w:r>
      <w:r>
        <w:rPr>
          <w:sz w:val="16"/>
          <w:szCs w:val="16"/>
          <w:lang w:val="es-MX"/>
        </w:rPr>
        <w:t xml:space="preserve">. </w:t>
      </w:r>
      <w:r>
        <w:rPr>
          <w:sz w:val="16"/>
          <w:szCs w:val="16"/>
          <w:lang w:val="es-MX"/>
        </w:rPr>
        <w:t>2</w:t>
      </w:r>
      <w:r>
        <w:rPr>
          <w:sz w:val="16"/>
          <w:szCs w:val="16"/>
          <w:lang w:val="es-MX"/>
        </w:rPr>
        <w:t xml:space="preserve">. </w:t>
      </w:r>
      <w:r>
        <w:rPr>
          <w:sz w:val="16"/>
          <w:szCs w:val="16"/>
          <w:lang w:val="es-MX"/>
        </w:rPr>
        <w:t>Imagen original.</w:t>
      </w:r>
    </w:p>
    <w:p w14:paraId="6D4A8598" w14:textId="345E967E" w:rsidR="0051495D" w:rsidRDefault="0051495D" w:rsidP="000F51B1">
      <w:pPr>
        <w:jc w:val="both"/>
      </w:pPr>
    </w:p>
    <w:p w14:paraId="05AECD65" w14:textId="77777777" w:rsidR="0051495D" w:rsidRDefault="0051495D" w:rsidP="0051495D">
      <w:pPr>
        <w:pStyle w:val="Text"/>
        <w:ind w:firstLine="204"/>
        <w:jc w:val="center"/>
      </w:pPr>
      <w:r>
        <w:rPr>
          <w:noProof/>
        </w:rPr>
        <w:drawing>
          <wp:inline distT="0" distB="0" distL="0" distR="0" wp14:anchorId="0E4F41FE" wp14:editId="01E072C1">
            <wp:extent cx="2521962" cy="1670391"/>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tomiaOllo-2.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1962" cy="1670391"/>
                    </a:xfrm>
                    <a:prstGeom prst="rect">
                      <a:avLst/>
                    </a:prstGeom>
                  </pic:spPr>
                </pic:pic>
              </a:graphicData>
            </a:graphic>
          </wp:inline>
        </w:drawing>
      </w:r>
    </w:p>
    <w:p w14:paraId="1E0A5AEF" w14:textId="6122DC8C" w:rsidR="0051495D" w:rsidRPr="00D97932" w:rsidRDefault="0051495D" w:rsidP="0051495D">
      <w:pPr>
        <w:pStyle w:val="Text"/>
        <w:ind w:firstLine="204"/>
        <w:jc w:val="center"/>
        <w:rPr>
          <w:sz w:val="16"/>
          <w:szCs w:val="16"/>
          <w:lang w:val="es-MX"/>
        </w:rPr>
      </w:pPr>
      <w:r w:rsidRPr="00D97932">
        <w:rPr>
          <w:sz w:val="16"/>
          <w:szCs w:val="16"/>
          <w:lang w:val="es-MX"/>
        </w:rPr>
        <w:t>Fig</w:t>
      </w:r>
      <w:r>
        <w:rPr>
          <w:sz w:val="16"/>
          <w:szCs w:val="16"/>
          <w:lang w:val="es-MX"/>
        </w:rPr>
        <w:t xml:space="preserve">. </w:t>
      </w:r>
      <w:r>
        <w:rPr>
          <w:sz w:val="16"/>
          <w:szCs w:val="16"/>
          <w:lang w:val="es-MX"/>
        </w:rPr>
        <w:t>3</w:t>
      </w:r>
      <w:r>
        <w:rPr>
          <w:sz w:val="16"/>
          <w:szCs w:val="16"/>
          <w:lang w:val="es-MX"/>
        </w:rPr>
        <w:t xml:space="preserve">. Imagen </w:t>
      </w:r>
      <w:r>
        <w:rPr>
          <w:sz w:val="16"/>
          <w:szCs w:val="16"/>
          <w:lang w:val="es-MX"/>
        </w:rPr>
        <w:t>de la componente R</w:t>
      </w:r>
      <w:r>
        <w:rPr>
          <w:sz w:val="16"/>
          <w:szCs w:val="16"/>
          <w:lang w:val="es-MX"/>
        </w:rPr>
        <w:t>.</w:t>
      </w:r>
    </w:p>
    <w:p w14:paraId="2BC02742" w14:textId="44788F46" w:rsidR="0051495D" w:rsidRDefault="0051495D" w:rsidP="000F51B1">
      <w:pPr>
        <w:jc w:val="both"/>
      </w:pPr>
    </w:p>
    <w:p w14:paraId="5FFBDC1F" w14:textId="77777777" w:rsidR="0051495D" w:rsidRDefault="0051495D" w:rsidP="0051495D">
      <w:pPr>
        <w:pStyle w:val="Text"/>
        <w:ind w:firstLine="204"/>
        <w:jc w:val="center"/>
      </w:pPr>
      <w:r>
        <w:rPr>
          <w:noProof/>
        </w:rPr>
        <w:drawing>
          <wp:inline distT="0" distB="0" distL="0" distR="0" wp14:anchorId="0053FDDD" wp14:editId="26157EE7">
            <wp:extent cx="2521962" cy="1670391"/>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tomiaOllo-2.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1962" cy="1670391"/>
                    </a:xfrm>
                    <a:prstGeom prst="rect">
                      <a:avLst/>
                    </a:prstGeom>
                  </pic:spPr>
                </pic:pic>
              </a:graphicData>
            </a:graphic>
          </wp:inline>
        </w:drawing>
      </w:r>
    </w:p>
    <w:p w14:paraId="5C388BB1" w14:textId="62DEC3BC" w:rsidR="0051495D" w:rsidRPr="00D97932" w:rsidRDefault="0051495D" w:rsidP="0051495D">
      <w:pPr>
        <w:pStyle w:val="Text"/>
        <w:ind w:firstLine="204"/>
        <w:jc w:val="center"/>
        <w:rPr>
          <w:sz w:val="16"/>
          <w:szCs w:val="16"/>
          <w:lang w:val="es-MX"/>
        </w:rPr>
      </w:pPr>
      <w:r w:rsidRPr="00D97932">
        <w:rPr>
          <w:sz w:val="16"/>
          <w:szCs w:val="16"/>
          <w:lang w:val="es-MX"/>
        </w:rPr>
        <w:t>Fig</w:t>
      </w:r>
      <w:r>
        <w:rPr>
          <w:sz w:val="16"/>
          <w:szCs w:val="16"/>
          <w:lang w:val="es-MX"/>
        </w:rPr>
        <w:t xml:space="preserve">. </w:t>
      </w:r>
      <w:r>
        <w:rPr>
          <w:sz w:val="16"/>
          <w:szCs w:val="16"/>
          <w:lang w:val="es-MX"/>
        </w:rPr>
        <w:t>4</w:t>
      </w:r>
      <w:r>
        <w:rPr>
          <w:sz w:val="16"/>
          <w:szCs w:val="16"/>
          <w:lang w:val="es-MX"/>
        </w:rPr>
        <w:t xml:space="preserve">. Imagen </w:t>
      </w:r>
      <w:r>
        <w:rPr>
          <w:sz w:val="16"/>
          <w:szCs w:val="16"/>
          <w:lang w:val="es-MX"/>
        </w:rPr>
        <w:t>de la componente G.</w:t>
      </w:r>
    </w:p>
    <w:p w14:paraId="601D52BC" w14:textId="500DEB50" w:rsidR="0051495D" w:rsidRDefault="0051495D" w:rsidP="000F51B1">
      <w:pPr>
        <w:jc w:val="both"/>
      </w:pPr>
    </w:p>
    <w:p w14:paraId="19D5CB8C" w14:textId="77777777" w:rsidR="0051495D" w:rsidRDefault="0051495D" w:rsidP="0051495D">
      <w:pPr>
        <w:pStyle w:val="Text"/>
        <w:ind w:firstLine="204"/>
        <w:jc w:val="center"/>
      </w:pPr>
      <w:r>
        <w:rPr>
          <w:noProof/>
        </w:rPr>
        <w:drawing>
          <wp:inline distT="0" distB="0" distL="0" distR="0" wp14:anchorId="0F7CF906" wp14:editId="7D18CAD5">
            <wp:extent cx="2521962" cy="1670391"/>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tomiaOllo-2.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1962" cy="1670391"/>
                    </a:xfrm>
                    <a:prstGeom prst="rect">
                      <a:avLst/>
                    </a:prstGeom>
                  </pic:spPr>
                </pic:pic>
              </a:graphicData>
            </a:graphic>
          </wp:inline>
        </w:drawing>
      </w:r>
    </w:p>
    <w:p w14:paraId="39EE8BFB" w14:textId="6A7F8128" w:rsidR="0051495D" w:rsidRPr="00D97932" w:rsidRDefault="0051495D" w:rsidP="0051495D">
      <w:pPr>
        <w:pStyle w:val="Text"/>
        <w:ind w:firstLine="204"/>
        <w:jc w:val="center"/>
        <w:rPr>
          <w:sz w:val="16"/>
          <w:szCs w:val="16"/>
          <w:lang w:val="es-MX"/>
        </w:rPr>
      </w:pPr>
      <w:r w:rsidRPr="00D97932">
        <w:rPr>
          <w:sz w:val="16"/>
          <w:szCs w:val="16"/>
          <w:lang w:val="es-MX"/>
        </w:rPr>
        <w:t>Fig</w:t>
      </w:r>
      <w:r>
        <w:rPr>
          <w:sz w:val="16"/>
          <w:szCs w:val="16"/>
          <w:lang w:val="es-MX"/>
        </w:rPr>
        <w:t xml:space="preserve">. </w:t>
      </w:r>
      <w:r>
        <w:rPr>
          <w:sz w:val="16"/>
          <w:szCs w:val="16"/>
          <w:lang w:val="es-MX"/>
        </w:rPr>
        <w:t>3</w:t>
      </w:r>
      <w:r>
        <w:rPr>
          <w:sz w:val="16"/>
          <w:szCs w:val="16"/>
          <w:lang w:val="es-MX"/>
        </w:rPr>
        <w:t xml:space="preserve">. Imagen </w:t>
      </w:r>
      <w:r>
        <w:rPr>
          <w:sz w:val="16"/>
          <w:szCs w:val="16"/>
          <w:lang w:val="es-MX"/>
        </w:rPr>
        <w:t>de la componente B</w:t>
      </w:r>
      <w:r>
        <w:rPr>
          <w:sz w:val="16"/>
          <w:szCs w:val="16"/>
          <w:lang w:val="es-MX"/>
        </w:rPr>
        <w:t>.</w:t>
      </w:r>
    </w:p>
    <w:p w14:paraId="410938D3" w14:textId="77777777" w:rsidR="0051495D" w:rsidRPr="006B4148" w:rsidRDefault="0051495D" w:rsidP="000F51B1">
      <w:pPr>
        <w:jc w:val="both"/>
      </w:pPr>
    </w:p>
    <w:p w14:paraId="601B771F" w14:textId="26B90C28" w:rsidR="005A510F" w:rsidRDefault="003D6EAA" w:rsidP="006B4148">
      <w:pPr>
        <w:pStyle w:val="Heading1"/>
      </w:pPr>
      <w:r>
        <w:t>Conclusiones</w:t>
      </w:r>
    </w:p>
    <w:p w14:paraId="5B2FB0FF" w14:textId="2CF89F9D" w:rsidR="005A510F" w:rsidRDefault="005A510F" w:rsidP="003D6EAA">
      <w:pPr>
        <w:autoSpaceDE w:val="0"/>
        <w:autoSpaceDN w:val="0"/>
        <w:adjustRightInd w:val="0"/>
        <w:jc w:val="both"/>
        <w:rPr>
          <w:rFonts w:ascii="TimesNewRoman" w:hAnsi="TimesNewRoman" w:cs="TimesNewRoman"/>
          <w:lang w:val="es-MX" w:eastAsia="es-MX"/>
        </w:rPr>
      </w:pPr>
      <w:r w:rsidRPr="005A510F">
        <w:rPr>
          <w:rFonts w:ascii="TimesNewRoman" w:hAnsi="TimesNewRoman" w:cs="TimesNewRoman"/>
          <w:sz w:val="16"/>
          <w:szCs w:val="16"/>
          <w:lang w:eastAsia="es-MX"/>
        </w:rPr>
        <w:t xml:space="preserve"> </w:t>
      </w:r>
      <w:r w:rsidR="00607634">
        <w:rPr>
          <w:rFonts w:ascii="TimesNewRoman" w:hAnsi="TimesNewRoman" w:cs="TimesNewRoman"/>
          <w:sz w:val="16"/>
          <w:szCs w:val="16"/>
          <w:lang w:eastAsia="es-MX"/>
        </w:rPr>
        <w:tab/>
      </w:r>
      <w:r w:rsidR="004D4ACF">
        <w:rPr>
          <w:rFonts w:ascii="TimesNewRoman" w:hAnsi="TimesNewRoman" w:cs="TimesNewRoman"/>
          <w:lang w:val="es-MX" w:eastAsia="es-MX"/>
        </w:rPr>
        <w:t xml:space="preserve">Entendiendo la teoría de como funciona un fenomeno en la naturaleza lo podemos extrapolar para nuestro beneficio en aplicaciónes de ingeniería, </w:t>
      </w:r>
      <w:r w:rsidR="00BD27A1">
        <w:rPr>
          <w:rFonts w:ascii="TimesNewRoman" w:hAnsi="TimesNewRoman" w:cs="TimesNewRoman"/>
          <w:lang w:val="es-MX" w:eastAsia="es-MX"/>
        </w:rPr>
        <w:t>aprovechando el poder de una herramienta como matlab, el descomponer una imagen en sus componentes RGB parece trivial, pero nos ayuda a comprender y comprobar la teoria, para que podamos visualizarla de una mejor manera y comprenderla.</w:t>
      </w:r>
      <w:bookmarkStart w:id="1" w:name="_GoBack"/>
      <w:bookmarkEnd w:id="1"/>
    </w:p>
    <w:p w14:paraId="20DACE2F" w14:textId="0524A257" w:rsidR="006B4148" w:rsidRDefault="006B4148" w:rsidP="003D6EAA">
      <w:pPr>
        <w:autoSpaceDE w:val="0"/>
        <w:autoSpaceDN w:val="0"/>
        <w:adjustRightInd w:val="0"/>
        <w:jc w:val="both"/>
        <w:rPr>
          <w:rFonts w:ascii="TimesNewRoman" w:hAnsi="TimesNewRoman" w:cs="TimesNewRoman"/>
          <w:lang w:val="es-MX" w:eastAsia="es-MX"/>
        </w:rPr>
      </w:pPr>
    </w:p>
    <w:p w14:paraId="3A086477" w14:textId="6699645E" w:rsidR="006B4148" w:rsidRDefault="006B4148" w:rsidP="006B4148">
      <w:pPr>
        <w:pStyle w:val="Heading1"/>
      </w:pPr>
      <w:r>
        <w:t>Anexos</w:t>
      </w:r>
    </w:p>
    <w:p w14:paraId="69749F19" w14:textId="200EDC4C" w:rsidR="006B4148" w:rsidRDefault="006B4148" w:rsidP="003D6EAA">
      <w:pPr>
        <w:autoSpaceDE w:val="0"/>
        <w:autoSpaceDN w:val="0"/>
        <w:adjustRightInd w:val="0"/>
        <w:jc w:val="both"/>
      </w:pPr>
    </w:p>
    <w:p w14:paraId="75BE7F78" w14:textId="77777777" w:rsidR="004D4ACF" w:rsidRDefault="004D4ACF" w:rsidP="004D4ACF">
      <w:pPr>
        <w:autoSpaceDE w:val="0"/>
        <w:autoSpaceDN w:val="0"/>
        <w:adjustRightInd w:val="0"/>
        <w:jc w:val="both"/>
      </w:pPr>
      <w:r>
        <w:t>% GARFIAS LOPEZ JOSE DE JESUS</w:t>
      </w:r>
    </w:p>
    <w:p w14:paraId="61F5989E" w14:textId="43E3832C" w:rsidR="004D4ACF" w:rsidRDefault="004D4ACF" w:rsidP="004D4ACF">
      <w:pPr>
        <w:autoSpaceDE w:val="0"/>
        <w:autoSpaceDN w:val="0"/>
        <w:adjustRightInd w:val="0"/>
        <w:jc w:val="both"/>
      </w:pPr>
      <w:r>
        <w:t>% RGB DESCOMPOSITION</w:t>
      </w:r>
    </w:p>
    <w:p w14:paraId="25ECC442" w14:textId="77777777" w:rsidR="004D4ACF" w:rsidRDefault="004D4ACF" w:rsidP="004D4ACF">
      <w:pPr>
        <w:autoSpaceDE w:val="0"/>
        <w:autoSpaceDN w:val="0"/>
        <w:adjustRightInd w:val="0"/>
        <w:jc w:val="both"/>
      </w:pPr>
      <w:proofErr w:type="spellStart"/>
      <w:r>
        <w:t>clear</w:t>
      </w:r>
      <w:proofErr w:type="spellEnd"/>
      <w:r>
        <w:t xml:space="preserve"> </w:t>
      </w:r>
      <w:proofErr w:type="spellStart"/>
      <w:r>
        <w:t>all</w:t>
      </w:r>
      <w:proofErr w:type="spellEnd"/>
      <w:r>
        <w:t xml:space="preserve">, </w:t>
      </w:r>
      <w:proofErr w:type="spellStart"/>
      <w:r>
        <w:t>close</w:t>
      </w:r>
      <w:proofErr w:type="spellEnd"/>
      <w:r>
        <w:t xml:space="preserve"> </w:t>
      </w:r>
      <w:proofErr w:type="spellStart"/>
      <w:proofErr w:type="gramStart"/>
      <w:r>
        <w:t>all,clc</w:t>
      </w:r>
      <w:proofErr w:type="spellEnd"/>
      <w:proofErr w:type="gramEnd"/>
    </w:p>
    <w:p w14:paraId="0731F02C" w14:textId="77777777" w:rsidR="004D4ACF" w:rsidRDefault="004D4ACF" w:rsidP="004D4ACF">
      <w:pPr>
        <w:autoSpaceDE w:val="0"/>
        <w:autoSpaceDN w:val="0"/>
        <w:adjustRightInd w:val="0"/>
        <w:jc w:val="both"/>
      </w:pPr>
      <w:r>
        <w:t>A=</w:t>
      </w:r>
      <w:proofErr w:type="spellStart"/>
      <w:proofErr w:type="gramStart"/>
      <w:r>
        <w:t>imread</w:t>
      </w:r>
      <w:proofErr w:type="spellEnd"/>
      <w:r>
        <w:t>(</w:t>
      </w:r>
      <w:proofErr w:type="gramEnd"/>
      <w:r>
        <w:t>'garfias2.JPG', '</w:t>
      </w:r>
      <w:proofErr w:type="spellStart"/>
      <w:r>
        <w:t>jpg</w:t>
      </w:r>
      <w:proofErr w:type="spellEnd"/>
      <w:r>
        <w:t>');</w:t>
      </w:r>
    </w:p>
    <w:p w14:paraId="61749D60" w14:textId="425B4E9C" w:rsidR="004D4ACF" w:rsidRDefault="004D4ACF" w:rsidP="004D4ACF">
      <w:pPr>
        <w:autoSpaceDE w:val="0"/>
        <w:autoSpaceDN w:val="0"/>
        <w:adjustRightInd w:val="0"/>
        <w:jc w:val="both"/>
      </w:pPr>
      <w:r>
        <w:t xml:space="preserve">[m n l]= </w:t>
      </w:r>
      <w:proofErr w:type="spellStart"/>
      <w:r>
        <w:t>size</w:t>
      </w:r>
      <w:proofErr w:type="spellEnd"/>
      <w:r>
        <w:t>(A);</w:t>
      </w:r>
    </w:p>
    <w:p w14:paraId="51C65838" w14:textId="77777777" w:rsidR="004D4ACF" w:rsidRDefault="004D4ACF" w:rsidP="004D4ACF">
      <w:pPr>
        <w:autoSpaceDE w:val="0"/>
        <w:autoSpaceDN w:val="0"/>
        <w:adjustRightInd w:val="0"/>
        <w:jc w:val="both"/>
      </w:pPr>
      <w:r>
        <w:t>R=</w:t>
      </w:r>
      <w:proofErr w:type="spellStart"/>
      <w:r>
        <w:t>zeros</w:t>
      </w:r>
      <w:proofErr w:type="spellEnd"/>
      <w:r>
        <w:t>(</w:t>
      </w:r>
      <w:proofErr w:type="spellStart"/>
      <w:proofErr w:type="gramStart"/>
      <w:r>
        <w:t>m,n</w:t>
      </w:r>
      <w:proofErr w:type="gramEnd"/>
      <w:r>
        <w:t>,l</w:t>
      </w:r>
      <w:proofErr w:type="spellEnd"/>
      <w:r>
        <w:t>);</w:t>
      </w:r>
    </w:p>
    <w:p w14:paraId="41334F36" w14:textId="77777777" w:rsidR="004D4ACF" w:rsidRDefault="004D4ACF" w:rsidP="004D4ACF">
      <w:pPr>
        <w:autoSpaceDE w:val="0"/>
        <w:autoSpaceDN w:val="0"/>
        <w:adjustRightInd w:val="0"/>
        <w:jc w:val="both"/>
      </w:pPr>
      <w:r>
        <w:t>G=</w:t>
      </w:r>
      <w:proofErr w:type="spellStart"/>
      <w:r>
        <w:t>zeros</w:t>
      </w:r>
      <w:proofErr w:type="spellEnd"/>
      <w:r>
        <w:t>(</w:t>
      </w:r>
      <w:proofErr w:type="spellStart"/>
      <w:proofErr w:type="gramStart"/>
      <w:r>
        <w:t>m,n</w:t>
      </w:r>
      <w:proofErr w:type="gramEnd"/>
      <w:r>
        <w:t>,l</w:t>
      </w:r>
      <w:proofErr w:type="spellEnd"/>
      <w:r>
        <w:t>);</w:t>
      </w:r>
    </w:p>
    <w:p w14:paraId="0DF9F243" w14:textId="5EBAE11F" w:rsidR="004D4ACF" w:rsidRDefault="004D4ACF" w:rsidP="004D4ACF">
      <w:pPr>
        <w:autoSpaceDE w:val="0"/>
        <w:autoSpaceDN w:val="0"/>
        <w:adjustRightInd w:val="0"/>
        <w:jc w:val="both"/>
      </w:pPr>
      <w:r>
        <w:t>B=</w:t>
      </w:r>
      <w:proofErr w:type="spellStart"/>
      <w:r>
        <w:t>zeros</w:t>
      </w:r>
      <w:proofErr w:type="spellEnd"/>
      <w:r>
        <w:t>(</w:t>
      </w:r>
      <w:proofErr w:type="spellStart"/>
      <w:proofErr w:type="gramStart"/>
      <w:r>
        <w:t>m,n</w:t>
      </w:r>
      <w:proofErr w:type="gramEnd"/>
      <w:r>
        <w:t>,l</w:t>
      </w:r>
      <w:proofErr w:type="spellEnd"/>
      <w:r>
        <w:t>);</w:t>
      </w:r>
    </w:p>
    <w:p w14:paraId="48CFA63E" w14:textId="77777777" w:rsidR="004D4ACF" w:rsidRDefault="004D4ACF" w:rsidP="004D4ACF">
      <w:pPr>
        <w:autoSpaceDE w:val="0"/>
        <w:autoSpaceDN w:val="0"/>
        <w:adjustRightInd w:val="0"/>
        <w:jc w:val="both"/>
      </w:pPr>
      <w:proofErr w:type="spellStart"/>
      <w:r>
        <w:t>for</w:t>
      </w:r>
      <w:proofErr w:type="spellEnd"/>
      <w:r>
        <w:t xml:space="preserve"> x=</w:t>
      </w:r>
      <w:proofErr w:type="gramStart"/>
      <w:r>
        <w:t>1:1:n</w:t>
      </w:r>
      <w:proofErr w:type="gramEnd"/>
    </w:p>
    <w:p w14:paraId="61297150" w14:textId="77777777" w:rsidR="004D4ACF" w:rsidRDefault="004D4ACF" w:rsidP="004D4ACF">
      <w:pPr>
        <w:autoSpaceDE w:val="0"/>
        <w:autoSpaceDN w:val="0"/>
        <w:adjustRightInd w:val="0"/>
        <w:jc w:val="both"/>
      </w:pPr>
      <w:r>
        <w:t xml:space="preserve">    </w:t>
      </w:r>
      <w:proofErr w:type="spellStart"/>
      <w:r>
        <w:t>for</w:t>
      </w:r>
      <w:proofErr w:type="spellEnd"/>
      <w:r>
        <w:t xml:space="preserve"> y=1:1:m</w:t>
      </w:r>
    </w:p>
    <w:p w14:paraId="0DECED45" w14:textId="77777777" w:rsidR="004D4ACF" w:rsidRDefault="004D4ACF" w:rsidP="004D4ACF">
      <w:pPr>
        <w:autoSpaceDE w:val="0"/>
        <w:autoSpaceDN w:val="0"/>
        <w:adjustRightInd w:val="0"/>
        <w:jc w:val="both"/>
      </w:pPr>
      <w:r>
        <w:t xml:space="preserve">        R(</w:t>
      </w:r>
      <w:proofErr w:type="gramStart"/>
      <w:r>
        <w:t>y,x</w:t>
      </w:r>
      <w:proofErr w:type="gramEnd"/>
      <w:r>
        <w:t>,1) = A(y,x,1);</w:t>
      </w:r>
    </w:p>
    <w:p w14:paraId="5557366C" w14:textId="77777777" w:rsidR="004D4ACF" w:rsidRDefault="004D4ACF" w:rsidP="004D4ACF">
      <w:pPr>
        <w:autoSpaceDE w:val="0"/>
        <w:autoSpaceDN w:val="0"/>
        <w:adjustRightInd w:val="0"/>
        <w:jc w:val="both"/>
      </w:pPr>
      <w:r>
        <w:t xml:space="preserve">        G(</w:t>
      </w:r>
      <w:proofErr w:type="gramStart"/>
      <w:r>
        <w:t>y,x</w:t>
      </w:r>
      <w:proofErr w:type="gramEnd"/>
      <w:r>
        <w:t>,2) = A(y,x,2);</w:t>
      </w:r>
    </w:p>
    <w:p w14:paraId="0DCFBC95" w14:textId="77777777" w:rsidR="004D4ACF" w:rsidRDefault="004D4ACF" w:rsidP="004D4ACF">
      <w:pPr>
        <w:autoSpaceDE w:val="0"/>
        <w:autoSpaceDN w:val="0"/>
        <w:adjustRightInd w:val="0"/>
        <w:jc w:val="both"/>
      </w:pPr>
      <w:r>
        <w:t xml:space="preserve">        B(</w:t>
      </w:r>
      <w:proofErr w:type="gramStart"/>
      <w:r>
        <w:t>y,x</w:t>
      </w:r>
      <w:proofErr w:type="gramEnd"/>
      <w:r>
        <w:t>,3) = A(y,x,3);</w:t>
      </w:r>
    </w:p>
    <w:p w14:paraId="75825074" w14:textId="77777777" w:rsidR="004D4ACF" w:rsidRDefault="004D4ACF" w:rsidP="004D4ACF">
      <w:pPr>
        <w:autoSpaceDE w:val="0"/>
        <w:autoSpaceDN w:val="0"/>
        <w:adjustRightInd w:val="0"/>
        <w:jc w:val="both"/>
      </w:pPr>
      <w:r>
        <w:t xml:space="preserve">    </w:t>
      </w:r>
      <w:proofErr w:type="spellStart"/>
      <w:r>
        <w:t>end</w:t>
      </w:r>
      <w:proofErr w:type="spellEnd"/>
    </w:p>
    <w:p w14:paraId="20F9412B" w14:textId="26712C3D" w:rsidR="004D4ACF" w:rsidRDefault="004D4ACF" w:rsidP="004D4ACF">
      <w:pPr>
        <w:autoSpaceDE w:val="0"/>
        <w:autoSpaceDN w:val="0"/>
        <w:adjustRightInd w:val="0"/>
        <w:jc w:val="both"/>
      </w:pPr>
      <w:proofErr w:type="spellStart"/>
      <w:r>
        <w:t>end</w:t>
      </w:r>
      <w:proofErr w:type="spellEnd"/>
    </w:p>
    <w:p w14:paraId="1545CD1D" w14:textId="77777777" w:rsidR="004D4ACF" w:rsidRDefault="004D4ACF" w:rsidP="004D4ACF">
      <w:pPr>
        <w:autoSpaceDE w:val="0"/>
        <w:autoSpaceDN w:val="0"/>
        <w:adjustRightInd w:val="0"/>
        <w:jc w:val="both"/>
      </w:pPr>
      <w:r>
        <w:t>figure;</w:t>
      </w:r>
    </w:p>
    <w:p w14:paraId="31DA97BF" w14:textId="77777777" w:rsidR="004D4ACF" w:rsidRDefault="004D4ACF" w:rsidP="004D4ACF">
      <w:pPr>
        <w:autoSpaceDE w:val="0"/>
        <w:autoSpaceDN w:val="0"/>
        <w:adjustRightInd w:val="0"/>
        <w:jc w:val="both"/>
      </w:pPr>
      <w:proofErr w:type="spellStart"/>
      <w:r>
        <w:t>image</w:t>
      </w:r>
      <w:proofErr w:type="spellEnd"/>
      <w:r>
        <w:t>(uint8(R));</w:t>
      </w:r>
    </w:p>
    <w:p w14:paraId="29FC356F" w14:textId="77777777" w:rsidR="004D4ACF" w:rsidRDefault="004D4ACF" w:rsidP="004D4ACF">
      <w:pPr>
        <w:autoSpaceDE w:val="0"/>
        <w:autoSpaceDN w:val="0"/>
        <w:adjustRightInd w:val="0"/>
        <w:jc w:val="both"/>
      </w:pPr>
      <w:r>
        <w:t>figure;</w:t>
      </w:r>
    </w:p>
    <w:p w14:paraId="4B9A9BE5" w14:textId="77777777" w:rsidR="004D4ACF" w:rsidRDefault="004D4ACF" w:rsidP="004D4ACF">
      <w:pPr>
        <w:autoSpaceDE w:val="0"/>
        <w:autoSpaceDN w:val="0"/>
        <w:adjustRightInd w:val="0"/>
        <w:jc w:val="both"/>
      </w:pPr>
      <w:proofErr w:type="spellStart"/>
      <w:r>
        <w:t>imshow</w:t>
      </w:r>
      <w:proofErr w:type="spellEnd"/>
      <w:r>
        <w:t>(A</w:t>
      </w:r>
      <w:proofErr w:type="gramStart"/>
      <w:r>
        <w:t>(:,:,</w:t>
      </w:r>
      <w:proofErr w:type="gramEnd"/>
      <w:r>
        <w:t>1));</w:t>
      </w:r>
    </w:p>
    <w:p w14:paraId="055B7F5B" w14:textId="77777777" w:rsidR="004D4ACF" w:rsidRDefault="004D4ACF" w:rsidP="004D4ACF">
      <w:pPr>
        <w:autoSpaceDE w:val="0"/>
        <w:autoSpaceDN w:val="0"/>
        <w:adjustRightInd w:val="0"/>
        <w:jc w:val="both"/>
      </w:pPr>
      <w:proofErr w:type="spellStart"/>
      <w:r>
        <w:t>imwrite</w:t>
      </w:r>
      <w:proofErr w:type="spellEnd"/>
      <w:r>
        <w:t>(uint8(R),'practica3_output_r.JPG');</w:t>
      </w:r>
    </w:p>
    <w:p w14:paraId="22316D66" w14:textId="77777777" w:rsidR="004D4ACF" w:rsidRDefault="004D4ACF" w:rsidP="004D4ACF">
      <w:pPr>
        <w:autoSpaceDE w:val="0"/>
        <w:autoSpaceDN w:val="0"/>
        <w:adjustRightInd w:val="0"/>
        <w:jc w:val="both"/>
      </w:pPr>
      <w:r>
        <w:t>figure;</w:t>
      </w:r>
    </w:p>
    <w:p w14:paraId="5D3EA364" w14:textId="77777777" w:rsidR="004D4ACF" w:rsidRDefault="004D4ACF" w:rsidP="004D4ACF">
      <w:pPr>
        <w:autoSpaceDE w:val="0"/>
        <w:autoSpaceDN w:val="0"/>
        <w:adjustRightInd w:val="0"/>
        <w:jc w:val="both"/>
      </w:pPr>
      <w:proofErr w:type="spellStart"/>
      <w:r>
        <w:t>image</w:t>
      </w:r>
      <w:proofErr w:type="spellEnd"/>
      <w:r>
        <w:t>(uint8(G));</w:t>
      </w:r>
    </w:p>
    <w:p w14:paraId="470F1C27" w14:textId="77777777" w:rsidR="004D4ACF" w:rsidRDefault="004D4ACF" w:rsidP="004D4ACF">
      <w:pPr>
        <w:autoSpaceDE w:val="0"/>
        <w:autoSpaceDN w:val="0"/>
        <w:adjustRightInd w:val="0"/>
        <w:jc w:val="both"/>
      </w:pPr>
      <w:r>
        <w:t>figure;</w:t>
      </w:r>
    </w:p>
    <w:p w14:paraId="29B7E26E" w14:textId="77777777" w:rsidR="004D4ACF" w:rsidRDefault="004D4ACF" w:rsidP="004D4ACF">
      <w:pPr>
        <w:autoSpaceDE w:val="0"/>
        <w:autoSpaceDN w:val="0"/>
        <w:adjustRightInd w:val="0"/>
        <w:jc w:val="both"/>
      </w:pPr>
      <w:proofErr w:type="spellStart"/>
      <w:r>
        <w:t>imshow</w:t>
      </w:r>
      <w:proofErr w:type="spellEnd"/>
      <w:r>
        <w:t>(A</w:t>
      </w:r>
      <w:proofErr w:type="gramStart"/>
      <w:r>
        <w:t>(:,:,</w:t>
      </w:r>
      <w:proofErr w:type="gramEnd"/>
      <w:r>
        <w:t>2));</w:t>
      </w:r>
    </w:p>
    <w:p w14:paraId="0E765CC6" w14:textId="77777777" w:rsidR="004D4ACF" w:rsidRDefault="004D4ACF" w:rsidP="004D4ACF">
      <w:pPr>
        <w:autoSpaceDE w:val="0"/>
        <w:autoSpaceDN w:val="0"/>
        <w:adjustRightInd w:val="0"/>
        <w:jc w:val="both"/>
      </w:pPr>
      <w:proofErr w:type="spellStart"/>
      <w:r>
        <w:t>imwrite</w:t>
      </w:r>
      <w:proofErr w:type="spellEnd"/>
      <w:r>
        <w:t>(uint8(G),'practica3_output_g.JPG');</w:t>
      </w:r>
    </w:p>
    <w:p w14:paraId="6DD1BDFE" w14:textId="77777777" w:rsidR="004D4ACF" w:rsidRDefault="004D4ACF" w:rsidP="004D4ACF">
      <w:pPr>
        <w:autoSpaceDE w:val="0"/>
        <w:autoSpaceDN w:val="0"/>
        <w:adjustRightInd w:val="0"/>
        <w:jc w:val="both"/>
      </w:pPr>
      <w:r>
        <w:t>figure;</w:t>
      </w:r>
    </w:p>
    <w:p w14:paraId="22729D9B" w14:textId="77777777" w:rsidR="004D4ACF" w:rsidRDefault="004D4ACF" w:rsidP="004D4ACF">
      <w:pPr>
        <w:autoSpaceDE w:val="0"/>
        <w:autoSpaceDN w:val="0"/>
        <w:adjustRightInd w:val="0"/>
        <w:jc w:val="both"/>
      </w:pPr>
      <w:proofErr w:type="spellStart"/>
      <w:r>
        <w:t>image</w:t>
      </w:r>
      <w:proofErr w:type="spellEnd"/>
      <w:r>
        <w:t>(uint8(B));</w:t>
      </w:r>
    </w:p>
    <w:p w14:paraId="2214FF2E" w14:textId="77777777" w:rsidR="004D4ACF" w:rsidRDefault="004D4ACF" w:rsidP="004D4ACF">
      <w:pPr>
        <w:autoSpaceDE w:val="0"/>
        <w:autoSpaceDN w:val="0"/>
        <w:adjustRightInd w:val="0"/>
        <w:jc w:val="both"/>
      </w:pPr>
      <w:r>
        <w:t>figure;</w:t>
      </w:r>
    </w:p>
    <w:p w14:paraId="1A8E4036" w14:textId="77777777" w:rsidR="004D4ACF" w:rsidRDefault="004D4ACF" w:rsidP="004D4ACF">
      <w:pPr>
        <w:autoSpaceDE w:val="0"/>
        <w:autoSpaceDN w:val="0"/>
        <w:adjustRightInd w:val="0"/>
        <w:jc w:val="both"/>
      </w:pPr>
      <w:proofErr w:type="spellStart"/>
      <w:r>
        <w:t>imshow</w:t>
      </w:r>
      <w:proofErr w:type="spellEnd"/>
      <w:r>
        <w:t>(A</w:t>
      </w:r>
      <w:proofErr w:type="gramStart"/>
      <w:r>
        <w:t>(:,:,</w:t>
      </w:r>
      <w:proofErr w:type="gramEnd"/>
      <w:r>
        <w:t>3));</w:t>
      </w:r>
    </w:p>
    <w:p w14:paraId="7526088D" w14:textId="0A2C1A49" w:rsidR="004D4ACF" w:rsidRDefault="004D4ACF" w:rsidP="003D6EAA">
      <w:pPr>
        <w:autoSpaceDE w:val="0"/>
        <w:autoSpaceDN w:val="0"/>
        <w:adjustRightInd w:val="0"/>
        <w:jc w:val="both"/>
      </w:pPr>
      <w:proofErr w:type="spellStart"/>
      <w:r>
        <w:t>imwrite</w:t>
      </w:r>
      <w:proofErr w:type="spellEnd"/>
      <w:r>
        <w:t>(uint8(B),'practica3_output_b.JPG');</w:t>
      </w:r>
    </w:p>
    <w:sectPr w:rsidR="004D4ACF" w:rsidSect="00B47884">
      <w:headerReference w:type="default" r:id="rId12"/>
      <w:pgSz w:w="11907" w:h="16840" w:code="9"/>
      <w:pgMar w:top="1077" w:right="737" w:bottom="1701" w:left="737" w:header="539" w:footer="539"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37C7F" w14:textId="77777777" w:rsidR="00E04D7C" w:rsidRDefault="00E04D7C">
      <w:r>
        <w:separator/>
      </w:r>
    </w:p>
  </w:endnote>
  <w:endnote w:type="continuationSeparator" w:id="0">
    <w:p w14:paraId="078013BB" w14:textId="77777777" w:rsidR="00E04D7C" w:rsidRDefault="00E04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ebkit-standard">
    <w:altName w:val="Cambria"/>
    <w:panose1 w:val="020B0604020202020204"/>
    <w:charset w:val="00"/>
    <w:family w:val="roman"/>
    <w:notTrueType/>
    <w:pitch w:val="default"/>
  </w:font>
  <w:font w:name="TimesNewRoman">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17824" w14:textId="77777777" w:rsidR="00E04D7C" w:rsidRDefault="00E04D7C">
      <w:r>
        <w:separator/>
      </w:r>
    </w:p>
  </w:footnote>
  <w:footnote w:type="continuationSeparator" w:id="0">
    <w:p w14:paraId="7323A1AE" w14:textId="77777777" w:rsidR="00E04D7C" w:rsidRDefault="00E04D7C">
      <w:r>
        <w:continuationSeparator/>
      </w:r>
    </w:p>
  </w:footnote>
  <w:footnote w:id="1">
    <w:p w14:paraId="71BE25D8" w14:textId="2429A1AE" w:rsidR="00E4663F" w:rsidRPr="00C9300F" w:rsidRDefault="00E4663F" w:rsidP="00F6591E">
      <w:pPr>
        <w:pStyle w:val="FootnoteText"/>
        <w:ind w:firstLine="0"/>
        <w:rPr>
          <w:lang w:val="es-A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6A38" w14:textId="77777777" w:rsidR="00E4663F" w:rsidRDefault="00E4663F">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501004">
      <w:rPr>
        <w:rStyle w:val="PageNumber"/>
        <w:noProof/>
        <w:sz w:val="16"/>
      </w:rPr>
      <w:t>1</w:t>
    </w:r>
    <w:r>
      <w:rPr>
        <w:rStyle w:val="PageNumber"/>
        <w:sz w:val="16"/>
      </w:rPr>
      <w:fldChar w:fldCharType="end"/>
    </w:r>
  </w:p>
  <w:p w14:paraId="58E88B6F" w14:textId="77777777" w:rsidR="00E4663F" w:rsidRDefault="00E4663F">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7"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8"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65FF23CA"/>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num w:numId="1">
    <w:abstractNumId w:val="0"/>
  </w:num>
  <w:num w:numId="2">
    <w:abstractNumId w:val="1"/>
  </w:num>
  <w:num w:numId="3">
    <w:abstractNumId w:val="4"/>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4"/>
    <w:lvlOverride w:ilvl="0">
      <w:lvl w:ilvl="0">
        <w:start w:val="1"/>
        <w:numFmt w:val="decimal"/>
        <w:lvlText w:val="%1."/>
        <w:legacy w:legacy="1" w:legacySpace="0" w:legacyIndent="360"/>
        <w:lvlJc w:val="left"/>
        <w:pPr>
          <w:ind w:left="360" w:hanging="360"/>
        </w:pPr>
      </w:lvl>
    </w:lvlOverride>
  </w:num>
  <w:num w:numId="7">
    <w:abstractNumId w:val="6"/>
  </w:num>
  <w:num w:numId="8">
    <w:abstractNumId w:val="6"/>
    <w:lvlOverride w:ilvl="0">
      <w:lvl w:ilvl="0">
        <w:start w:val="1"/>
        <w:numFmt w:val="decimal"/>
        <w:lvlText w:val="%1."/>
        <w:legacy w:legacy="1" w:legacySpace="0" w:legacyIndent="360"/>
        <w:lvlJc w:val="left"/>
        <w:pPr>
          <w:ind w:left="360" w:hanging="360"/>
        </w:pPr>
      </w:lvl>
    </w:lvlOverride>
  </w:num>
  <w:num w:numId="9">
    <w:abstractNumId w:val="6"/>
    <w:lvlOverride w:ilvl="0">
      <w:lvl w:ilvl="0">
        <w:start w:val="1"/>
        <w:numFmt w:val="decimal"/>
        <w:lvlText w:val="%1."/>
        <w:legacy w:legacy="1" w:legacySpace="0" w:legacyIndent="360"/>
        <w:lvlJc w:val="left"/>
        <w:pPr>
          <w:ind w:left="360" w:hanging="360"/>
        </w:pPr>
      </w:lvl>
    </w:lvlOverride>
  </w:num>
  <w:num w:numId="10">
    <w:abstractNumId w:val="6"/>
    <w:lvlOverride w:ilvl="0">
      <w:lvl w:ilvl="0">
        <w:start w:val="1"/>
        <w:numFmt w:val="decimal"/>
        <w:lvlText w:val="%1."/>
        <w:legacy w:legacy="1" w:legacySpace="0" w:legacyIndent="360"/>
        <w:lvlJc w:val="left"/>
        <w:pPr>
          <w:ind w:left="360" w:hanging="360"/>
        </w:pPr>
      </w:lvl>
    </w:lvlOverride>
  </w:num>
  <w:num w:numId="11">
    <w:abstractNumId w:val="6"/>
    <w:lvlOverride w:ilvl="0">
      <w:lvl w:ilvl="0">
        <w:start w:val="1"/>
        <w:numFmt w:val="decimal"/>
        <w:lvlText w:val="%1."/>
        <w:legacy w:legacy="1" w:legacySpace="0" w:legacyIndent="360"/>
        <w:lvlJc w:val="left"/>
        <w:pPr>
          <w:ind w:left="360" w:hanging="360"/>
        </w:pPr>
      </w:lvl>
    </w:lvlOverride>
  </w:num>
  <w:num w:numId="12">
    <w:abstractNumId w:val="6"/>
    <w:lvlOverride w:ilvl="0">
      <w:lvl w:ilvl="0">
        <w:start w:val="1"/>
        <w:numFmt w:val="decimal"/>
        <w:lvlText w:val="%1."/>
        <w:legacy w:legacy="1" w:legacySpace="0" w:legacyIndent="360"/>
        <w:lvlJc w:val="left"/>
        <w:pPr>
          <w:ind w:left="360" w:hanging="360"/>
        </w:pPr>
      </w:lvl>
    </w:lvlOverride>
  </w:num>
  <w:num w:numId="13">
    <w:abstractNumId w:val="5"/>
  </w:num>
  <w:num w:numId="14">
    <w:abstractNumId w:val="3"/>
  </w:num>
  <w:num w:numId="15">
    <w:abstractNumId w:val="2"/>
  </w:num>
  <w:num w:numId="16">
    <w:abstractNumId w:val="8"/>
  </w:num>
  <w:num w:numId="17">
    <w:abstractNumId w:val="7"/>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embedSystemFonts/>
  <w:activeWritingStyle w:appName="MSWord" w:lang="en-US" w:vendorID="64" w:dllVersion="4096" w:nlCheck="1" w:checkStyle="0"/>
  <w:activeWritingStyle w:appName="MSWord" w:lang="es-ES" w:vendorID="64" w:dllVersion="4096" w:nlCheck="1" w:checkStyle="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1A"/>
    <w:rsid w:val="00025635"/>
    <w:rsid w:val="00046765"/>
    <w:rsid w:val="00090B65"/>
    <w:rsid w:val="000C02E6"/>
    <w:rsid w:val="000D6056"/>
    <w:rsid w:val="000F51B1"/>
    <w:rsid w:val="001459E4"/>
    <w:rsid w:val="0019223E"/>
    <w:rsid w:val="001F037D"/>
    <w:rsid w:val="0020656B"/>
    <w:rsid w:val="00211A14"/>
    <w:rsid w:val="002342FA"/>
    <w:rsid w:val="0028231F"/>
    <w:rsid w:val="002C08C5"/>
    <w:rsid w:val="002F1F3A"/>
    <w:rsid w:val="0034779A"/>
    <w:rsid w:val="00352C30"/>
    <w:rsid w:val="003D6EAA"/>
    <w:rsid w:val="003F21E4"/>
    <w:rsid w:val="0044064A"/>
    <w:rsid w:val="00476DB1"/>
    <w:rsid w:val="00493C98"/>
    <w:rsid w:val="004A3D1C"/>
    <w:rsid w:val="004D4ACF"/>
    <w:rsid w:val="004D75B5"/>
    <w:rsid w:val="00501004"/>
    <w:rsid w:val="0051495D"/>
    <w:rsid w:val="00522CB9"/>
    <w:rsid w:val="00527A6E"/>
    <w:rsid w:val="00542BAE"/>
    <w:rsid w:val="00543116"/>
    <w:rsid w:val="00545950"/>
    <w:rsid w:val="005757FB"/>
    <w:rsid w:val="0057751D"/>
    <w:rsid w:val="00577624"/>
    <w:rsid w:val="0059418E"/>
    <w:rsid w:val="005A510F"/>
    <w:rsid w:val="005D16CF"/>
    <w:rsid w:val="00607634"/>
    <w:rsid w:val="00643AB0"/>
    <w:rsid w:val="00647967"/>
    <w:rsid w:val="0067756A"/>
    <w:rsid w:val="006A10F9"/>
    <w:rsid w:val="006A199E"/>
    <w:rsid w:val="006B4148"/>
    <w:rsid w:val="006B6A93"/>
    <w:rsid w:val="006D5E47"/>
    <w:rsid w:val="006F7EB2"/>
    <w:rsid w:val="00740F70"/>
    <w:rsid w:val="00742210"/>
    <w:rsid w:val="007467F5"/>
    <w:rsid w:val="0077296C"/>
    <w:rsid w:val="007E1806"/>
    <w:rsid w:val="0083001E"/>
    <w:rsid w:val="008524A5"/>
    <w:rsid w:val="00855606"/>
    <w:rsid w:val="008B37B1"/>
    <w:rsid w:val="00920D03"/>
    <w:rsid w:val="00956DE2"/>
    <w:rsid w:val="0097302A"/>
    <w:rsid w:val="00977805"/>
    <w:rsid w:val="009A289A"/>
    <w:rsid w:val="009C5513"/>
    <w:rsid w:val="00A01EBC"/>
    <w:rsid w:val="00A5124A"/>
    <w:rsid w:val="00A51D4F"/>
    <w:rsid w:val="00A54D44"/>
    <w:rsid w:val="00A7378E"/>
    <w:rsid w:val="00A9548A"/>
    <w:rsid w:val="00AA7416"/>
    <w:rsid w:val="00AF1979"/>
    <w:rsid w:val="00B26516"/>
    <w:rsid w:val="00B47884"/>
    <w:rsid w:val="00B47E26"/>
    <w:rsid w:val="00B50638"/>
    <w:rsid w:val="00B83B57"/>
    <w:rsid w:val="00B87777"/>
    <w:rsid w:val="00BD27A1"/>
    <w:rsid w:val="00C56867"/>
    <w:rsid w:val="00C77613"/>
    <w:rsid w:val="00C82E16"/>
    <w:rsid w:val="00C9300F"/>
    <w:rsid w:val="00D152F2"/>
    <w:rsid w:val="00D369ED"/>
    <w:rsid w:val="00D376C3"/>
    <w:rsid w:val="00D876F2"/>
    <w:rsid w:val="00D97932"/>
    <w:rsid w:val="00D97D75"/>
    <w:rsid w:val="00E04D7C"/>
    <w:rsid w:val="00E2227A"/>
    <w:rsid w:val="00E22A3F"/>
    <w:rsid w:val="00E4663F"/>
    <w:rsid w:val="00E710B3"/>
    <w:rsid w:val="00E808F5"/>
    <w:rsid w:val="00E86B1A"/>
    <w:rsid w:val="00EC62D9"/>
    <w:rsid w:val="00EE32EE"/>
    <w:rsid w:val="00EE7A9A"/>
    <w:rsid w:val="00F02AFF"/>
    <w:rsid w:val="00F24EE0"/>
    <w:rsid w:val="00F6591E"/>
    <w:rsid w:val="00F77F68"/>
    <w:rsid w:val="00FA07D4"/>
    <w:rsid w:val="00FD5AA5"/>
    <w:rsid w:val="00FD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15458DF"/>
  <w15:chartTrackingRefBased/>
  <w15:docId w15:val="{98A20797-5099-DF49-8978-9634811C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basedOn w:val="DefaultParagraphFont"/>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basedOn w:val="DefaultParagraphFont"/>
    <w:qFormat/>
    <w:rPr>
      <w:b/>
    </w:rPr>
  </w:style>
  <w:style w:type="paragraph" w:styleId="BodyText2">
    <w:name w:val="Body Text 2"/>
    <w:basedOn w:val="Normal"/>
    <w:pPr>
      <w:widowControl w:val="0"/>
      <w:jc w:val="both"/>
    </w:pPr>
    <w:rPr>
      <w:rFonts w:ascii="Arial" w:hAnsi="Arial"/>
      <w:snapToGrid w:val="0"/>
    </w:rPr>
  </w:style>
  <w:style w:type="table" w:styleId="TableGrid">
    <w:name w:val="Table Grid"/>
    <w:basedOn w:val="TableNormal"/>
    <w:uiPriority w:val="39"/>
    <w:rsid w:val="00D15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38748">
      <w:bodyDiv w:val="1"/>
      <w:marLeft w:val="0"/>
      <w:marRight w:val="0"/>
      <w:marTop w:val="0"/>
      <w:marBottom w:val="0"/>
      <w:divBdr>
        <w:top w:val="none" w:sz="0" w:space="0" w:color="auto"/>
        <w:left w:val="none" w:sz="0" w:space="0" w:color="auto"/>
        <w:bottom w:val="none" w:sz="0" w:space="0" w:color="auto"/>
        <w:right w:val="none" w:sz="0" w:space="0" w:color="auto"/>
      </w:divBdr>
    </w:div>
    <w:div w:id="608006249">
      <w:bodyDiv w:val="1"/>
      <w:marLeft w:val="0"/>
      <w:marRight w:val="0"/>
      <w:marTop w:val="0"/>
      <w:marBottom w:val="0"/>
      <w:divBdr>
        <w:top w:val="none" w:sz="0" w:space="0" w:color="auto"/>
        <w:left w:val="none" w:sz="0" w:space="0" w:color="auto"/>
        <w:bottom w:val="none" w:sz="0" w:space="0" w:color="auto"/>
        <w:right w:val="none" w:sz="0" w:space="0" w:color="auto"/>
      </w:divBdr>
    </w:div>
    <w:div w:id="742265195">
      <w:bodyDiv w:val="1"/>
      <w:marLeft w:val="0"/>
      <w:marRight w:val="0"/>
      <w:marTop w:val="0"/>
      <w:marBottom w:val="0"/>
      <w:divBdr>
        <w:top w:val="none" w:sz="0" w:space="0" w:color="auto"/>
        <w:left w:val="none" w:sz="0" w:space="0" w:color="auto"/>
        <w:bottom w:val="none" w:sz="0" w:space="0" w:color="auto"/>
        <w:right w:val="none" w:sz="0" w:space="0" w:color="auto"/>
      </w:divBdr>
    </w:div>
    <w:div w:id="917641932">
      <w:bodyDiv w:val="1"/>
      <w:marLeft w:val="0"/>
      <w:marRight w:val="0"/>
      <w:marTop w:val="0"/>
      <w:marBottom w:val="0"/>
      <w:divBdr>
        <w:top w:val="none" w:sz="0" w:space="0" w:color="auto"/>
        <w:left w:val="none" w:sz="0" w:space="0" w:color="auto"/>
        <w:bottom w:val="none" w:sz="0" w:space="0" w:color="auto"/>
        <w:right w:val="none" w:sz="0" w:space="0" w:color="auto"/>
      </w:divBdr>
    </w:div>
    <w:div w:id="978725696">
      <w:bodyDiv w:val="1"/>
      <w:marLeft w:val="0"/>
      <w:marRight w:val="0"/>
      <w:marTop w:val="0"/>
      <w:marBottom w:val="0"/>
      <w:divBdr>
        <w:top w:val="none" w:sz="0" w:space="0" w:color="auto"/>
        <w:left w:val="none" w:sz="0" w:space="0" w:color="auto"/>
        <w:bottom w:val="none" w:sz="0" w:space="0" w:color="auto"/>
        <w:right w:val="none" w:sz="0" w:space="0" w:color="auto"/>
      </w:divBdr>
    </w:div>
    <w:div w:id="1078358079">
      <w:bodyDiv w:val="1"/>
      <w:marLeft w:val="0"/>
      <w:marRight w:val="0"/>
      <w:marTop w:val="0"/>
      <w:marBottom w:val="0"/>
      <w:divBdr>
        <w:top w:val="none" w:sz="0" w:space="0" w:color="auto"/>
        <w:left w:val="none" w:sz="0" w:space="0" w:color="auto"/>
        <w:bottom w:val="none" w:sz="0" w:space="0" w:color="auto"/>
        <w:right w:val="none" w:sz="0" w:space="0" w:color="auto"/>
      </w:divBdr>
    </w:div>
    <w:div w:id="1129545420">
      <w:bodyDiv w:val="1"/>
      <w:marLeft w:val="0"/>
      <w:marRight w:val="0"/>
      <w:marTop w:val="0"/>
      <w:marBottom w:val="0"/>
      <w:divBdr>
        <w:top w:val="none" w:sz="0" w:space="0" w:color="auto"/>
        <w:left w:val="none" w:sz="0" w:space="0" w:color="auto"/>
        <w:bottom w:val="none" w:sz="0" w:space="0" w:color="auto"/>
        <w:right w:val="none" w:sz="0" w:space="0" w:color="auto"/>
      </w:divBdr>
    </w:div>
    <w:div w:id="1164052092">
      <w:bodyDiv w:val="1"/>
      <w:marLeft w:val="0"/>
      <w:marRight w:val="0"/>
      <w:marTop w:val="0"/>
      <w:marBottom w:val="0"/>
      <w:divBdr>
        <w:top w:val="none" w:sz="0" w:space="0" w:color="auto"/>
        <w:left w:val="none" w:sz="0" w:space="0" w:color="auto"/>
        <w:bottom w:val="none" w:sz="0" w:space="0" w:color="auto"/>
        <w:right w:val="none" w:sz="0" w:space="0" w:color="auto"/>
      </w:divBdr>
    </w:div>
    <w:div w:id="1407991319">
      <w:bodyDiv w:val="1"/>
      <w:marLeft w:val="0"/>
      <w:marRight w:val="0"/>
      <w:marTop w:val="0"/>
      <w:marBottom w:val="0"/>
      <w:divBdr>
        <w:top w:val="none" w:sz="0" w:space="0" w:color="auto"/>
        <w:left w:val="none" w:sz="0" w:space="0" w:color="auto"/>
        <w:bottom w:val="none" w:sz="0" w:space="0" w:color="auto"/>
        <w:right w:val="none" w:sz="0" w:space="0" w:color="auto"/>
      </w:divBdr>
    </w:div>
    <w:div w:id="1516455805">
      <w:bodyDiv w:val="1"/>
      <w:marLeft w:val="0"/>
      <w:marRight w:val="0"/>
      <w:marTop w:val="0"/>
      <w:marBottom w:val="0"/>
      <w:divBdr>
        <w:top w:val="none" w:sz="0" w:space="0" w:color="auto"/>
        <w:left w:val="none" w:sz="0" w:space="0" w:color="auto"/>
        <w:bottom w:val="none" w:sz="0" w:space="0" w:color="auto"/>
        <w:right w:val="none" w:sz="0" w:space="0" w:color="auto"/>
      </w:divBdr>
    </w:div>
    <w:div w:id="1660185619">
      <w:bodyDiv w:val="1"/>
      <w:marLeft w:val="0"/>
      <w:marRight w:val="0"/>
      <w:marTop w:val="0"/>
      <w:marBottom w:val="0"/>
      <w:divBdr>
        <w:top w:val="none" w:sz="0" w:space="0" w:color="auto"/>
        <w:left w:val="none" w:sz="0" w:space="0" w:color="auto"/>
        <w:bottom w:val="none" w:sz="0" w:space="0" w:color="auto"/>
        <w:right w:val="none" w:sz="0" w:space="0" w:color="auto"/>
      </w:divBdr>
    </w:div>
    <w:div w:id="1999185455">
      <w:bodyDiv w:val="1"/>
      <w:marLeft w:val="0"/>
      <w:marRight w:val="0"/>
      <w:marTop w:val="0"/>
      <w:marBottom w:val="0"/>
      <w:divBdr>
        <w:top w:val="none" w:sz="0" w:space="0" w:color="auto"/>
        <w:left w:val="none" w:sz="0" w:space="0" w:color="auto"/>
        <w:bottom w:val="none" w:sz="0" w:space="0" w:color="auto"/>
        <w:right w:val="none" w:sz="0" w:space="0" w:color="auto"/>
      </w:divBdr>
    </w:div>
    <w:div w:id="2022510159">
      <w:bodyDiv w:val="1"/>
      <w:marLeft w:val="0"/>
      <w:marRight w:val="0"/>
      <w:marTop w:val="0"/>
      <w:marBottom w:val="0"/>
      <w:divBdr>
        <w:top w:val="none" w:sz="0" w:space="0" w:color="auto"/>
        <w:left w:val="none" w:sz="0" w:space="0" w:color="auto"/>
        <w:bottom w:val="none" w:sz="0" w:space="0" w:color="auto"/>
        <w:right w:val="none" w:sz="0" w:space="0" w:color="auto"/>
      </w:divBdr>
    </w:div>
    <w:div w:id="2032949767">
      <w:bodyDiv w:val="1"/>
      <w:marLeft w:val="0"/>
      <w:marRight w:val="0"/>
      <w:marTop w:val="0"/>
      <w:marBottom w:val="0"/>
      <w:divBdr>
        <w:top w:val="none" w:sz="0" w:space="0" w:color="auto"/>
        <w:left w:val="none" w:sz="0" w:space="0" w:color="auto"/>
        <w:bottom w:val="none" w:sz="0" w:space="0" w:color="auto"/>
        <w:right w:val="none" w:sz="0" w:space="0" w:color="auto"/>
      </w:divBdr>
    </w:div>
    <w:div w:id="206178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942</Words>
  <Characters>5376</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lpstr>
    </vt:vector>
  </TitlesOfParts>
  <Company>IEEE</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dc:description/>
  <cp:lastModifiedBy>Jose De Jesus Garfias Lopez</cp:lastModifiedBy>
  <cp:revision>5</cp:revision>
  <cp:lastPrinted>2005-01-17T05:04:00Z</cp:lastPrinted>
  <dcterms:created xsi:type="dcterms:W3CDTF">2019-09-02T05:51:00Z</dcterms:created>
  <dcterms:modified xsi:type="dcterms:W3CDTF">2019-10-21T10:16:00Z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327939035</vt:i4>
  </property>
  <property fmtid="{D5CDD505-2E9C-101B-9397-08002B2CF9AE}" pid="3" name="_EmailSubject">
    <vt:lpwstr>Ya sé, Ya sé.</vt:lpwstr>
  </property>
  <property fmtid="{D5CDD505-2E9C-101B-9397-08002B2CF9AE}" pid="4" name="_AuthorEmail">
    <vt:lpwstr>eduardo@cateringnb.com.ar</vt:lpwstr>
  </property>
  <property fmtid="{D5CDD505-2E9C-101B-9397-08002B2CF9AE}" pid="5" name="_AuthorEmailDisplayName">
    <vt:lpwstr>Juan Eduardo Balbuena</vt:lpwstr>
  </property>
  <property fmtid="{D5CDD505-2E9C-101B-9397-08002B2CF9AE}" pid="6" name="_ReviewingToolsShownOnce">
    <vt:lpwstr/>
  </property>
</Properties>
</file>