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494" w:rsidRDefault="007B3D22">
      <w:pPr>
        <w:pStyle w:val="CompanyName"/>
      </w:pPr>
      <w:bookmarkStart w:id="0" w:name="xgraphic"/>
      <w:r>
        <w:t>Garfield-Clarendon Model Railroad Club</w:t>
      </w:r>
    </w:p>
    <w:p w:rsidR="007A0494" w:rsidRPr="007B3D22" w:rsidRDefault="00005C2B" w:rsidP="00DD45DD">
      <w:pPr>
        <w:pStyle w:val="TitleCover"/>
        <w:rPr>
          <w:u w:val="single"/>
        </w:rPr>
      </w:pPr>
      <w:r>
        <w:rPr>
          <w:noProof/>
        </w:rPr>
        <mc:AlternateContent>
          <mc:Choice Requires="wps">
            <w:drawing>
              <wp:anchor distT="0" distB="0" distL="114300" distR="114300" simplePos="0" relativeHeight="251657728" behindDoc="0" locked="0" layoutInCell="1" allowOverlap="1">
                <wp:simplePos x="0" y="0"/>
                <wp:positionH relativeFrom="page">
                  <wp:posOffset>1839595</wp:posOffset>
                </wp:positionH>
                <wp:positionV relativeFrom="page">
                  <wp:posOffset>1188720</wp:posOffset>
                </wp:positionV>
                <wp:extent cx="1527175" cy="351790"/>
                <wp:effectExtent l="0" t="0" r="0" b="0"/>
                <wp:wrapNone/>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175" cy="35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300F" w:rsidRDefault="007B3D22" w:rsidP="00284001">
                            <w:pPr>
                              <w:ind w:left="0"/>
                              <w:rPr>
                                <w:spacing w:val="4"/>
                                <w:sz w:val="17"/>
                                <w:szCs w:val="17"/>
                              </w:rPr>
                            </w:pPr>
                            <w:r>
                              <w:rPr>
                                <w:spacing w:val="4"/>
                                <w:sz w:val="17"/>
                                <w:szCs w:val="17"/>
                              </w:rPr>
                              <w:t>4501 N Clarendon Avenue</w:t>
                            </w:r>
                          </w:p>
                          <w:p w:rsidR="007B3D22" w:rsidRPr="00AE54B8" w:rsidRDefault="007B3D22" w:rsidP="00284001">
                            <w:pPr>
                              <w:ind w:left="0"/>
                              <w:rPr>
                                <w:spacing w:val="4"/>
                                <w:sz w:val="17"/>
                                <w:szCs w:val="17"/>
                              </w:rPr>
                            </w:pPr>
                            <w:r>
                              <w:rPr>
                                <w:spacing w:val="4"/>
                                <w:sz w:val="17"/>
                                <w:szCs w:val="17"/>
                              </w:rPr>
                              <w:t>Chicago, IL 60640</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44.85pt;margin-top:93.6pt;width:120.25pt;height:27.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leNtQIAALY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" filled="f" stroked="f">
                <v:textbox style="mso-fit-shape-to-text:t" inset="0">
                  <w:txbxContent>
                    <w:p w:rsidR="002C300F" w:rsidRDefault="007B3D22" w:rsidP="00284001">
                      <w:pPr>
                        <w:ind w:left="0"/>
                        <w:rPr>
                          <w:spacing w:val="4"/>
                          <w:sz w:val="17"/>
                          <w:szCs w:val="17"/>
                        </w:rPr>
                      </w:pPr>
                      <w:r>
                        <w:rPr>
                          <w:spacing w:val="4"/>
                          <w:sz w:val="17"/>
                          <w:szCs w:val="17"/>
                        </w:rPr>
                        <w:t>4501 N Clarendon Avenue</w:t>
                      </w:r>
                    </w:p>
                    <w:p w:rsidR="007B3D22" w:rsidRPr="00AE54B8" w:rsidRDefault="007B3D22" w:rsidP="00284001">
                      <w:pPr>
                        <w:ind w:left="0"/>
                        <w:rPr>
                          <w:spacing w:val="4"/>
                          <w:sz w:val="17"/>
                          <w:szCs w:val="17"/>
                        </w:rPr>
                      </w:pPr>
                      <w:r>
                        <w:rPr>
                          <w:spacing w:val="4"/>
                          <w:sz w:val="17"/>
                          <w:szCs w:val="17"/>
                        </w:rPr>
                        <w:t>Chicago, IL 60640</w:t>
                      </w:r>
                    </w:p>
                  </w:txbxContent>
                </v:textbox>
                <w10:wrap anchorx="page" anchory="page"/>
              </v:shape>
            </w:pict>
          </mc:Fallback>
        </mc:AlternateContent>
      </w:r>
      <w:r w:rsidR="007B3D22">
        <w:t>Layout Control System</w:t>
      </w:r>
    </w:p>
    <w:p w:rsidR="0016139E" w:rsidRDefault="00E221B0">
      <w:pPr>
        <w:pStyle w:val="SubtitleItalic"/>
      </w:pPr>
      <w:r>
        <w:t>Troubleshooting Guide</w:t>
      </w:r>
      <w:bookmarkStart w:id="1" w:name="_GoBack"/>
      <w:bookmarkEnd w:id="1"/>
    </w:p>
    <w:p w:rsidR="007A0494" w:rsidRDefault="0016139E" w:rsidP="007B3D22">
      <w:pPr>
        <w:pStyle w:val="Title"/>
      </w:pPr>
      <w:r>
        <w:br w:type="page"/>
      </w:r>
      <w:bookmarkEnd w:id="0"/>
      <w:r w:rsidR="00E221B0">
        <w:lastRenderedPageBreak/>
        <w:t>Overview</w:t>
      </w:r>
    </w:p>
    <w:p w:rsidR="00E221B0" w:rsidRDefault="00E221B0" w:rsidP="005A678F">
      <w:pPr>
        <w:pStyle w:val="BodyText"/>
      </w:pPr>
      <w:r>
        <w:t>When the system is not working correctly, it is usually related to the communication between the LCS Controllers via the club’s Wi-Fi.  The issue is usually one of the following:</w:t>
      </w:r>
    </w:p>
    <w:p w:rsidR="00E221B0" w:rsidRDefault="00E221B0" w:rsidP="00E221B0">
      <w:pPr>
        <w:pStyle w:val="BodyText"/>
        <w:numPr>
          <w:ilvl w:val="0"/>
          <w:numId w:val="37"/>
        </w:numPr>
      </w:pPr>
      <w:r>
        <w:t>One or more of the LCS controllers are no longer connected to the Wi-Fi.</w:t>
      </w:r>
    </w:p>
    <w:p w:rsidR="00E221B0" w:rsidRDefault="00E221B0" w:rsidP="00E221B0">
      <w:pPr>
        <w:pStyle w:val="BodyText"/>
        <w:numPr>
          <w:ilvl w:val="0"/>
          <w:numId w:val="37"/>
        </w:numPr>
      </w:pPr>
      <w:r>
        <w:t>One or more of the LCS controllers are no longer communicating with the module boards connected to it (the I2C serial bus is down)</w:t>
      </w:r>
    </w:p>
    <w:p w:rsidR="00E221B0" w:rsidRDefault="00E221B0" w:rsidP="00E221B0">
      <w:pPr>
        <w:pStyle w:val="BodyText"/>
        <w:numPr>
          <w:ilvl w:val="0"/>
          <w:numId w:val="37"/>
        </w:numPr>
      </w:pPr>
      <w:r>
        <w:t>The club’s Wi-Fi network is malfunctioning.</w:t>
      </w:r>
    </w:p>
    <w:p w:rsidR="00E221B0" w:rsidRDefault="00E221B0" w:rsidP="00E221B0">
      <w:pPr>
        <w:pStyle w:val="BodyText"/>
        <w:rPr>
          <w:b/>
        </w:rPr>
      </w:pPr>
      <w:r>
        <w:t xml:space="preserve">This guide is broken down into </w:t>
      </w:r>
      <w:r w:rsidRPr="00E221B0">
        <w:rPr>
          <w:b/>
        </w:rPr>
        <w:t>Symptoms</w:t>
      </w:r>
      <w:r>
        <w:t xml:space="preserve"> and </w:t>
      </w:r>
      <w:r w:rsidRPr="00E221B0">
        <w:rPr>
          <w:b/>
        </w:rPr>
        <w:t>Solutions</w:t>
      </w:r>
      <w:r>
        <w:rPr>
          <w:b/>
        </w:rPr>
        <w:t>.</w:t>
      </w:r>
    </w:p>
    <w:p w:rsidR="00E221B0" w:rsidRDefault="00E221B0" w:rsidP="00E221B0">
      <w:pPr>
        <w:pStyle w:val="Heading1"/>
      </w:pPr>
      <w:r w:rsidRPr="00E221B0">
        <w:t>Symptom</w:t>
      </w:r>
      <w:r>
        <w:t>:  A control panel has stopped responding.  When a button or switch is pressed, nothing happens.</w:t>
      </w:r>
    </w:p>
    <w:p w:rsidR="00E221B0" w:rsidRDefault="00E221B0" w:rsidP="00E01DDF">
      <w:pPr>
        <w:pStyle w:val="Heading4"/>
      </w:pPr>
      <w:r>
        <w:t xml:space="preserve"> Solution 1:  Reset the </w:t>
      </w:r>
      <w:r w:rsidR="00EB3C37">
        <w:t>p</w:t>
      </w:r>
      <w:r>
        <w:t>anel’s controller(s)</w:t>
      </w:r>
      <w:r w:rsidR="00E01DDF">
        <w:t>.</w:t>
      </w:r>
    </w:p>
    <w:p w:rsidR="00E01DDF" w:rsidRDefault="00E01DDF" w:rsidP="00E01DDF">
      <w:pPr>
        <w:pStyle w:val="ListParagraph"/>
        <w:numPr>
          <w:ilvl w:val="0"/>
          <w:numId w:val="41"/>
        </w:numPr>
      </w:pPr>
      <w:r>
        <w:t xml:space="preserve">Find the controller(s) connected to the panel.  The controller should be either inside the panel or mounted nearby. </w:t>
      </w:r>
      <w:r w:rsidR="00EB3C37">
        <w:t xml:space="preserve"> The controller has a red </w:t>
      </w:r>
      <w:r>
        <w:t>power LED.</w:t>
      </w:r>
    </w:p>
    <w:p w:rsidR="00E01DDF" w:rsidRDefault="00E01DDF" w:rsidP="00E01DDF">
      <w:pPr>
        <w:pStyle w:val="ListParagraph"/>
        <w:numPr>
          <w:ilvl w:val="0"/>
          <w:numId w:val="41"/>
        </w:numPr>
      </w:pPr>
      <w:r>
        <w:t>Un-plug the power cable from the controller.  Wait a few seconds and plug the power back in.</w:t>
      </w:r>
    </w:p>
    <w:p w:rsidR="00E01DDF" w:rsidRDefault="00E01DDF" w:rsidP="00E01DDF">
      <w:pPr>
        <w:pStyle w:val="ListParagraph"/>
        <w:numPr>
          <w:ilvl w:val="0"/>
          <w:numId w:val="41"/>
        </w:numPr>
      </w:pPr>
      <w:r>
        <w:t>Wait for the board to reboot.  This can take up to a minute.</w:t>
      </w:r>
    </w:p>
    <w:p w:rsidR="00E01DDF" w:rsidRDefault="00E01DDF" w:rsidP="00E01DDF">
      <w:pPr>
        <w:pStyle w:val="ListParagraph"/>
        <w:numPr>
          <w:ilvl w:val="0"/>
          <w:numId w:val="41"/>
        </w:numPr>
      </w:pPr>
      <w:r>
        <w:t xml:space="preserve">If the blue </w:t>
      </w:r>
      <w:r w:rsidR="00EB3C37">
        <w:t>“</w:t>
      </w:r>
      <w:r>
        <w:t>Wi-Fi connected</w:t>
      </w:r>
      <w:r w:rsidR="00EB3C37">
        <w:t>”</w:t>
      </w:r>
      <w:r>
        <w:t xml:space="preserve"> LED does not turn on, there is an issue with the club’s Wi-Fi network.  See </w:t>
      </w:r>
      <w:hyperlink w:anchor="_Resetting_the_Wi-Fi" w:history="1">
        <w:r w:rsidRPr="00E01DDF">
          <w:rPr>
            <w:rStyle w:val="Hyperlink"/>
          </w:rPr>
          <w:t>Resetting the Wi-Fi</w:t>
        </w:r>
      </w:hyperlink>
      <w:r>
        <w:t>.</w:t>
      </w:r>
    </w:p>
    <w:p w:rsidR="00E01DDF" w:rsidRDefault="00E01DDF" w:rsidP="00E01DDF">
      <w:pPr>
        <w:pStyle w:val="Heading1"/>
      </w:pPr>
      <w:r w:rsidRPr="00E221B0">
        <w:t>Symptom</w:t>
      </w:r>
      <w:r>
        <w:t>:  A control panel has stopped responding.  When a button or switch is pressed</w:t>
      </w:r>
      <w:r w:rsidR="007B4916">
        <w:t>,</w:t>
      </w:r>
      <w:r>
        <w:t xml:space="preserve"> LED’s </w:t>
      </w:r>
      <w:r w:rsidR="007B4916">
        <w:t>begin flashing</w:t>
      </w:r>
      <w:r>
        <w:t xml:space="preserve"> but the turnouts do not throw.</w:t>
      </w:r>
    </w:p>
    <w:p w:rsidR="00E01DDF" w:rsidRDefault="00E01DDF" w:rsidP="00E01DDF">
      <w:pPr>
        <w:pStyle w:val="Heading4"/>
      </w:pPr>
      <w:r>
        <w:t xml:space="preserve">Solution 1:  </w:t>
      </w:r>
      <w:r w:rsidR="00EB3C37">
        <w:t>The controllers running the turnouts have stopped responding.  Reset those controllers</w:t>
      </w:r>
    </w:p>
    <w:p w:rsidR="00E01DDF" w:rsidRDefault="00E01DDF" w:rsidP="00E01DDF">
      <w:pPr>
        <w:pStyle w:val="ListParagraph"/>
        <w:numPr>
          <w:ilvl w:val="0"/>
          <w:numId w:val="42"/>
        </w:numPr>
      </w:pPr>
      <w:r>
        <w:t xml:space="preserve">Find the controller(s) </w:t>
      </w:r>
      <w:r w:rsidR="00EB3C37">
        <w:t>running the turnouts that are controlled from the panel</w:t>
      </w:r>
      <w:r>
        <w:t xml:space="preserve">.  </w:t>
      </w:r>
      <w:r w:rsidR="00EB3C37">
        <w:t xml:space="preserve">Currently, these controllers are located under the east end of CA, </w:t>
      </w:r>
      <w:r w:rsidR="0007554C">
        <w:t>behind</w:t>
      </w:r>
      <w:r w:rsidR="00EB3C37">
        <w:t xml:space="preserve"> the</w:t>
      </w:r>
      <w:r w:rsidR="007B4916">
        <w:t xml:space="preserve"> main</w:t>
      </w:r>
      <w:r w:rsidR="00EB3C37">
        <w:t xml:space="preserve"> CA panel on the lower right corner and under the west end of CA.  The controllers have a red power LED.</w:t>
      </w:r>
    </w:p>
    <w:p w:rsidR="00EB3C37" w:rsidRDefault="00EB3C37" w:rsidP="00EB3C37">
      <w:pPr>
        <w:pStyle w:val="ListParagraph"/>
        <w:numPr>
          <w:ilvl w:val="0"/>
          <w:numId w:val="42"/>
        </w:numPr>
      </w:pPr>
      <w:r>
        <w:t xml:space="preserve">Un-plug the power cable from each controller.  Wait a few </w:t>
      </w:r>
      <w:proofErr w:type="gramStart"/>
      <w:r>
        <w:t>seconds</w:t>
      </w:r>
      <w:proofErr w:type="gramEnd"/>
      <w:r>
        <w:t xml:space="preserve"> and plug the power back in.</w:t>
      </w:r>
    </w:p>
    <w:p w:rsidR="00EB3C37" w:rsidRDefault="00EB3C37" w:rsidP="00EB3C37">
      <w:pPr>
        <w:pStyle w:val="ListParagraph"/>
        <w:numPr>
          <w:ilvl w:val="0"/>
          <w:numId w:val="42"/>
        </w:numPr>
      </w:pPr>
      <w:r>
        <w:t>Wait for the board to reboot.  This can take up to a minute.</w:t>
      </w:r>
    </w:p>
    <w:p w:rsidR="00EB3C37" w:rsidRDefault="00EB3C37" w:rsidP="00EB3C37">
      <w:pPr>
        <w:pStyle w:val="ListParagraph"/>
        <w:numPr>
          <w:ilvl w:val="0"/>
          <w:numId w:val="42"/>
        </w:numPr>
      </w:pPr>
      <w:r>
        <w:t xml:space="preserve">If the blue “Wi-Fi connected” LED does not turn on, there is an issue with the club’s Wi-Fi network.  See </w:t>
      </w:r>
      <w:hyperlink w:anchor="_Resetting_the_Wi-Fi" w:history="1">
        <w:r w:rsidRPr="00E01DDF">
          <w:rPr>
            <w:rStyle w:val="Hyperlink"/>
          </w:rPr>
          <w:t>Resetting the Wi-Fi</w:t>
        </w:r>
      </w:hyperlink>
      <w:r>
        <w:t>.</w:t>
      </w:r>
    </w:p>
    <w:p w:rsidR="0007554C" w:rsidRDefault="0007554C" w:rsidP="0007554C">
      <w:pPr>
        <w:pStyle w:val="Heading1"/>
      </w:pPr>
      <w:r w:rsidRPr="00E221B0">
        <w:lastRenderedPageBreak/>
        <w:t>Symptom</w:t>
      </w:r>
      <w:r>
        <w:t>:  The signals coming into CA stopped working.</w:t>
      </w:r>
    </w:p>
    <w:p w:rsidR="00486140" w:rsidRDefault="00486140" w:rsidP="00486140">
      <w:pPr>
        <w:pStyle w:val="Heading4"/>
      </w:pPr>
      <w:r>
        <w:t>Solution 1:  The controller running the signals has stopped responding.  Reset that controller.</w:t>
      </w:r>
    </w:p>
    <w:p w:rsidR="00486140" w:rsidRDefault="00486140" w:rsidP="00486140">
      <w:pPr>
        <w:pStyle w:val="ListParagraph"/>
        <w:numPr>
          <w:ilvl w:val="0"/>
          <w:numId w:val="45"/>
        </w:numPr>
      </w:pPr>
      <w:r>
        <w:t>The signals coming into CA are managed by a controller mounted under the layout near the signals. The controller has a red power LED.</w:t>
      </w:r>
    </w:p>
    <w:p w:rsidR="00486140" w:rsidRDefault="00486140" w:rsidP="00486140">
      <w:pPr>
        <w:pStyle w:val="ListParagraph"/>
        <w:numPr>
          <w:ilvl w:val="0"/>
          <w:numId w:val="45"/>
        </w:numPr>
      </w:pPr>
      <w:r>
        <w:t>Un-plug the power cable from the controller.  Wait a few seconds and plug the power back in.</w:t>
      </w:r>
    </w:p>
    <w:p w:rsidR="00486140" w:rsidRDefault="00486140" w:rsidP="00486140">
      <w:pPr>
        <w:pStyle w:val="ListParagraph"/>
        <w:numPr>
          <w:ilvl w:val="0"/>
          <w:numId w:val="45"/>
        </w:numPr>
      </w:pPr>
      <w:r>
        <w:t>Wait for the board to reboot.  This can take up to a minute.</w:t>
      </w:r>
    </w:p>
    <w:p w:rsidR="00486140" w:rsidRDefault="00486140" w:rsidP="00486140">
      <w:pPr>
        <w:pStyle w:val="ListParagraph"/>
        <w:numPr>
          <w:ilvl w:val="0"/>
          <w:numId w:val="45"/>
        </w:numPr>
      </w:pPr>
      <w:r>
        <w:t xml:space="preserve">If the blue “Wi-Fi connected” LED does not turn on, there is an issue with the club’s Wi-Fi network.  See </w:t>
      </w:r>
      <w:hyperlink w:anchor="_Resetting_the_Wi-Fi" w:history="1">
        <w:r w:rsidRPr="00E01DDF">
          <w:rPr>
            <w:rStyle w:val="Hyperlink"/>
          </w:rPr>
          <w:t>Resetting the Wi-Fi</w:t>
        </w:r>
      </w:hyperlink>
      <w:r>
        <w:t>.</w:t>
      </w:r>
    </w:p>
    <w:p w:rsidR="0007554C" w:rsidRDefault="00486140" w:rsidP="0007554C">
      <w:pPr>
        <w:pStyle w:val="Heading4"/>
      </w:pPr>
      <w:r>
        <w:t>Solution 2</w:t>
      </w:r>
      <w:r w:rsidR="0007554C">
        <w:t>:  The controllers running the turnouts or the controller</w:t>
      </w:r>
      <w:r>
        <w:t>s</w:t>
      </w:r>
      <w:r w:rsidR="0007554C">
        <w:t xml:space="preserve"> monitoring the block detectors has stopped responding.  Reset those controllers</w:t>
      </w:r>
      <w:r>
        <w:t>.</w:t>
      </w:r>
    </w:p>
    <w:p w:rsidR="0007554C" w:rsidRDefault="0007554C" w:rsidP="00486140">
      <w:pPr>
        <w:pStyle w:val="ListParagraph"/>
        <w:numPr>
          <w:ilvl w:val="0"/>
          <w:numId w:val="46"/>
        </w:numPr>
      </w:pPr>
      <w:r>
        <w:t>Currently, these controllers are located under the east end of CA, behind the main CA panel on the lower right corner and under the west end of CA.  The signals coming into CA are managed by a controller mounted under the layout near the signals.  The controller monitoring the block detectors in Bridgeport are mounted in the far right panel in Bridgeport.  The controllers have a red power LED.</w:t>
      </w:r>
    </w:p>
    <w:p w:rsidR="00486140" w:rsidRDefault="00486140" w:rsidP="00486140">
      <w:pPr>
        <w:pStyle w:val="ListParagraph"/>
        <w:numPr>
          <w:ilvl w:val="0"/>
          <w:numId w:val="46"/>
        </w:numPr>
      </w:pPr>
      <w:r>
        <w:t>Un-plug the power cable from the controller.  Wait a few seconds and plug the power back in.</w:t>
      </w:r>
    </w:p>
    <w:p w:rsidR="00486140" w:rsidRDefault="00486140" w:rsidP="00486140">
      <w:pPr>
        <w:pStyle w:val="ListParagraph"/>
        <w:numPr>
          <w:ilvl w:val="0"/>
          <w:numId w:val="46"/>
        </w:numPr>
      </w:pPr>
      <w:r>
        <w:t>Wait for the board to reboot.  This can take up to a minute.</w:t>
      </w:r>
    </w:p>
    <w:p w:rsidR="00486140" w:rsidRDefault="00486140" w:rsidP="00486140">
      <w:pPr>
        <w:pStyle w:val="ListParagraph"/>
        <w:numPr>
          <w:ilvl w:val="0"/>
          <w:numId w:val="46"/>
        </w:numPr>
      </w:pPr>
      <w:r>
        <w:t xml:space="preserve">If the blue “Wi-Fi connected” LED does not turn on, there is an issue with the club’s Wi-Fi network.  See </w:t>
      </w:r>
      <w:hyperlink w:anchor="_Resetting_the_Wi-Fi" w:history="1">
        <w:r w:rsidRPr="00E01DDF">
          <w:rPr>
            <w:rStyle w:val="Hyperlink"/>
          </w:rPr>
          <w:t>Resetting the Wi-Fi</w:t>
        </w:r>
      </w:hyperlink>
      <w:r>
        <w:t>.</w:t>
      </w:r>
    </w:p>
    <w:p w:rsidR="00ED1A47" w:rsidRDefault="00ED1A47" w:rsidP="00ED1A47">
      <w:pPr>
        <w:pStyle w:val="Heading1"/>
      </w:pPr>
      <w:r w:rsidRPr="00E221B0">
        <w:t>Symptom</w:t>
      </w:r>
      <w:r>
        <w:t>:  The crossing switch indicator on the signal mast and/or on the CA panel is not operating properly.</w:t>
      </w:r>
    </w:p>
    <w:p w:rsidR="00ED1A47" w:rsidRDefault="00ED1A47" w:rsidP="00ED1A47">
      <w:pPr>
        <w:pStyle w:val="Heading4"/>
      </w:pPr>
      <w:r>
        <w:t>Solution 1:  The controller running the crossing switch monitor has stopped responding.  Reset that controller.</w:t>
      </w:r>
    </w:p>
    <w:p w:rsidR="00ED1A47" w:rsidRDefault="00ED1A47" w:rsidP="00A044AC">
      <w:pPr>
        <w:pStyle w:val="ListParagraph"/>
        <w:numPr>
          <w:ilvl w:val="0"/>
          <w:numId w:val="47"/>
        </w:numPr>
      </w:pPr>
      <w:r>
        <w:t>The controller is located in Courthouse mounted under the layout on mounted on the same board as the relays controlled by the crossing switch. The controller has a red power LED.</w:t>
      </w:r>
    </w:p>
    <w:p w:rsidR="00ED1A47" w:rsidRDefault="00ED1A47" w:rsidP="00A044AC">
      <w:pPr>
        <w:pStyle w:val="ListParagraph"/>
        <w:numPr>
          <w:ilvl w:val="0"/>
          <w:numId w:val="47"/>
        </w:numPr>
      </w:pPr>
      <w:r>
        <w:t>Un-plug the power cable from the controller.  Wait a few seconds and plug the power back in.</w:t>
      </w:r>
    </w:p>
    <w:p w:rsidR="00ED1A47" w:rsidRDefault="00ED1A47" w:rsidP="00A044AC">
      <w:pPr>
        <w:pStyle w:val="ListParagraph"/>
        <w:numPr>
          <w:ilvl w:val="0"/>
          <w:numId w:val="47"/>
        </w:numPr>
      </w:pPr>
      <w:r>
        <w:t>Wait for the board to reboot.  This can take up to a minute.</w:t>
      </w:r>
    </w:p>
    <w:p w:rsidR="00ED1A47" w:rsidRDefault="00ED1A47" w:rsidP="00A044AC">
      <w:pPr>
        <w:pStyle w:val="ListParagraph"/>
        <w:numPr>
          <w:ilvl w:val="0"/>
          <w:numId w:val="47"/>
        </w:numPr>
      </w:pPr>
      <w:r>
        <w:t xml:space="preserve">If the blue “Wi-Fi connected” LED does not turn on, there is an issue with the club’s Wi-Fi network.  See </w:t>
      </w:r>
      <w:hyperlink w:anchor="_Resetting_the_Wi-Fi" w:history="1">
        <w:r w:rsidRPr="00E01DDF">
          <w:rPr>
            <w:rStyle w:val="Hyperlink"/>
          </w:rPr>
          <w:t>Resetting the Wi-Fi</w:t>
        </w:r>
      </w:hyperlink>
      <w:r>
        <w:t>.</w:t>
      </w:r>
    </w:p>
    <w:p w:rsidR="00E01DDF" w:rsidRDefault="00E01DDF" w:rsidP="00E01DDF">
      <w:pPr>
        <w:pStyle w:val="Heading1"/>
      </w:pPr>
      <w:bookmarkStart w:id="2" w:name="_Resetting_the_Wi-Fi"/>
      <w:bookmarkEnd w:id="2"/>
      <w:r>
        <w:t>Resetting the Wi-Fi</w:t>
      </w:r>
    </w:p>
    <w:p w:rsidR="00E01DDF" w:rsidRDefault="00EB3C37" w:rsidP="00E01DDF">
      <w:r>
        <w:t xml:space="preserve">The club’s Wi-Fi system is known as a Mesh Network and has multiple Linksys </w:t>
      </w:r>
      <w:proofErr w:type="spellStart"/>
      <w:r>
        <w:t>Velop</w:t>
      </w:r>
      <w:proofErr w:type="spellEnd"/>
      <w:r>
        <w:t xml:space="preserve"> Wi-Fi units:</w:t>
      </w:r>
    </w:p>
    <w:p w:rsidR="00EB3C37" w:rsidRPr="00E01DDF" w:rsidRDefault="00EB3C37" w:rsidP="00E01DDF"/>
    <w:p w:rsidR="00E01DDF" w:rsidRDefault="00EB3C37" w:rsidP="00E01DDF">
      <w:pPr>
        <w:ind w:left="0"/>
      </w:pPr>
      <w:r w:rsidRPr="00EB3C37">
        <w:rPr>
          <w:noProof/>
        </w:rPr>
        <w:lastRenderedPageBreak/>
        <w:drawing>
          <wp:inline distT="0" distB="0" distL="0" distR="0" wp14:anchorId="78C00E71" wp14:editId="7AF70E64">
            <wp:extent cx="1552575" cy="1866900"/>
            <wp:effectExtent l="0" t="0" r="9525" b="0"/>
            <wp:docPr id="2" name="Picture 2" descr="Linksys Velop Intelligent Mesh WiFi System, 3-Pack White (AC3900) -$ Hero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sys Velop Intelligent Mesh WiFi System, 3-Pack White (AC3900) -$ Hero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3197" cy="1867648"/>
                    </a:xfrm>
                    <a:prstGeom prst="rect">
                      <a:avLst/>
                    </a:prstGeom>
                    <a:noFill/>
                    <a:ln>
                      <a:noFill/>
                    </a:ln>
                  </pic:spPr>
                </pic:pic>
              </a:graphicData>
            </a:graphic>
          </wp:inline>
        </w:drawing>
      </w:r>
    </w:p>
    <w:p w:rsidR="00075179" w:rsidRDefault="00EB3C37" w:rsidP="00E01DDF">
      <w:pPr>
        <w:ind w:left="0"/>
      </w:pPr>
      <w:r>
        <w:t>The club currently own</w:t>
      </w:r>
      <w:r w:rsidR="00075179">
        <w:t xml:space="preserve">s two of these units: one sitting on the large box mounted on the wall behind the overlook and one sitting on </w:t>
      </w:r>
      <w:r w:rsidR="00B130EA">
        <w:t xml:space="preserve">the </w:t>
      </w:r>
      <w:r w:rsidR="00A044AC">
        <w:t>steel bracket</w:t>
      </w:r>
      <w:r w:rsidR="00075179">
        <w:t xml:space="preserve"> next to the center column in the middle of Georgetown.  To reset the club’s Wi-Fi, bo</w:t>
      </w:r>
      <w:r w:rsidR="00A044AC">
        <w:t>th of these units must be reset.</w:t>
      </w:r>
    </w:p>
    <w:p w:rsidR="00075179" w:rsidRDefault="00075179" w:rsidP="00E01DDF">
      <w:pPr>
        <w:ind w:left="0"/>
      </w:pPr>
    </w:p>
    <w:p w:rsidR="00075179" w:rsidRDefault="00075179" w:rsidP="00075179">
      <w:pPr>
        <w:pStyle w:val="ListParagraph"/>
        <w:numPr>
          <w:ilvl w:val="0"/>
          <w:numId w:val="43"/>
        </w:numPr>
      </w:pPr>
      <w:r>
        <w:t>Unplug the unit</w:t>
      </w:r>
    </w:p>
    <w:p w:rsidR="00075179" w:rsidRDefault="00075179" w:rsidP="00075179">
      <w:pPr>
        <w:pStyle w:val="ListParagraph"/>
        <w:numPr>
          <w:ilvl w:val="0"/>
          <w:numId w:val="43"/>
        </w:numPr>
      </w:pPr>
      <w:r>
        <w:t>Wait 30 seconds and plug the unit back in</w:t>
      </w:r>
    </w:p>
    <w:p w:rsidR="00075179" w:rsidRDefault="00075179" w:rsidP="00075179">
      <w:pPr>
        <w:ind w:left="0"/>
      </w:pPr>
    </w:p>
    <w:p w:rsidR="00A044AC" w:rsidRDefault="00075179" w:rsidP="00075179">
      <w:pPr>
        <w:ind w:left="0"/>
      </w:pPr>
      <w:r>
        <w:t>It takes the Wi-Fi units between 3 – 5 minutes to startup.</w:t>
      </w:r>
      <w:r w:rsidR="00A044AC">
        <w:t xml:space="preserve">  </w:t>
      </w:r>
    </w:p>
    <w:p w:rsidR="00075179" w:rsidRDefault="00A044AC" w:rsidP="00075179">
      <w:pPr>
        <w:ind w:left="0"/>
      </w:pPr>
      <w:r w:rsidRPr="00A044AC">
        <w:rPr>
          <w:i/>
        </w:rPr>
        <w:t>BE SURE TO RESTART BOTH UNITS</w:t>
      </w:r>
      <w:r>
        <w:t>.</w:t>
      </w:r>
    </w:p>
    <w:p w:rsidR="00075179" w:rsidRDefault="00075179" w:rsidP="00075179">
      <w:pPr>
        <w:ind w:left="0"/>
      </w:pPr>
    </w:p>
    <w:p w:rsidR="00075179" w:rsidRDefault="00075179" w:rsidP="00075179">
      <w:pPr>
        <w:ind w:left="0"/>
        <w:rPr>
          <w:b/>
        </w:rPr>
      </w:pPr>
      <w:r w:rsidRPr="00075179">
        <w:rPr>
          <w:rStyle w:val="Strong"/>
          <w:i/>
        </w:rPr>
        <w:t>Note:</w:t>
      </w:r>
      <w:r>
        <w:t xml:space="preserve">  </w:t>
      </w:r>
      <w:r w:rsidRPr="00075179">
        <w:rPr>
          <w:b/>
        </w:rPr>
        <w:t>Turning the layout off do</w:t>
      </w:r>
      <w:r w:rsidR="00A044AC">
        <w:rPr>
          <w:b/>
        </w:rPr>
        <w:t>es not turn off the Wi-Fi units.</w:t>
      </w:r>
      <w:r w:rsidRPr="00075179">
        <w:rPr>
          <w:b/>
        </w:rPr>
        <w:t xml:space="preserve">  They must be restarted manually</w:t>
      </w:r>
      <w:r>
        <w:rPr>
          <w:b/>
        </w:rPr>
        <w:t>.</w:t>
      </w:r>
    </w:p>
    <w:p w:rsidR="00075179" w:rsidRDefault="00075179" w:rsidP="00075179">
      <w:pPr>
        <w:ind w:left="0"/>
        <w:rPr>
          <w:b/>
        </w:rPr>
      </w:pPr>
    </w:p>
    <w:p w:rsidR="00075179" w:rsidRDefault="00075179" w:rsidP="00075179">
      <w:pPr>
        <w:pStyle w:val="Heading1"/>
      </w:pPr>
      <w:r>
        <w:t>Full Restart</w:t>
      </w:r>
    </w:p>
    <w:p w:rsidR="009D456E" w:rsidRPr="00A044AC" w:rsidRDefault="009D456E" w:rsidP="009D456E">
      <w:pPr>
        <w:pStyle w:val="BodyText"/>
        <w:rPr>
          <w:sz w:val="20"/>
        </w:rPr>
      </w:pPr>
      <w:r w:rsidRPr="00A044AC">
        <w:rPr>
          <w:sz w:val="20"/>
        </w:rPr>
        <w:t>If all else fails, restart the entire system and layout.</w:t>
      </w:r>
    </w:p>
    <w:p w:rsidR="00075179" w:rsidRPr="00A044AC" w:rsidRDefault="00075179" w:rsidP="00075179">
      <w:pPr>
        <w:pStyle w:val="BodyText"/>
        <w:numPr>
          <w:ilvl w:val="0"/>
          <w:numId w:val="44"/>
        </w:numPr>
        <w:rPr>
          <w:sz w:val="20"/>
        </w:rPr>
      </w:pPr>
      <w:r w:rsidRPr="00A044AC">
        <w:rPr>
          <w:sz w:val="20"/>
        </w:rPr>
        <w:t xml:space="preserve">Restart the Wi-Fi network.  See </w:t>
      </w:r>
      <w:hyperlink w:anchor="_Resetting_the_Wi-Fi" w:history="1">
        <w:r w:rsidRPr="00A044AC">
          <w:rPr>
            <w:rStyle w:val="Hyperlink"/>
            <w:sz w:val="20"/>
          </w:rPr>
          <w:t>Resetting the Wi-Fi</w:t>
        </w:r>
      </w:hyperlink>
      <w:r w:rsidRPr="00A044AC">
        <w:rPr>
          <w:sz w:val="20"/>
        </w:rPr>
        <w:t>.</w:t>
      </w:r>
    </w:p>
    <w:p w:rsidR="00075179" w:rsidRPr="00A044AC" w:rsidRDefault="00075179" w:rsidP="00075179">
      <w:pPr>
        <w:pStyle w:val="BodyText"/>
        <w:numPr>
          <w:ilvl w:val="0"/>
          <w:numId w:val="44"/>
        </w:numPr>
        <w:rPr>
          <w:sz w:val="20"/>
        </w:rPr>
      </w:pPr>
      <w:r w:rsidRPr="00A044AC">
        <w:rPr>
          <w:sz w:val="20"/>
        </w:rPr>
        <w:t>Wait 3 to 5 minutes to give the Wi-Fi a chance to startup.</w:t>
      </w:r>
    </w:p>
    <w:p w:rsidR="009D456E" w:rsidRPr="00A044AC" w:rsidRDefault="009D456E" w:rsidP="00075179">
      <w:pPr>
        <w:pStyle w:val="BodyText"/>
        <w:numPr>
          <w:ilvl w:val="0"/>
          <w:numId w:val="44"/>
        </w:numPr>
        <w:rPr>
          <w:sz w:val="20"/>
        </w:rPr>
      </w:pPr>
      <w:r w:rsidRPr="00A044AC">
        <w:rPr>
          <w:sz w:val="20"/>
        </w:rPr>
        <w:t>Turn OFF the switch mounted at the bottom of the center column in Georgetown.</w:t>
      </w:r>
    </w:p>
    <w:p w:rsidR="00075179" w:rsidRPr="00A044AC" w:rsidRDefault="00B130EA" w:rsidP="00075179">
      <w:pPr>
        <w:pStyle w:val="BodyText"/>
        <w:numPr>
          <w:ilvl w:val="0"/>
          <w:numId w:val="44"/>
        </w:numPr>
        <w:rPr>
          <w:sz w:val="20"/>
        </w:rPr>
      </w:pPr>
      <w:r w:rsidRPr="00A044AC">
        <w:rPr>
          <w:sz w:val="20"/>
        </w:rPr>
        <w:t>Turn the layout OFF</w:t>
      </w:r>
      <w:r w:rsidR="00075179" w:rsidRPr="00A044AC">
        <w:rPr>
          <w:sz w:val="20"/>
        </w:rPr>
        <w:t>.</w:t>
      </w:r>
    </w:p>
    <w:p w:rsidR="00B130EA" w:rsidRPr="00A044AC" w:rsidRDefault="00B130EA" w:rsidP="00075179">
      <w:pPr>
        <w:pStyle w:val="BodyText"/>
        <w:numPr>
          <w:ilvl w:val="0"/>
          <w:numId w:val="44"/>
        </w:numPr>
        <w:rPr>
          <w:sz w:val="20"/>
        </w:rPr>
      </w:pPr>
      <w:r w:rsidRPr="00A044AC">
        <w:rPr>
          <w:sz w:val="20"/>
        </w:rPr>
        <w:t>Wait 30 seconds or so</w:t>
      </w:r>
    </w:p>
    <w:p w:rsidR="00B130EA" w:rsidRPr="00A044AC" w:rsidRDefault="00B130EA" w:rsidP="00075179">
      <w:pPr>
        <w:pStyle w:val="BodyText"/>
        <w:numPr>
          <w:ilvl w:val="0"/>
          <w:numId w:val="44"/>
        </w:numPr>
        <w:rPr>
          <w:sz w:val="20"/>
        </w:rPr>
      </w:pPr>
      <w:r w:rsidRPr="00A044AC">
        <w:rPr>
          <w:sz w:val="20"/>
        </w:rPr>
        <w:t>Turn the layout back ON.</w:t>
      </w:r>
    </w:p>
    <w:p w:rsidR="009D456E" w:rsidRPr="00A044AC" w:rsidRDefault="009D456E" w:rsidP="00075179">
      <w:pPr>
        <w:pStyle w:val="BodyText"/>
        <w:numPr>
          <w:ilvl w:val="0"/>
          <w:numId w:val="44"/>
        </w:numPr>
        <w:rPr>
          <w:sz w:val="20"/>
        </w:rPr>
      </w:pPr>
      <w:r w:rsidRPr="00A044AC">
        <w:rPr>
          <w:sz w:val="20"/>
        </w:rPr>
        <w:t>Turn ON the switch mounted at the bottom of the center column in Georgetown.</w:t>
      </w:r>
    </w:p>
    <w:p w:rsidR="00075179" w:rsidRPr="00E221B0" w:rsidRDefault="00075179" w:rsidP="00075179">
      <w:pPr>
        <w:ind w:left="0"/>
      </w:pPr>
    </w:p>
    <w:sectPr w:rsidR="00075179" w:rsidRPr="00E221B0" w:rsidSect="00291BCE">
      <w:headerReference w:type="default" r:id="rId9"/>
      <w:footerReference w:type="default" r:id="rId10"/>
      <w:footerReference w:type="first" r:id="rId11"/>
      <w:type w:val="continuous"/>
      <w:pgSz w:w="12240" w:h="15840" w:code="1"/>
      <w:pgMar w:top="1440" w:right="1872" w:bottom="1800" w:left="2880" w:header="720" w:footer="965" w:gutter="0"/>
      <w:pgNumType w:start="1"/>
      <w:cols w:space="24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C7E" w:rsidRDefault="00617C7E" w:rsidP="000916A9">
      <w:r>
        <w:separator/>
      </w:r>
    </w:p>
  </w:endnote>
  <w:endnote w:type="continuationSeparator" w:id="0">
    <w:p w:rsidR="00617C7E" w:rsidRDefault="00617C7E" w:rsidP="00091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856" w:rsidRDefault="00FF2856" w:rsidP="00FF2856">
    <w:pPr>
      <w:pStyle w:val="Footer"/>
      <w:jc w:val="right"/>
    </w:pPr>
    <w:r>
      <w:rPr>
        <w:rStyle w:val="PageNumber"/>
      </w:rPr>
      <w:fldChar w:fldCharType="begin"/>
    </w:r>
    <w:r>
      <w:rPr>
        <w:rStyle w:val="PageNumber"/>
      </w:rPr>
      <w:instrText xml:space="preserve"> PAGE </w:instrText>
    </w:r>
    <w:r>
      <w:rPr>
        <w:rStyle w:val="PageNumber"/>
      </w:rPr>
      <w:fldChar w:fldCharType="separate"/>
    </w:r>
    <w:r w:rsidR="00291BCE">
      <w:rPr>
        <w:rStyle w:val="PageNumber"/>
        <w:noProof/>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BCE" w:rsidRDefault="00291BCE" w:rsidP="00291BC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January 28, 2019 Version 1.1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Pr="00291BCE">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291BCE" w:rsidRDefault="00291B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C7E" w:rsidRDefault="00617C7E" w:rsidP="000916A9">
      <w:r>
        <w:separator/>
      </w:r>
    </w:p>
  </w:footnote>
  <w:footnote w:type="continuationSeparator" w:id="0">
    <w:p w:rsidR="00617C7E" w:rsidRDefault="00617C7E">
      <w:r>
        <w:separator/>
      </w:r>
    </w:p>
  </w:footnote>
  <w:footnote w:type="continuationNotice" w:id="1">
    <w:p w:rsidR="00617C7E" w:rsidRDefault="00617C7E">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D22" w:rsidRPr="007B3D22" w:rsidRDefault="007B3D22" w:rsidP="007B3D22">
    <w:pPr>
      <w:pStyle w:val="Title"/>
    </w:pPr>
    <w:r w:rsidRPr="007B3D22">
      <w:t>Layout Control System</w:t>
    </w:r>
  </w:p>
  <w:p w:rsidR="007B3D22" w:rsidRPr="007B3D22" w:rsidRDefault="00E221B0" w:rsidP="007B3D22">
    <w:pPr>
      <w:rPr>
        <w:rStyle w:val="Emphasis"/>
      </w:rPr>
    </w:pPr>
    <w:r>
      <w:rPr>
        <w:rStyle w:val="Emphasis"/>
      </w:rPr>
      <w:t>Troubleshooting Guide</w:t>
    </w:r>
  </w:p>
  <w:p w:rsidR="007B3D22" w:rsidRDefault="007B3D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96B29562"/>
    <w:lvl w:ilvl="0">
      <w:start w:val="1"/>
      <w:numFmt w:val="decimal"/>
      <w:lvlText w:val="%1."/>
      <w:lvlJc w:val="left"/>
      <w:pPr>
        <w:tabs>
          <w:tab w:val="num" w:pos="360"/>
        </w:tabs>
        <w:ind w:left="360" w:hanging="360"/>
      </w:pPr>
    </w:lvl>
  </w:abstractNum>
  <w:abstractNum w:abstractNumId="1">
    <w:nsid w:val="FFFFFF89"/>
    <w:multiLevelType w:val="singleLevel"/>
    <w:tmpl w:val="810412A4"/>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FFFFFFFF"/>
    <w:lvl w:ilvl="0">
      <w:numFmt w:val="decimal"/>
      <w:pStyle w:val="ListBullet"/>
      <w:lvlText w:val="*"/>
      <w:lvlJc w:val="left"/>
    </w:lvl>
  </w:abstractNum>
  <w:abstractNum w:abstractNumId="3">
    <w:nsid w:val="0129287F"/>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4">
    <w:nsid w:val="0563453B"/>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5">
    <w:nsid w:val="06D66DE6"/>
    <w:multiLevelType w:val="hybridMultilevel"/>
    <w:tmpl w:val="A8184792"/>
    <w:lvl w:ilvl="0" w:tplc="F6D28AD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D007DC"/>
    <w:multiLevelType w:val="hybridMultilevel"/>
    <w:tmpl w:val="D9E4800A"/>
    <w:lvl w:ilvl="0" w:tplc="A40A9148">
      <w:start w:val="1"/>
      <w:numFmt w:val="decimal"/>
      <w:pStyle w:val="ListNumber"/>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E7D13E4"/>
    <w:multiLevelType w:val="singleLevel"/>
    <w:tmpl w:val="960A983A"/>
    <w:lvl w:ilvl="0">
      <w:start w:val="1"/>
      <w:numFmt w:val="none"/>
      <w:lvlText w:val=""/>
      <w:legacy w:legacy="1" w:legacySpace="0" w:legacyIndent="0"/>
      <w:lvlJc w:val="left"/>
    </w:lvl>
  </w:abstractNum>
  <w:abstractNum w:abstractNumId="8">
    <w:nsid w:val="14DA35AC"/>
    <w:multiLevelType w:val="hybridMultilevel"/>
    <w:tmpl w:val="A4361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2706E7"/>
    <w:multiLevelType w:val="hybridMultilevel"/>
    <w:tmpl w:val="0BECB648"/>
    <w:lvl w:ilvl="0" w:tplc="999222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7345D8A"/>
    <w:multiLevelType w:val="multilevel"/>
    <w:tmpl w:val="23C21576"/>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99808B6"/>
    <w:multiLevelType w:val="hybridMultilevel"/>
    <w:tmpl w:val="07B61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092CAF"/>
    <w:multiLevelType w:val="hybridMultilevel"/>
    <w:tmpl w:val="E7205E76"/>
    <w:lvl w:ilvl="0" w:tplc="E83CEC32">
      <w:start w:val="1"/>
      <w:numFmt w:val="decimal"/>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14">
    <w:nsid w:val="21FC03E0"/>
    <w:multiLevelType w:val="hybridMultilevel"/>
    <w:tmpl w:val="77DA6580"/>
    <w:lvl w:ilvl="0" w:tplc="492481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20B428E"/>
    <w:multiLevelType w:val="hybridMultilevel"/>
    <w:tmpl w:val="8B00E5E2"/>
    <w:lvl w:ilvl="0" w:tplc="8F4245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A75977"/>
    <w:multiLevelType w:val="hybridMultilevel"/>
    <w:tmpl w:val="FBD82520"/>
    <w:lvl w:ilvl="0" w:tplc="492481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278373DF"/>
    <w:multiLevelType w:val="hybridMultilevel"/>
    <w:tmpl w:val="AFDE6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40585F"/>
    <w:multiLevelType w:val="hybridMultilevel"/>
    <w:tmpl w:val="FBD82520"/>
    <w:lvl w:ilvl="0" w:tplc="492481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2CE91787"/>
    <w:multiLevelType w:val="hybridMultilevel"/>
    <w:tmpl w:val="FBD82520"/>
    <w:lvl w:ilvl="0" w:tplc="492481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2F1783F"/>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21">
    <w:nsid w:val="3F6B3873"/>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22">
    <w:nsid w:val="3FE72F5D"/>
    <w:multiLevelType w:val="singleLevel"/>
    <w:tmpl w:val="8CF41354"/>
    <w:lvl w:ilvl="0">
      <w:start w:val="1"/>
      <w:numFmt w:val="none"/>
      <w:lvlText w:val=""/>
      <w:legacy w:legacy="1" w:legacySpace="0" w:legacyIndent="0"/>
      <w:lvlJc w:val="left"/>
    </w:lvl>
  </w:abstractNum>
  <w:abstractNum w:abstractNumId="23">
    <w:nsid w:val="43CC1926"/>
    <w:multiLevelType w:val="multilevel"/>
    <w:tmpl w:val="605AF2D0"/>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71A63F1"/>
    <w:multiLevelType w:val="singleLevel"/>
    <w:tmpl w:val="C25CBB00"/>
    <w:lvl w:ilvl="0">
      <w:start w:val="1"/>
      <w:numFmt w:val="none"/>
      <w:lvlText w:val=""/>
      <w:legacy w:legacy="1" w:legacySpace="0" w:legacyIndent="0"/>
      <w:lvlJc w:val="left"/>
    </w:lvl>
  </w:abstractNum>
  <w:abstractNum w:abstractNumId="25">
    <w:nsid w:val="473043F4"/>
    <w:multiLevelType w:val="singleLevel"/>
    <w:tmpl w:val="687A89DA"/>
    <w:lvl w:ilvl="0">
      <w:start w:val="1"/>
      <w:numFmt w:val="none"/>
      <w:lvlText w:val=""/>
      <w:legacy w:legacy="1" w:legacySpace="0" w:legacyIndent="0"/>
      <w:lvlJc w:val="left"/>
    </w:lvl>
  </w:abstractNum>
  <w:abstractNum w:abstractNumId="26">
    <w:nsid w:val="4A584AF5"/>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27">
    <w:nsid w:val="4AAF6DE8"/>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28">
    <w:nsid w:val="58917FD0"/>
    <w:multiLevelType w:val="hybridMultilevel"/>
    <w:tmpl w:val="4E7A285A"/>
    <w:lvl w:ilvl="0" w:tplc="6C488A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7075201"/>
    <w:multiLevelType w:val="multilevel"/>
    <w:tmpl w:val="60D8AAC6"/>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69D44934"/>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31">
    <w:nsid w:val="6C77551A"/>
    <w:multiLevelType w:val="multilevel"/>
    <w:tmpl w:val="7DEC6CF8"/>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DDB42D0"/>
    <w:multiLevelType w:val="singleLevel"/>
    <w:tmpl w:val="D5EECCA4"/>
    <w:lvl w:ilvl="0">
      <w:start w:val="1"/>
      <w:numFmt w:val="decimal"/>
      <w:lvlText w:val="%1."/>
      <w:legacy w:legacy="1" w:legacySpace="0" w:legacyIndent="360"/>
      <w:lvlJc w:val="left"/>
      <w:pPr>
        <w:ind w:left="1440" w:hanging="360"/>
      </w:pPr>
    </w:lvl>
  </w:abstractNum>
  <w:abstractNum w:abstractNumId="34">
    <w:nsid w:val="74A76F65"/>
    <w:multiLevelType w:val="singleLevel"/>
    <w:tmpl w:val="86F87C5E"/>
    <w:lvl w:ilvl="0">
      <w:start w:val="1"/>
      <w:numFmt w:val="none"/>
      <w:lvlText w:val=""/>
      <w:legacy w:legacy="1" w:legacySpace="0" w:legacyIndent="0"/>
      <w:lvlJc w:val="left"/>
    </w:lvl>
  </w:abstractNum>
  <w:abstractNum w:abstractNumId="35">
    <w:nsid w:val="793D6573"/>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num w:numId="1">
    <w:abstractNumId w:val="2"/>
    <w:lvlOverride w:ilvl="0">
      <w:lvl w:ilvl="0">
        <w:start w:val="1"/>
        <w:numFmt w:val="bullet"/>
        <w:pStyle w:val="ListBullet"/>
        <w:lvlText w:val=""/>
        <w:lvlJc w:val="left"/>
        <w:pPr>
          <w:tabs>
            <w:tab w:val="num" w:pos="360"/>
          </w:tabs>
          <w:ind w:left="504" w:hanging="216"/>
        </w:pPr>
        <w:rPr>
          <w:rFonts w:ascii="Symbol" w:hAnsi="Symbol" w:hint="default"/>
          <w:sz w:val="16"/>
          <w:szCs w:val="16"/>
        </w:rPr>
      </w:lvl>
    </w:lvlOverride>
  </w:num>
  <w:num w:numId="2">
    <w:abstractNumId w:val="13"/>
  </w:num>
  <w:num w:numId="3">
    <w:abstractNumId w:val="2"/>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abstractNumId w:val="2"/>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abstractNumId w:val="2"/>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abstractNumId w:val="7"/>
  </w:num>
  <w:num w:numId="7">
    <w:abstractNumId w:val="24"/>
  </w:num>
  <w:num w:numId="8">
    <w:abstractNumId w:val="22"/>
  </w:num>
  <w:num w:numId="9">
    <w:abstractNumId w:val="34"/>
  </w:num>
  <w:num w:numId="10">
    <w:abstractNumId w:val="25"/>
  </w:num>
  <w:num w:numId="11">
    <w:abstractNumId w:val="33"/>
  </w:num>
  <w:num w:numId="12">
    <w:abstractNumId w:val="33"/>
    <w:lvlOverride w:ilvl="0">
      <w:lvl w:ilvl="0">
        <w:start w:val="1"/>
        <w:numFmt w:val="decimal"/>
        <w:lvlText w:val="%1."/>
        <w:legacy w:legacy="1" w:legacySpace="0" w:legacyIndent="360"/>
        <w:lvlJc w:val="left"/>
        <w:pPr>
          <w:ind w:left="1800" w:hanging="360"/>
        </w:pPr>
      </w:lvl>
    </w:lvlOverride>
  </w:num>
  <w:num w:numId="13">
    <w:abstractNumId w:val="33"/>
    <w:lvlOverride w:ilvl="0">
      <w:lvl w:ilvl="0">
        <w:start w:val="1"/>
        <w:numFmt w:val="decimal"/>
        <w:lvlText w:val="%1."/>
        <w:legacy w:legacy="1" w:legacySpace="0" w:legacyIndent="360"/>
        <w:lvlJc w:val="left"/>
        <w:pPr>
          <w:ind w:left="2160" w:hanging="360"/>
        </w:pPr>
      </w:lvl>
    </w:lvlOverride>
  </w:num>
  <w:num w:numId="14">
    <w:abstractNumId w:val="33"/>
    <w:lvlOverride w:ilvl="0">
      <w:lvl w:ilvl="0">
        <w:start w:val="1"/>
        <w:numFmt w:val="decimal"/>
        <w:lvlText w:val="%1."/>
        <w:legacy w:legacy="1" w:legacySpace="0" w:legacyIndent="360"/>
        <w:lvlJc w:val="left"/>
        <w:pPr>
          <w:ind w:left="2520" w:hanging="360"/>
        </w:pPr>
      </w:lvl>
    </w:lvlOverride>
  </w:num>
  <w:num w:numId="15">
    <w:abstractNumId w:val="33"/>
    <w:lvlOverride w:ilvl="0">
      <w:lvl w:ilvl="0">
        <w:start w:val="1"/>
        <w:numFmt w:val="decimal"/>
        <w:lvlText w:val="%1."/>
        <w:legacy w:legacy="1" w:legacySpace="0" w:legacyIndent="360"/>
        <w:lvlJc w:val="left"/>
        <w:pPr>
          <w:ind w:left="2880" w:hanging="360"/>
        </w:pPr>
      </w:lvl>
    </w:lvlOverride>
  </w:num>
  <w:num w:numId="16">
    <w:abstractNumId w:val="1"/>
  </w:num>
  <w:num w:numId="17">
    <w:abstractNumId w:val="0"/>
  </w:num>
  <w:num w:numId="18">
    <w:abstractNumId w:val="27"/>
  </w:num>
  <w:num w:numId="19">
    <w:abstractNumId w:val="4"/>
  </w:num>
  <w:num w:numId="20">
    <w:abstractNumId w:val="20"/>
  </w:num>
  <w:num w:numId="21">
    <w:abstractNumId w:val="26"/>
  </w:num>
  <w:num w:numId="22">
    <w:abstractNumId w:val="21"/>
  </w:num>
  <w:num w:numId="23">
    <w:abstractNumId w:val="35"/>
  </w:num>
  <w:num w:numId="24">
    <w:abstractNumId w:val="3"/>
  </w:num>
  <w:num w:numId="25">
    <w:abstractNumId w:val="30"/>
  </w:num>
  <w:num w:numId="26">
    <w:abstractNumId w:val="6"/>
  </w:num>
  <w:num w:numId="27">
    <w:abstractNumId w:val="32"/>
  </w:num>
  <w:num w:numId="28">
    <w:abstractNumId w:val="12"/>
  </w:num>
  <w:num w:numId="29">
    <w:abstractNumId w:val="12"/>
    <w:lvlOverride w:ilvl="0">
      <w:startOverride w:val="1"/>
    </w:lvlOverride>
  </w:num>
  <w:num w:numId="30">
    <w:abstractNumId w:val="29"/>
  </w:num>
  <w:num w:numId="31">
    <w:abstractNumId w:val="6"/>
    <w:lvlOverride w:ilvl="0">
      <w:startOverride w:val="1"/>
    </w:lvlOverride>
  </w:num>
  <w:num w:numId="32">
    <w:abstractNumId w:val="31"/>
  </w:num>
  <w:num w:numId="33">
    <w:abstractNumId w:val="6"/>
  </w:num>
  <w:num w:numId="34">
    <w:abstractNumId w:val="10"/>
  </w:num>
  <w:num w:numId="35">
    <w:abstractNumId w:val="23"/>
  </w:num>
  <w:num w:numId="36">
    <w:abstractNumId w:val="6"/>
    <w:lvlOverride w:ilvl="0">
      <w:startOverride w:val="1"/>
    </w:lvlOverride>
  </w:num>
  <w:num w:numId="37">
    <w:abstractNumId w:val="11"/>
  </w:num>
  <w:num w:numId="38">
    <w:abstractNumId w:val="15"/>
  </w:num>
  <w:num w:numId="39">
    <w:abstractNumId w:val="5"/>
  </w:num>
  <w:num w:numId="40">
    <w:abstractNumId w:val="9"/>
  </w:num>
  <w:num w:numId="41">
    <w:abstractNumId w:val="18"/>
  </w:num>
  <w:num w:numId="42">
    <w:abstractNumId w:val="19"/>
  </w:num>
  <w:num w:numId="43">
    <w:abstractNumId w:val="17"/>
  </w:num>
  <w:num w:numId="44">
    <w:abstractNumId w:val="8"/>
  </w:num>
  <w:num w:numId="45">
    <w:abstractNumId w:val="16"/>
  </w:num>
  <w:num w:numId="46">
    <w:abstractNumId w:val="14"/>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C2B"/>
    <w:rsid w:val="00005C2B"/>
    <w:rsid w:val="0002134B"/>
    <w:rsid w:val="00034FE7"/>
    <w:rsid w:val="00042F12"/>
    <w:rsid w:val="00045ED7"/>
    <w:rsid w:val="00075179"/>
    <w:rsid w:val="0007554C"/>
    <w:rsid w:val="000859C1"/>
    <w:rsid w:val="000916A9"/>
    <w:rsid w:val="00097762"/>
    <w:rsid w:val="000B6480"/>
    <w:rsid w:val="001107E2"/>
    <w:rsid w:val="0016139E"/>
    <w:rsid w:val="001B59DD"/>
    <w:rsid w:val="001F5165"/>
    <w:rsid w:val="002210C2"/>
    <w:rsid w:val="0025403C"/>
    <w:rsid w:val="00284001"/>
    <w:rsid w:val="00291BCE"/>
    <w:rsid w:val="002A7574"/>
    <w:rsid w:val="002C300F"/>
    <w:rsid w:val="003D7457"/>
    <w:rsid w:val="004132FD"/>
    <w:rsid w:val="00427954"/>
    <w:rsid w:val="00456D02"/>
    <w:rsid w:val="00486140"/>
    <w:rsid w:val="004D5433"/>
    <w:rsid w:val="004E3C9E"/>
    <w:rsid w:val="0053092A"/>
    <w:rsid w:val="00545819"/>
    <w:rsid w:val="00580C5F"/>
    <w:rsid w:val="005A678F"/>
    <w:rsid w:val="00617C7E"/>
    <w:rsid w:val="00653625"/>
    <w:rsid w:val="006A36CD"/>
    <w:rsid w:val="006F217B"/>
    <w:rsid w:val="0073646B"/>
    <w:rsid w:val="00736A5D"/>
    <w:rsid w:val="0077697A"/>
    <w:rsid w:val="00782693"/>
    <w:rsid w:val="00787378"/>
    <w:rsid w:val="007A0494"/>
    <w:rsid w:val="007B3D22"/>
    <w:rsid w:val="007B4916"/>
    <w:rsid w:val="007E2884"/>
    <w:rsid w:val="00825CE4"/>
    <w:rsid w:val="00877214"/>
    <w:rsid w:val="00882B35"/>
    <w:rsid w:val="008B35B9"/>
    <w:rsid w:val="008F1D27"/>
    <w:rsid w:val="009A0245"/>
    <w:rsid w:val="009D456E"/>
    <w:rsid w:val="00A044AC"/>
    <w:rsid w:val="00A613BA"/>
    <w:rsid w:val="00AB5097"/>
    <w:rsid w:val="00AE54B8"/>
    <w:rsid w:val="00B130EA"/>
    <w:rsid w:val="00B46C03"/>
    <w:rsid w:val="00B67B70"/>
    <w:rsid w:val="00B97D8B"/>
    <w:rsid w:val="00BB4EAF"/>
    <w:rsid w:val="00BD0910"/>
    <w:rsid w:val="00C0793D"/>
    <w:rsid w:val="00C24067"/>
    <w:rsid w:val="00C43585"/>
    <w:rsid w:val="00CB0DDC"/>
    <w:rsid w:val="00CD5DEC"/>
    <w:rsid w:val="00DD45DD"/>
    <w:rsid w:val="00E01DDF"/>
    <w:rsid w:val="00E221B0"/>
    <w:rsid w:val="00E35C05"/>
    <w:rsid w:val="00EB129B"/>
    <w:rsid w:val="00EB3C37"/>
    <w:rsid w:val="00ED1A47"/>
    <w:rsid w:val="00F806E0"/>
    <w:rsid w:val="00FF2856"/>
    <w:rsid w:val="00FF6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217B"/>
    <w:pPr>
      <w:ind w:left="1080"/>
    </w:pPr>
    <w:rPr>
      <w:rFonts w:ascii="Tahoma" w:hAnsi="Tahoma"/>
    </w:rPr>
  </w:style>
  <w:style w:type="paragraph" w:styleId="Heading1">
    <w:name w:val="heading 1"/>
    <w:next w:val="BodyText"/>
    <w:qFormat/>
    <w:rsid w:val="00045ED7"/>
    <w:pPr>
      <w:keepNext/>
      <w:spacing w:before="200" w:after="100" w:line="280" w:lineRule="atLeast"/>
      <w:outlineLvl w:val="0"/>
    </w:pPr>
    <w:rPr>
      <w:rFonts w:ascii="Tahoma" w:hAnsi="Tahoma"/>
      <w:b/>
      <w:spacing w:val="10"/>
      <w:sz w:val="24"/>
      <w:szCs w:val="24"/>
    </w:rPr>
  </w:style>
  <w:style w:type="paragraph" w:styleId="Heading2">
    <w:name w:val="heading 2"/>
    <w:next w:val="BodyText"/>
    <w:qFormat/>
    <w:rsid w:val="005A678F"/>
    <w:pPr>
      <w:keepNext/>
      <w:spacing w:before="100" w:after="100"/>
      <w:outlineLvl w:val="1"/>
    </w:pPr>
    <w:rPr>
      <w:rFonts w:ascii="Tahoma" w:hAnsi="Tahoma"/>
      <w:b/>
      <w:spacing w:val="10"/>
      <w:kern w:val="28"/>
    </w:rPr>
  </w:style>
  <w:style w:type="paragraph" w:styleId="Heading3">
    <w:name w:val="heading 3"/>
    <w:next w:val="BodyText"/>
    <w:qFormat/>
    <w:rsid w:val="00045ED7"/>
    <w:pPr>
      <w:keepNext/>
      <w:spacing w:before="100"/>
      <w:outlineLvl w:val="2"/>
    </w:pPr>
    <w:rPr>
      <w:rFonts w:ascii="Tahoma" w:hAnsi="Tahoma"/>
      <w:spacing w:val="10"/>
      <w:kern w:val="28"/>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132FD"/>
    <w:pPr>
      <w:spacing w:after="200" w:line="240" w:lineRule="exact"/>
      <w:ind w:left="0"/>
    </w:pPr>
    <w:rPr>
      <w:spacing w:val="10"/>
      <w:sz w:val="17"/>
    </w:rPr>
  </w:style>
  <w:style w:type="character" w:customStyle="1" w:styleId="BodyTextChar">
    <w:name w:val="Body Text Char"/>
    <w:link w:val="BodyText"/>
    <w:rsid w:val="005A678F"/>
    <w:rPr>
      <w:rFonts w:ascii="Tahoma" w:hAnsi="Tahoma"/>
      <w:spacing w:val="10"/>
      <w:sz w:val="17"/>
      <w:lang w:val="en-US" w:eastAsia="en-US" w:bidi="ar-SA"/>
    </w:rPr>
  </w:style>
  <w:style w:type="paragraph" w:customStyle="1" w:styleId="SubtitleSecondPage">
    <w:name w:val="Subtitle Second Page"/>
    <w:rsid w:val="00A613BA"/>
    <w:pPr>
      <w:spacing w:after="200"/>
    </w:pPr>
    <w:rPr>
      <w:rFonts w:ascii="Tahoma" w:hAnsi="Tahoma"/>
      <w:i/>
      <w:iCs/>
      <w:color w:val="808080"/>
      <w:spacing w:val="10"/>
    </w:rPr>
  </w:style>
  <w:style w:type="paragraph" w:styleId="Header">
    <w:name w:val="header"/>
    <w:basedOn w:val="Normal"/>
    <w:link w:val="HeaderChar"/>
    <w:uiPriority w:val="99"/>
    <w:rsid w:val="00FF2856"/>
    <w:pPr>
      <w:tabs>
        <w:tab w:val="center" w:pos="4320"/>
        <w:tab w:val="right" w:pos="8640"/>
      </w:tabs>
    </w:pPr>
  </w:style>
  <w:style w:type="paragraph" w:customStyle="1" w:styleId="TableTextBold">
    <w:name w:val="Table Text Bold"/>
    <w:rsid w:val="00BD0910"/>
    <w:rPr>
      <w:rFonts w:ascii="Tahoma" w:hAnsi="Tahoma"/>
      <w:b/>
      <w:spacing w:val="6"/>
      <w:sz w:val="15"/>
      <w:szCs w:val="16"/>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link w:val="BlockQuotation"/>
    <w:rsid w:val="001B59DD"/>
    <w:rPr>
      <w:rFonts w:ascii="Tahoma" w:hAnsi="Tahoma"/>
      <w:i/>
      <w:spacing w:val="10"/>
      <w:sz w:val="17"/>
      <w:lang w:val="en-US" w:eastAsia="en-US" w:bidi="ar-SA"/>
    </w:rPr>
  </w:style>
  <w:style w:type="paragraph" w:styleId="Caption">
    <w:name w:val="caption"/>
    <w:next w:val="BodyText"/>
    <w:qFormat/>
    <w:rsid w:val="004132FD"/>
    <w:pPr>
      <w:keepNext/>
      <w:spacing w:before="120" w:after="220" w:line="220" w:lineRule="atLeast"/>
      <w:ind w:left="360"/>
    </w:pPr>
    <w:rPr>
      <w:rFonts w:ascii="Tahoma" w:hAnsi="Tahoma"/>
      <w:i/>
      <w:spacing w:val="6"/>
      <w:sz w:val="16"/>
      <w:szCs w:val="18"/>
    </w:rPr>
  </w:style>
  <w:style w:type="character" w:styleId="EndnoteReference">
    <w:name w:val="endnote reference"/>
    <w:semiHidden/>
    <w:rPr>
      <w:b/>
      <w:vertAlign w:val="superscript"/>
    </w:rPr>
  </w:style>
  <w:style w:type="paragraph" w:styleId="EndnoteText">
    <w:name w:val="endnote text"/>
    <w:basedOn w:val="Normal"/>
    <w:semiHidden/>
    <w:rsid w:val="0025403C"/>
  </w:style>
  <w:style w:type="character" w:styleId="FootnoteReference">
    <w:name w:val="footnote reference"/>
    <w:semiHidden/>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ind w:left="0"/>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rsid w:val="0073646B"/>
    <w:pPr>
      <w:numPr>
        <w:numId w:val="1"/>
      </w:numPr>
      <w:spacing w:after="200" w:line="240" w:lineRule="exact"/>
      <w:ind w:left="720"/>
    </w:pPr>
    <w:rPr>
      <w:spacing w:val="10"/>
      <w:sz w:val="17"/>
    </w:rPr>
  </w:style>
  <w:style w:type="paragraph" w:styleId="ListNumber">
    <w:name w:val="List Number"/>
    <w:rsid w:val="004132FD"/>
    <w:pPr>
      <w:numPr>
        <w:numId w:val="33"/>
      </w:numPr>
      <w:spacing w:after="200" w:line="240" w:lineRule="exact"/>
    </w:pPr>
    <w:rPr>
      <w:rFonts w:ascii="Tahoma" w:hAnsi="Tahoma"/>
      <w:spacing w:val="10"/>
      <w:sz w:val="17"/>
    </w:rPr>
  </w:style>
  <w:style w:type="paragraph" w:styleId="MacroText">
    <w:name w:val="macro"/>
    <w:basedOn w:val="Normal"/>
    <w:semiHidden/>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rPr>
  </w:style>
  <w:style w:type="paragraph" w:customStyle="1" w:styleId="TitleCover">
    <w:name w:val="Title Cover"/>
    <w:basedOn w:val="Normal"/>
    <w:next w:val="SubtitleItalic"/>
    <w:link w:val="TitleCoverChar"/>
    <w:rsid w:val="00284001"/>
    <w:pPr>
      <w:keepNext/>
      <w:keepLines/>
      <w:spacing w:before="1600" w:after="200" w:line="600" w:lineRule="exact"/>
      <w:ind w:left="0"/>
    </w:pPr>
    <w:rPr>
      <w:b/>
      <w:spacing w:val="20"/>
      <w:kern w:val="28"/>
      <w:sz w:val="60"/>
      <w:szCs w:val="72"/>
    </w:rPr>
  </w:style>
  <w:style w:type="character" w:customStyle="1" w:styleId="TitleCoverChar">
    <w:name w:val="Title Cover Char"/>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semiHidden/>
    <w:rsid w:val="00736A5D"/>
    <w:pPr>
      <w:tabs>
        <w:tab w:val="right" w:leader="dot" w:pos="6480"/>
      </w:tabs>
      <w:ind w:left="0"/>
    </w:pPr>
    <w:rPr>
      <w:b/>
      <w:spacing w:val="-4"/>
    </w:rPr>
  </w:style>
  <w:style w:type="paragraph" w:styleId="TOC2">
    <w:name w:val="toc 2"/>
    <w:basedOn w:val="Normal"/>
    <w:semiHidden/>
    <w:rsid w:val="00736A5D"/>
    <w:pPr>
      <w:tabs>
        <w:tab w:val="right" w:leader="dot" w:pos="6480"/>
      </w:tabs>
      <w:ind w:left="0"/>
    </w:pPr>
  </w:style>
  <w:style w:type="paragraph" w:styleId="TOC3">
    <w:name w:val="toc 3"/>
    <w:basedOn w:val="Normal"/>
    <w:semiHidden/>
    <w:rsid w:val="00736A5D"/>
    <w:pPr>
      <w:tabs>
        <w:tab w:val="right" w:leader="dot" w:pos="6480"/>
      </w:tabs>
      <w:ind w:left="0"/>
    </w:pPr>
  </w:style>
  <w:style w:type="paragraph" w:styleId="TOC4">
    <w:name w:val="toc 4"/>
    <w:basedOn w:val="Normal"/>
    <w:semiHidden/>
    <w:rsid w:val="00736A5D"/>
  </w:style>
  <w:style w:type="paragraph" w:styleId="TOC5">
    <w:name w:val="toc 5"/>
    <w:basedOn w:val="Normal"/>
    <w:semiHidden/>
    <w:rsid w:val="00736A5D"/>
  </w:style>
  <w:style w:type="paragraph" w:styleId="Footer">
    <w:name w:val="footer"/>
    <w:basedOn w:val="Normal"/>
    <w:link w:val="FooterChar"/>
    <w:uiPriority w:val="99"/>
    <w:rsid w:val="00FF2856"/>
    <w:pPr>
      <w:tabs>
        <w:tab w:val="center" w:pos="4320"/>
        <w:tab w:val="right" w:pos="8640"/>
      </w:tabs>
    </w:pPr>
  </w:style>
  <w:style w:type="paragraph" w:styleId="Title">
    <w:name w:val="Title"/>
    <w:basedOn w:val="Normal"/>
    <w:next w:val="Normal"/>
    <w:qFormat/>
    <w:rsid w:val="00045ED7"/>
    <w:pPr>
      <w:keepNext/>
      <w:keepLines/>
      <w:spacing w:before="600" w:after="40"/>
      <w:ind w:left="0"/>
    </w:pPr>
    <w:rPr>
      <w:spacing w:val="20"/>
      <w:kern w:val="28"/>
      <w:sz w:val="48"/>
      <w:szCs w:val="60"/>
    </w:rPr>
  </w:style>
  <w:style w:type="character" w:styleId="CommentReference">
    <w:name w:val="annotation reference"/>
    <w:semiHidden/>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ind w:left="0"/>
    </w:pPr>
    <w:rPr>
      <w:spacing w:val="10"/>
      <w:kern w:val="28"/>
      <w:sz w:val="32"/>
      <w:szCs w:val="32"/>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customStyle="1" w:styleId="TableText">
    <w:name w:val="Table Text"/>
    <w:rsid w:val="00BD0910"/>
    <w:pPr>
      <w:spacing w:before="40" w:line="200" w:lineRule="atLeast"/>
    </w:pPr>
    <w:rPr>
      <w:rFonts w:ascii="Tahoma" w:hAnsi="Tahoma"/>
      <w:spacing w:val="6"/>
      <w:sz w:val="15"/>
      <w:szCs w:val="16"/>
    </w:rPr>
  </w:style>
  <w:style w:type="paragraph" w:styleId="BalloonText">
    <w:name w:val="Balloon Text"/>
    <w:basedOn w:val="Normal"/>
    <w:semiHidden/>
    <w:rsid w:val="006F217B"/>
    <w:rPr>
      <w:rFonts w:cs="Tahoma"/>
      <w:sz w:val="16"/>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rFonts w:ascii="Verdana" w:hAnsi="Verdana"/>
      <w:sz w:val="17"/>
    </w:rPr>
  </w:style>
  <w:style w:type="character" w:customStyle="1" w:styleId="IndentedBodyTextChar">
    <w:name w:val="Indented Body Text Char"/>
    <w:link w:val="IndentedBodyText"/>
    <w:rsid w:val="005A678F"/>
    <w:rPr>
      <w:rFonts w:ascii="Verdana" w:hAnsi="Verdana"/>
      <w:sz w:val="17"/>
      <w:lang w:val="en-US" w:eastAsia="en-US" w:bidi="ar-SA"/>
    </w:rPr>
  </w:style>
  <w:style w:type="character" w:customStyle="1" w:styleId="HeaderChar">
    <w:name w:val="Header Char"/>
    <w:link w:val="Header"/>
    <w:uiPriority w:val="99"/>
    <w:rsid w:val="007B3D22"/>
    <w:rPr>
      <w:rFonts w:ascii="Tahoma" w:hAnsi="Tahoma"/>
    </w:rPr>
  </w:style>
  <w:style w:type="character" w:styleId="Emphasis">
    <w:name w:val="Emphasis"/>
    <w:qFormat/>
    <w:rsid w:val="007B3D22"/>
    <w:rPr>
      <w:i/>
      <w:iCs/>
    </w:rPr>
  </w:style>
  <w:style w:type="paragraph" w:styleId="Subtitle">
    <w:name w:val="Subtitle"/>
    <w:basedOn w:val="Normal"/>
    <w:next w:val="Normal"/>
    <w:link w:val="SubtitleChar"/>
    <w:qFormat/>
    <w:rsid w:val="00E221B0"/>
    <w:pPr>
      <w:numPr>
        <w:ilvl w:val="1"/>
      </w:numPr>
      <w:ind w:left="108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E221B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01DDF"/>
    <w:pPr>
      <w:ind w:left="720"/>
      <w:contextualSpacing/>
    </w:pPr>
  </w:style>
  <w:style w:type="character" w:styleId="Hyperlink">
    <w:name w:val="Hyperlink"/>
    <w:basedOn w:val="DefaultParagraphFont"/>
    <w:rsid w:val="00E01DDF"/>
    <w:rPr>
      <w:color w:val="0000FF" w:themeColor="hyperlink"/>
      <w:u w:val="single"/>
    </w:rPr>
  </w:style>
  <w:style w:type="character" w:styleId="Strong">
    <w:name w:val="Strong"/>
    <w:basedOn w:val="DefaultParagraphFont"/>
    <w:qFormat/>
    <w:rsid w:val="00075179"/>
    <w:rPr>
      <w:b/>
      <w:bCs/>
    </w:rPr>
  </w:style>
  <w:style w:type="character" w:customStyle="1" w:styleId="FooterChar">
    <w:name w:val="Footer Char"/>
    <w:basedOn w:val="DefaultParagraphFont"/>
    <w:link w:val="Footer"/>
    <w:uiPriority w:val="99"/>
    <w:rsid w:val="00291BCE"/>
    <w:rPr>
      <w:rFonts w:ascii="Tahoma" w:hAnsi="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217B"/>
    <w:pPr>
      <w:ind w:left="1080"/>
    </w:pPr>
    <w:rPr>
      <w:rFonts w:ascii="Tahoma" w:hAnsi="Tahoma"/>
    </w:rPr>
  </w:style>
  <w:style w:type="paragraph" w:styleId="Heading1">
    <w:name w:val="heading 1"/>
    <w:next w:val="BodyText"/>
    <w:qFormat/>
    <w:rsid w:val="00045ED7"/>
    <w:pPr>
      <w:keepNext/>
      <w:spacing w:before="200" w:after="100" w:line="280" w:lineRule="atLeast"/>
      <w:outlineLvl w:val="0"/>
    </w:pPr>
    <w:rPr>
      <w:rFonts w:ascii="Tahoma" w:hAnsi="Tahoma"/>
      <w:b/>
      <w:spacing w:val="10"/>
      <w:sz w:val="24"/>
      <w:szCs w:val="24"/>
    </w:rPr>
  </w:style>
  <w:style w:type="paragraph" w:styleId="Heading2">
    <w:name w:val="heading 2"/>
    <w:next w:val="BodyText"/>
    <w:qFormat/>
    <w:rsid w:val="005A678F"/>
    <w:pPr>
      <w:keepNext/>
      <w:spacing w:before="100" w:after="100"/>
      <w:outlineLvl w:val="1"/>
    </w:pPr>
    <w:rPr>
      <w:rFonts w:ascii="Tahoma" w:hAnsi="Tahoma"/>
      <w:b/>
      <w:spacing w:val="10"/>
      <w:kern w:val="28"/>
    </w:rPr>
  </w:style>
  <w:style w:type="paragraph" w:styleId="Heading3">
    <w:name w:val="heading 3"/>
    <w:next w:val="BodyText"/>
    <w:qFormat/>
    <w:rsid w:val="00045ED7"/>
    <w:pPr>
      <w:keepNext/>
      <w:spacing w:before="100"/>
      <w:outlineLvl w:val="2"/>
    </w:pPr>
    <w:rPr>
      <w:rFonts w:ascii="Tahoma" w:hAnsi="Tahoma"/>
      <w:spacing w:val="10"/>
      <w:kern w:val="28"/>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132FD"/>
    <w:pPr>
      <w:spacing w:after="200" w:line="240" w:lineRule="exact"/>
      <w:ind w:left="0"/>
    </w:pPr>
    <w:rPr>
      <w:spacing w:val="10"/>
      <w:sz w:val="17"/>
    </w:rPr>
  </w:style>
  <w:style w:type="character" w:customStyle="1" w:styleId="BodyTextChar">
    <w:name w:val="Body Text Char"/>
    <w:link w:val="BodyText"/>
    <w:rsid w:val="005A678F"/>
    <w:rPr>
      <w:rFonts w:ascii="Tahoma" w:hAnsi="Tahoma"/>
      <w:spacing w:val="10"/>
      <w:sz w:val="17"/>
      <w:lang w:val="en-US" w:eastAsia="en-US" w:bidi="ar-SA"/>
    </w:rPr>
  </w:style>
  <w:style w:type="paragraph" w:customStyle="1" w:styleId="SubtitleSecondPage">
    <w:name w:val="Subtitle Second Page"/>
    <w:rsid w:val="00A613BA"/>
    <w:pPr>
      <w:spacing w:after="200"/>
    </w:pPr>
    <w:rPr>
      <w:rFonts w:ascii="Tahoma" w:hAnsi="Tahoma"/>
      <w:i/>
      <w:iCs/>
      <w:color w:val="808080"/>
      <w:spacing w:val="10"/>
    </w:rPr>
  </w:style>
  <w:style w:type="paragraph" w:styleId="Header">
    <w:name w:val="header"/>
    <w:basedOn w:val="Normal"/>
    <w:link w:val="HeaderChar"/>
    <w:uiPriority w:val="99"/>
    <w:rsid w:val="00FF2856"/>
    <w:pPr>
      <w:tabs>
        <w:tab w:val="center" w:pos="4320"/>
        <w:tab w:val="right" w:pos="8640"/>
      </w:tabs>
    </w:pPr>
  </w:style>
  <w:style w:type="paragraph" w:customStyle="1" w:styleId="TableTextBold">
    <w:name w:val="Table Text Bold"/>
    <w:rsid w:val="00BD0910"/>
    <w:rPr>
      <w:rFonts w:ascii="Tahoma" w:hAnsi="Tahoma"/>
      <w:b/>
      <w:spacing w:val="6"/>
      <w:sz w:val="15"/>
      <w:szCs w:val="16"/>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link w:val="BlockQuotation"/>
    <w:rsid w:val="001B59DD"/>
    <w:rPr>
      <w:rFonts w:ascii="Tahoma" w:hAnsi="Tahoma"/>
      <w:i/>
      <w:spacing w:val="10"/>
      <w:sz w:val="17"/>
      <w:lang w:val="en-US" w:eastAsia="en-US" w:bidi="ar-SA"/>
    </w:rPr>
  </w:style>
  <w:style w:type="paragraph" w:styleId="Caption">
    <w:name w:val="caption"/>
    <w:next w:val="BodyText"/>
    <w:qFormat/>
    <w:rsid w:val="004132FD"/>
    <w:pPr>
      <w:keepNext/>
      <w:spacing w:before="120" w:after="220" w:line="220" w:lineRule="atLeast"/>
      <w:ind w:left="360"/>
    </w:pPr>
    <w:rPr>
      <w:rFonts w:ascii="Tahoma" w:hAnsi="Tahoma"/>
      <w:i/>
      <w:spacing w:val="6"/>
      <w:sz w:val="16"/>
      <w:szCs w:val="18"/>
    </w:rPr>
  </w:style>
  <w:style w:type="character" w:styleId="EndnoteReference">
    <w:name w:val="endnote reference"/>
    <w:semiHidden/>
    <w:rPr>
      <w:b/>
      <w:vertAlign w:val="superscript"/>
    </w:rPr>
  </w:style>
  <w:style w:type="paragraph" w:styleId="EndnoteText">
    <w:name w:val="endnote text"/>
    <w:basedOn w:val="Normal"/>
    <w:semiHidden/>
    <w:rsid w:val="0025403C"/>
  </w:style>
  <w:style w:type="character" w:styleId="FootnoteReference">
    <w:name w:val="footnote reference"/>
    <w:semiHidden/>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ind w:left="0"/>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rsid w:val="0073646B"/>
    <w:pPr>
      <w:numPr>
        <w:numId w:val="1"/>
      </w:numPr>
      <w:spacing w:after="200" w:line="240" w:lineRule="exact"/>
      <w:ind w:left="720"/>
    </w:pPr>
    <w:rPr>
      <w:spacing w:val="10"/>
      <w:sz w:val="17"/>
    </w:rPr>
  </w:style>
  <w:style w:type="paragraph" w:styleId="ListNumber">
    <w:name w:val="List Number"/>
    <w:rsid w:val="004132FD"/>
    <w:pPr>
      <w:numPr>
        <w:numId w:val="33"/>
      </w:numPr>
      <w:spacing w:after="200" w:line="240" w:lineRule="exact"/>
    </w:pPr>
    <w:rPr>
      <w:rFonts w:ascii="Tahoma" w:hAnsi="Tahoma"/>
      <w:spacing w:val="10"/>
      <w:sz w:val="17"/>
    </w:rPr>
  </w:style>
  <w:style w:type="paragraph" w:styleId="MacroText">
    <w:name w:val="macro"/>
    <w:basedOn w:val="Normal"/>
    <w:semiHidden/>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rPr>
  </w:style>
  <w:style w:type="paragraph" w:customStyle="1" w:styleId="TitleCover">
    <w:name w:val="Title Cover"/>
    <w:basedOn w:val="Normal"/>
    <w:next w:val="SubtitleItalic"/>
    <w:link w:val="TitleCoverChar"/>
    <w:rsid w:val="00284001"/>
    <w:pPr>
      <w:keepNext/>
      <w:keepLines/>
      <w:spacing w:before="1600" w:after="200" w:line="600" w:lineRule="exact"/>
      <w:ind w:left="0"/>
    </w:pPr>
    <w:rPr>
      <w:b/>
      <w:spacing w:val="20"/>
      <w:kern w:val="28"/>
      <w:sz w:val="60"/>
      <w:szCs w:val="72"/>
    </w:rPr>
  </w:style>
  <w:style w:type="character" w:customStyle="1" w:styleId="TitleCoverChar">
    <w:name w:val="Title Cover Char"/>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semiHidden/>
    <w:rsid w:val="00736A5D"/>
    <w:pPr>
      <w:tabs>
        <w:tab w:val="right" w:leader="dot" w:pos="6480"/>
      </w:tabs>
      <w:ind w:left="0"/>
    </w:pPr>
    <w:rPr>
      <w:b/>
      <w:spacing w:val="-4"/>
    </w:rPr>
  </w:style>
  <w:style w:type="paragraph" w:styleId="TOC2">
    <w:name w:val="toc 2"/>
    <w:basedOn w:val="Normal"/>
    <w:semiHidden/>
    <w:rsid w:val="00736A5D"/>
    <w:pPr>
      <w:tabs>
        <w:tab w:val="right" w:leader="dot" w:pos="6480"/>
      </w:tabs>
      <w:ind w:left="0"/>
    </w:pPr>
  </w:style>
  <w:style w:type="paragraph" w:styleId="TOC3">
    <w:name w:val="toc 3"/>
    <w:basedOn w:val="Normal"/>
    <w:semiHidden/>
    <w:rsid w:val="00736A5D"/>
    <w:pPr>
      <w:tabs>
        <w:tab w:val="right" w:leader="dot" w:pos="6480"/>
      </w:tabs>
      <w:ind w:left="0"/>
    </w:pPr>
  </w:style>
  <w:style w:type="paragraph" w:styleId="TOC4">
    <w:name w:val="toc 4"/>
    <w:basedOn w:val="Normal"/>
    <w:semiHidden/>
    <w:rsid w:val="00736A5D"/>
  </w:style>
  <w:style w:type="paragraph" w:styleId="TOC5">
    <w:name w:val="toc 5"/>
    <w:basedOn w:val="Normal"/>
    <w:semiHidden/>
    <w:rsid w:val="00736A5D"/>
  </w:style>
  <w:style w:type="paragraph" w:styleId="Footer">
    <w:name w:val="footer"/>
    <w:basedOn w:val="Normal"/>
    <w:link w:val="FooterChar"/>
    <w:uiPriority w:val="99"/>
    <w:rsid w:val="00FF2856"/>
    <w:pPr>
      <w:tabs>
        <w:tab w:val="center" w:pos="4320"/>
        <w:tab w:val="right" w:pos="8640"/>
      </w:tabs>
    </w:pPr>
  </w:style>
  <w:style w:type="paragraph" w:styleId="Title">
    <w:name w:val="Title"/>
    <w:basedOn w:val="Normal"/>
    <w:next w:val="Normal"/>
    <w:qFormat/>
    <w:rsid w:val="00045ED7"/>
    <w:pPr>
      <w:keepNext/>
      <w:keepLines/>
      <w:spacing w:before="600" w:after="40"/>
      <w:ind w:left="0"/>
    </w:pPr>
    <w:rPr>
      <w:spacing w:val="20"/>
      <w:kern w:val="28"/>
      <w:sz w:val="48"/>
      <w:szCs w:val="60"/>
    </w:rPr>
  </w:style>
  <w:style w:type="character" w:styleId="CommentReference">
    <w:name w:val="annotation reference"/>
    <w:semiHidden/>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ind w:left="0"/>
    </w:pPr>
    <w:rPr>
      <w:spacing w:val="10"/>
      <w:kern w:val="28"/>
      <w:sz w:val="32"/>
      <w:szCs w:val="32"/>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customStyle="1" w:styleId="TableText">
    <w:name w:val="Table Text"/>
    <w:rsid w:val="00BD0910"/>
    <w:pPr>
      <w:spacing w:before="40" w:line="200" w:lineRule="atLeast"/>
    </w:pPr>
    <w:rPr>
      <w:rFonts w:ascii="Tahoma" w:hAnsi="Tahoma"/>
      <w:spacing w:val="6"/>
      <w:sz w:val="15"/>
      <w:szCs w:val="16"/>
    </w:rPr>
  </w:style>
  <w:style w:type="paragraph" w:styleId="BalloonText">
    <w:name w:val="Balloon Text"/>
    <w:basedOn w:val="Normal"/>
    <w:semiHidden/>
    <w:rsid w:val="006F217B"/>
    <w:rPr>
      <w:rFonts w:cs="Tahoma"/>
      <w:sz w:val="16"/>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rFonts w:ascii="Verdana" w:hAnsi="Verdana"/>
      <w:sz w:val="17"/>
    </w:rPr>
  </w:style>
  <w:style w:type="character" w:customStyle="1" w:styleId="IndentedBodyTextChar">
    <w:name w:val="Indented Body Text Char"/>
    <w:link w:val="IndentedBodyText"/>
    <w:rsid w:val="005A678F"/>
    <w:rPr>
      <w:rFonts w:ascii="Verdana" w:hAnsi="Verdana"/>
      <w:sz w:val="17"/>
      <w:lang w:val="en-US" w:eastAsia="en-US" w:bidi="ar-SA"/>
    </w:rPr>
  </w:style>
  <w:style w:type="character" w:customStyle="1" w:styleId="HeaderChar">
    <w:name w:val="Header Char"/>
    <w:link w:val="Header"/>
    <w:uiPriority w:val="99"/>
    <w:rsid w:val="007B3D22"/>
    <w:rPr>
      <w:rFonts w:ascii="Tahoma" w:hAnsi="Tahoma"/>
    </w:rPr>
  </w:style>
  <w:style w:type="character" w:styleId="Emphasis">
    <w:name w:val="Emphasis"/>
    <w:qFormat/>
    <w:rsid w:val="007B3D22"/>
    <w:rPr>
      <w:i/>
      <w:iCs/>
    </w:rPr>
  </w:style>
  <w:style w:type="paragraph" w:styleId="Subtitle">
    <w:name w:val="Subtitle"/>
    <w:basedOn w:val="Normal"/>
    <w:next w:val="Normal"/>
    <w:link w:val="SubtitleChar"/>
    <w:qFormat/>
    <w:rsid w:val="00E221B0"/>
    <w:pPr>
      <w:numPr>
        <w:ilvl w:val="1"/>
      </w:numPr>
      <w:ind w:left="108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E221B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01DDF"/>
    <w:pPr>
      <w:ind w:left="720"/>
      <w:contextualSpacing/>
    </w:pPr>
  </w:style>
  <w:style w:type="character" w:styleId="Hyperlink">
    <w:name w:val="Hyperlink"/>
    <w:basedOn w:val="DefaultParagraphFont"/>
    <w:rsid w:val="00E01DDF"/>
    <w:rPr>
      <w:color w:val="0000FF" w:themeColor="hyperlink"/>
      <w:u w:val="single"/>
    </w:rPr>
  </w:style>
  <w:style w:type="character" w:styleId="Strong">
    <w:name w:val="Strong"/>
    <w:basedOn w:val="DefaultParagraphFont"/>
    <w:qFormat/>
    <w:rsid w:val="00075179"/>
    <w:rPr>
      <w:b/>
      <w:bCs/>
    </w:rPr>
  </w:style>
  <w:style w:type="character" w:customStyle="1" w:styleId="FooterChar">
    <w:name w:val="Footer Char"/>
    <w:basedOn w:val="DefaultParagraphFont"/>
    <w:link w:val="Footer"/>
    <w:uiPriority w:val="99"/>
    <w:rsid w:val="00291BCE"/>
    <w:rPr>
      <w:rFonts w:ascii="Tahoma" w:hAnsi="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Documents\Arduino\Documents\Instruction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InstructionTemplate.dot</Template>
  <TotalTime>243</TotalTime>
  <Pages>1</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10</cp:revision>
  <cp:lastPrinted>2019-09-08T22:36:00Z</cp:lastPrinted>
  <dcterms:created xsi:type="dcterms:W3CDTF">2019-01-24T17:50:00Z</dcterms:created>
  <dcterms:modified xsi:type="dcterms:W3CDTF">2019-09-08T22:36:00Z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