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FE2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43825" cy="1619250"/>
            <wp:effectExtent l="19050" t="0" r="9525" b="0"/>
            <wp:wrapNone/>
            <wp:docPr id="4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367981" w:rsidRDefault="00367981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367981" w:rsidRDefault="00367981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367981" w:rsidRDefault="00367981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367981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B40E99">
        <w:rPr>
          <w:rFonts w:ascii="Cambria" w:hAnsi="Cambria"/>
          <w:b/>
          <w:sz w:val="24"/>
          <w:szCs w:val="24"/>
        </w:rPr>
        <w:t>:</w:t>
      </w:r>
      <w:r w:rsidR="00B40E99">
        <w:rPr>
          <w:rFonts w:ascii="Cambria" w:hAnsi="Cambria"/>
          <w:b/>
          <w:sz w:val="24"/>
          <w:szCs w:val="24"/>
        </w:rPr>
        <w:tab/>
        <w:t>May 29</w:t>
      </w:r>
      <w:r w:rsidR="008D2FE2">
        <w:rPr>
          <w:rFonts w:ascii="Cambria" w:hAnsi="Cambria"/>
          <w:b/>
          <w:sz w:val="24"/>
          <w:szCs w:val="24"/>
        </w:rPr>
        <w:t>, 2020</w:t>
      </w:r>
    </w:p>
    <w:p w:rsidR="008D2FE2" w:rsidRDefault="008D2FE2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67981" w:rsidRDefault="00367981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8D2FE2" w:rsidRDefault="00367981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8D2FE2">
        <w:rPr>
          <w:rFonts w:ascii="Cambria" w:hAnsi="Cambria"/>
          <w:b/>
          <w:sz w:val="24"/>
          <w:szCs w:val="24"/>
        </w:rPr>
        <w:t>:</w:t>
      </w:r>
      <w:r w:rsidR="008D2FE2">
        <w:rPr>
          <w:rFonts w:ascii="Cambria" w:hAnsi="Cambria"/>
          <w:b/>
          <w:sz w:val="24"/>
          <w:szCs w:val="24"/>
        </w:rPr>
        <w:tab/>
        <w:t>ALL CONCERNED</w:t>
      </w:r>
    </w:p>
    <w:p w:rsidR="008D2FE2" w:rsidRDefault="008D2FE2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67981" w:rsidRDefault="00367981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8D2FE2" w:rsidRDefault="00367981" w:rsidP="0008293B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</w:r>
      <w:r w:rsidR="008D2FE2">
        <w:rPr>
          <w:rFonts w:ascii="Cambria" w:hAnsi="Cambria"/>
          <w:b/>
          <w:sz w:val="24"/>
          <w:szCs w:val="24"/>
        </w:rPr>
        <w:t>:</w:t>
      </w:r>
      <w:r w:rsidR="008D2FE2">
        <w:rPr>
          <w:rFonts w:ascii="Cambria" w:hAnsi="Cambria"/>
          <w:b/>
          <w:sz w:val="24"/>
          <w:szCs w:val="24"/>
        </w:rPr>
        <w:tab/>
      </w:r>
      <w:r w:rsidR="008D2FE2">
        <w:rPr>
          <w:rFonts w:ascii="Cambria" w:hAnsi="Cambria"/>
          <w:b/>
          <w:sz w:val="24"/>
          <w:szCs w:val="24"/>
          <w:u w:val="single"/>
        </w:rPr>
        <w:t>RE-ACCREDITATION OF THE CIVIL ENGINEERING PROGRAM</w:t>
      </w:r>
    </w:p>
    <w:p w:rsidR="008D2FE2" w:rsidRDefault="008D2FE2" w:rsidP="0008293B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Greetings!</w:t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are pleased to inform you that</w:t>
      </w:r>
      <w:r w:rsidR="00580756">
        <w:rPr>
          <w:rFonts w:ascii="Cambria" w:hAnsi="Cambria"/>
          <w:sz w:val="24"/>
          <w:szCs w:val="24"/>
        </w:rPr>
        <w:t xml:space="preserve"> the</w:t>
      </w:r>
      <w:r w:rsidR="004629BB">
        <w:rPr>
          <w:rFonts w:ascii="Cambria" w:hAnsi="Cambria"/>
          <w:sz w:val="24"/>
          <w:szCs w:val="24"/>
        </w:rPr>
        <w:t xml:space="preserve"> </w:t>
      </w:r>
      <w:r w:rsidR="00580756" w:rsidRPr="00580756">
        <w:rPr>
          <w:rFonts w:ascii="Cambria" w:hAnsi="Cambria"/>
          <w:b/>
          <w:sz w:val="24"/>
          <w:szCs w:val="24"/>
        </w:rPr>
        <w:t>CIVIL ENGINEERING</w:t>
      </w:r>
      <w:r w:rsidR="00580756">
        <w:rPr>
          <w:rFonts w:ascii="Cambria" w:hAnsi="Cambria"/>
          <w:sz w:val="24"/>
          <w:szCs w:val="24"/>
        </w:rPr>
        <w:t xml:space="preserve"> program of the Colleg</w:t>
      </w:r>
      <w:r w:rsidR="00B40E99">
        <w:rPr>
          <w:rFonts w:ascii="Cambria" w:hAnsi="Cambria"/>
          <w:sz w:val="24"/>
          <w:szCs w:val="24"/>
        </w:rPr>
        <w:t xml:space="preserve">e of Engineering is granted </w:t>
      </w:r>
      <w:r w:rsidR="00580756" w:rsidRPr="00580756">
        <w:rPr>
          <w:rFonts w:ascii="Cambria" w:hAnsi="Cambria"/>
          <w:sz w:val="24"/>
          <w:szCs w:val="24"/>
        </w:rPr>
        <w:t>re-accred</w:t>
      </w:r>
      <w:r w:rsidR="00580756">
        <w:rPr>
          <w:rFonts w:ascii="Cambria" w:hAnsi="Cambria"/>
          <w:sz w:val="24"/>
          <w:szCs w:val="24"/>
        </w:rPr>
        <w:t>itation for three years by PAASCU</w:t>
      </w:r>
      <w:r w:rsidR="00B40E99">
        <w:rPr>
          <w:rFonts w:ascii="Cambria" w:hAnsi="Cambria"/>
          <w:sz w:val="24"/>
          <w:szCs w:val="24"/>
        </w:rPr>
        <w:t>.</w:t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take this opportunity to extend our sincere thanks and appreciation to everyone </w:t>
      </w:r>
      <w:r w:rsidR="00B40E99">
        <w:rPr>
          <w:rFonts w:ascii="Cambria" w:hAnsi="Cambria"/>
          <w:sz w:val="24"/>
          <w:szCs w:val="24"/>
        </w:rPr>
        <w:t xml:space="preserve">who gave their unselfish support and cooperation for </w:t>
      </w:r>
      <w:r>
        <w:rPr>
          <w:rFonts w:ascii="Cambria" w:hAnsi="Cambria"/>
          <w:sz w:val="24"/>
          <w:szCs w:val="24"/>
        </w:rPr>
        <w:t xml:space="preserve">success of this </w:t>
      </w:r>
      <w:proofErr w:type="spellStart"/>
      <w:r>
        <w:rPr>
          <w:rFonts w:ascii="Cambria" w:hAnsi="Cambria"/>
          <w:sz w:val="24"/>
          <w:szCs w:val="24"/>
        </w:rPr>
        <w:t>endeavor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God bless and keep safe!</w:t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367981" w:rsidRDefault="00367981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4629BB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105410</wp:posOffset>
            </wp:positionV>
            <wp:extent cx="2590800" cy="11715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REV. FR. CRISTOPHER C. MASPARA, OAR</w:t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President</w:t>
      </w: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bvs</w:t>
      </w:r>
      <w:proofErr w:type="spellEnd"/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80756" w:rsidRDefault="00580756" w:rsidP="0058075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D64817" w:rsidRPr="008D2FE2" w:rsidRDefault="00D64817" w:rsidP="007C48DA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D64817" w:rsidRPr="008D2FE2" w:rsidSect="00E21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93B"/>
    <w:rsid w:val="0008293B"/>
    <w:rsid w:val="00367981"/>
    <w:rsid w:val="004629BB"/>
    <w:rsid w:val="00580756"/>
    <w:rsid w:val="007C48DA"/>
    <w:rsid w:val="008D2FE2"/>
    <w:rsid w:val="00B24BD4"/>
    <w:rsid w:val="00B40E99"/>
    <w:rsid w:val="00D64817"/>
    <w:rsid w:val="00E2141F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85057-F2AE-4DCB-B096-FC80270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4</cp:revision>
  <dcterms:created xsi:type="dcterms:W3CDTF">2020-05-30T05:59:00Z</dcterms:created>
  <dcterms:modified xsi:type="dcterms:W3CDTF">2020-05-30T07:02:00Z</dcterms:modified>
</cp:coreProperties>
</file>