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48517E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8517E" w:rsidRDefault="0048517E" w:rsidP="0048517E">
      <w:pPr>
        <w:pStyle w:val="NoSpacing"/>
        <w:rPr>
          <w:rFonts w:ascii="Cambria" w:hAnsi="Cambria"/>
          <w:b/>
          <w:color w:val="385623" w:themeColor="accent6" w:themeShade="80"/>
          <w:sz w:val="32"/>
          <w:szCs w:val="32"/>
        </w:rPr>
      </w:pPr>
    </w:p>
    <w:p w:rsidR="00983972" w:rsidRPr="00AD10A0" w:rsidRDefault="0069375B" w:rsidP="0048517E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48517E" w:rsidRDefault="0048517E" w:rsidP="0008293B">
      <w:pPr>
        <w:pStyle w:val="NoSpacing"/>
        <w:jc w:val="both"/>
        <w:rPr>
          <w:rFonts w:ascii="Cambria" w:hAnsi="Cambria"/>
          <w:b/>
        </w:rPr>
      </w:pPr>
    </w:p>
    <w:p w:rsidR="0048517E" w:rsidRPr="00CA1064" w:rsidRDefault="0048517E" w:rsidP="0048517E">
      <w:pPr>
        <w:pStyle w:val="NoSpacing"/>
        <w:jc w:val="both"/>
        <w:rPr>
          <w:rFonts w:ascii="Cambria" w:hAnsi="Cambria"/>
          <w:b/>
        </w:rPr>
      </w:pPr>
    </w:p>
    <w:p w:rsidR="0048517E" w:rsidRPr="00CA1064" w:rsidRDefault="0048517E" w:rsidP="0048517E">
      <w:pPr>
        <w:pStyle w:val="NoSpacing"/>
        <w:jc w:val="both"/>
        <w:rPr>
          <w:rFonts w:ascii="Cambria" w:hAnsi="Cambria"/>
          <w:b/>
        </w:rPr>
      </w:pPr>
      <w:r w:rsidRPr="00CA1064">
        <w:rPr>
          <w:rFonts w:ascii="Cambria" w:hAnsi="Cambria"/>
          <w:b/>
        </w:rPr>
        <w:t>TO</w:t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</w:rPr>
        <w:tab/>
        <w:t>:</w:t>
      </w:r>
      <w:r w:rsidRPr="00CA1064">
        <w:rPr>
          <w:rFonts w:ascii="Cambria" w:hAnsi="Cambria"/>
          <w:b/>
        </w:rPr>
        <w:tab/>
        <w:t>ALL CONCERNED</w:t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</w:rPr>
        <w:tab/>
        <w:t>August 8, 2020</w:t>
      </w:r>
    </w:p>
    <w:p w:rsidR="0048517E" w:rsidRPr="00CA1064" w:rsidRDefault="0048517E" w:rsidP="0048517E">
      <w:pPr>
        <w:pStyle w:val="NoSpacing"/>
        <w:jc w:val="both"/>
        <w:rPr>
          <w:rFonts w:ascii="Cambria" w:hAnsi="Cambria"/>
          <w:b/>
        </w:rPr>
      </w:pPr>
    </w:p>
    <w:p w:rsidR="0048517E" w:rsidRPr="00CA1064" w:rsidRDefault="0048517E" w:rsidP="0048517E">
      <w:pPr>
        <w:pStyle w:val="NoSpacing"/>
        <w:jc w:val="both"/>
        <w:rPr>
          <w:rFonts w:ascii="Cambria" w:hAnsi="Cambria"/>
          <w:b/>
          <w:u w:val="single"/>
        </w:rPr>
      </w:pPr>
      <w:r w:rsidRPr="00CA1064">
        <w:rPr>
          <w:rFonts w:ascii="Cambria" w:hAnsi="Cambria"/>
          <w:b/>
        </w:rPr>
        <w:t>SUBJECT</w:t>
      </w:r>
      <w:r w:rsidRPr="00CA1064">
        <w:rPr>
          <w:rFonts w:ascii="Cambria" w:hAnsi="Cambria"/>
          <w:b/>
        </w:rPr>
        <w:tab/>
        <w:t>:</w:t>
      </w:r>
      <w:r w:rsidRPr="00CA1064">
        <w:rPr>
          <w:rFonts w:ascii="Cambria" w:hAnsi="Cambria"/>
          <w:b/>
        </w:rPr>
        <w:tab/>
      </w:r>
      <w:r w:rsidRPr="00CA1064">
        <w:rPr>
          <w:rFonts w:ascii="Cambria" w:hAnsi="Cambria"/>
          <w:b/>
          <w:u w:val="single"/>
        </w:rPr>
        <w:t>ALIGNMENT OF TERMINOLOGIES</w:t>
      </w:r>
    </w:p>
    <w:p w:rsidR="0048517E" w:rsidRPr="00CA1064" w:rsidRDefault="0048517E" w:rsidP="0048517E">
      <w:pPr>
        <w:pStyle w:val="NoSpacing"/>
        <w:jc w:val="both"/>
        <w:rPr>
          <w:rFonts w:ascii="Cambria" w:hAnsi="Cambria"/>
        </w:rPr>
      </w:pPr>
    </w:p>
    <w:p w:rsidR="0048517E" w:rsidRPr="0048517E" w:rsidRDefault="0048517E" w:rsidP="0048517E">
      <w:pPr>
        <w:jc w:val="both"/>
        <w:rPr>
          <w:rFonts w:ascii="Cambria" w:hAnsi="Cambria"/>
        </w:rPr>
      </w:pPr>
      <w:r w:rsidRPr="00CA1064">
        <w:rPr>
          <w:rFonts w:ascii="Cambria" w:hAnsi="Cambria"/>
        </w:rPr>
        <w:t>Effective AY 2020-2021, the School Board has approved the alignment of terminologies in relation to the functions, duties and responsibilities of the concerned administrator/</w:t>
      </w:r>
      <w:r>
        <w:rPr>
          <w:rFonts w:ascii="Cambria" w:hAnsi="Cambria"/>
        </w:rPr>
        <w:t>personnel/</w:t>
      </w:r>
      <w:r w:rsidRPr="00CA1064">
        <w:rPr>
          <w:rFonts w:ascii="Cambria" w:hAnsi="Cambria"/>
        </w:rPr>
        <w:t>staff:</w:t>
      </w:r>
    </w:p>
    <w:p w:rsidR="0048517E" w:rsidRDefault="0048517E" w:rsidP="0048517E">
      <w:pPr>
        <w:pStyle w:val="ListParagraph"/>
        <w:ind w:firstLine="360"/>
        <w:jc w:val="center"/>
        <w:rPr>
          <w:b/>
        </w:rPr>
      </w:pPr>
      <w:r>
        <w:rPr>
          <w:b/>
        </w:rPr>
        <w:t>BASIC EDUCATION</w:t>
      </w:r>
    </w:p>
    <w:p w:rsidR="0048517E" w:rsidRPr="00E6124A" w:rsidRDefault="0048517E" w:rsidP="0048517E">
      <w:pPr>
        <w:pStyle w:val="ListParagraph"/>
        <w:ind w:firstLine="360"/>
        <w:jc w:val="center"/>
        <w:rPr>
          <w:b/>
        </w:rPr>
      </w:pPr>
    </w:p>
    <w:tbl>
      <w:tblPr>
        <w:tblStyle w:val="TableGrid"/>
        <w:tblW w:w="8988" w:type="dxa"/>
        <w:tblInd w:w="720" w:type="dxa"/>
        <w:tblLook w:val="04A0" w:firstRow="1" w:lastRow="0" w:firstColumn="1" w:lastColumn="0" w:noHBand="0" w:noVBand="1"/>
      </w:tblPr>
      <w:tblGrid>
        <w:gridCol w:w="4633"/>
        <w:gridCol w:w="4355"/>
      </w:tblGrid>
      <w:tr w:rsidR="0048517E" w:rsidTr="00026372">
        <w:trPr>
          <w:trHeight w:val="303"/>
        </w:trPr>
        <w:tc>
          <w:tcPr>
            <w:tcW w:w="4633" w:type="dxa"/>
          </w:tcPr>
          <w:p w:rsidR="0048517E" w:rsidRPr="00E6124A" w:rsidRDefault="0048517E" w:rsidP="00026372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E6124A">
              <w:rPr>
                <w:b/>
                <w:szCs w:val="24"/>
              </w:rPr>
              <w:t>Old Terminology</w:t>
            </w:r>
          </w:p>
        </w:tc>
        <w:tc>
          <w:tcPr>
            <w:tcW w:w="4355" w:type="dxa"/>
          </w:tcPr>
          <w:p w:rsidR="0048517E" w:rsidRPr="00E6124A" w:rsidRDefault="0048517E" w:rsidP="00026372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E6124A">
              <w:rPr>
                <w:b/>
                <w:szCs w:val="24"/>
              </w:rPr>
              <w:t>New Terminology</w:t>
            </w:r>
          </w:p>
        </w:tc>
      </w:tr>
      <w:tr w:rsidR="0048517E" w:rsidTr="00026372">
        <w:trPr>
          <w:trHeight w:val="923"/>
        </w:trPr>
        <w:tc>
          <w:tcPr>
            <w:tcW w:w="4633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Elem- Academic Coordinator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JHS- Subject Area</w:t>
            </w:r>
            <w:r w:rsidRPr="00F91C22">
              <w:rPr>
                <w:sz w:val="20"/>
                <w:szCs w:val="24"/>
              </w:rPr>
              <w:t xml:space="preserve"> Chairman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 xml:space="preserve">SHS-Cluster Head </w:t>
            </w:r>
          </w:p>
        </w:tc>
        <w:tc>
          <w:tcPr>
            <w:tcW w:w="4355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Academic Chairman (AC)</w:t>
            </w:r>
          </w:p>
        </w:tc>
      </w:tr>
      <w:tr w:rsidR="0048517E" w:rsidTr="00026372">
        <w:trPr>
          <w:trHeight w:val="315"/>
        </w:trPr>
        <w:tc>
          <w:tcPr>
            <w:tcW w:w="4633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Elem-Pupil Activity Program Coordinator (PAP C)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JHS-Student Activity Coordinator (SAC)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SHS-Student Activity Program Coordinator (SAP C)</w:t>
            </w:r>
          </w:p>
        </w:tc>
        <w:tc>
          <w:tcPr>
            <w:tcW w:w="4355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Activity Program Coordinator (APC)</w:t>
            </w:r>
          </w:p>
        </w:tc>
      </w:tr>
      <w:tr w:rsidR="0048517E" w:rsidRPr="004D1645" w:rsidTr="00026372">
        <w:trPr>
          <w:trHeight w:val="315"/>
        </w:trPr>
        <w:tc>
          <w:tcPr>
            <w:tcW w:w="4633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Elem, JHS -Grade Level Leader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SHS-Grade Level Coordinator</w:t>
            </w:r>
          </w:p>
        </w:tc>
        <w:tc>
          <w:tcPr>
            <w:tcW w:w="4355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Grade Level Leader (GLL)</w:t>
            </w:r>
          </w:p>
        </w:tc>
      </w:tr>
      <w:tr w:rsidR="0048517E" w:rsidRPr="004D1645" w:rsidTr="00026372">
        <w:trPr>
          <w:trHeight w:val="315"/>
        </w:trPr>
        <w:tc>
          <w:tcPr>
            <w:tcW w:w="4633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</w:rPr>
            </w:pPr>
            <w:r w:rsidRPr="00F91C22">
              <w:rPr>
                <w:sz w:val="20"/>
              </w:rPr>
              <w:t>Elem-Club Moderator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</w:rPr>
            </w:pPr>
            <w:r w:rsidRPr="00F91C22">
              <w:rPr>
                <w:sz w:val="20"/>
              </w:rPr>
              <w:t>JHS, SHS-Club Adviser</w:t>
            </w:r>
          </w:p>
        </w:tc>
        <w:tc>
          <w:tcPr>
            <w:tcW w:w="4355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F91C22">
              <w:rPr>
                <w:sz w:val="20"/>
                <w:szCs w:val="24"/>
              </w:rPr>
              <w:t>Club Adviser (CA)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48517E" w:rsidRPr="004D1645" w:rsidTr="00026372">
        <w:trPr>
          <w:trHeight w:val="315"/>
        </w:trPr>
        <w:tc>
          <w:tcPr>
            <w:tcW w:w="4633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</w:rPr>
            </w:pPr>
          </w:p>
          <w:p w:rsidR="0048517E" w:rsidRPr="00F06A33" w:rsidRDefault="0048517E" w:rsidP="00026372">
            <w:pPr>
              <w:pStyle w:val="ListParagraph"/>
              <w:ind w:left="0"/>
            </w:pPr>
            <w:r w:rsidRPr="00F91C22">
              <w:rPr>
                <w:sz w:val="20"/>
              </w:rPr>
              <w:t>Elem, JHS, SHS (SDPC) – Development Facilitator</w:t>
            </w:r>
          </w:p>
        </w:tc>
        <w:tc>
          <w:tcPr>
            <w:tcW w:w="4355" w:type="dxa"/>
          </w:tcPr>
          <w:p w:rsidR="0048517E" w:rsidRPr="00F91C22" w:rsidRDefault="0048517E" w:rsidP="00026372">
            <w:pPr>
              <w:pStyle w:val="ListParagraph"/>
              <w:ind w:left="0"/>
              <w:rPr>
                <w:sz w:val="20"/>
              </w:rPr>
            </w:pPr>
            <w:r w:rsidRPr="00F91C22">
              <w:rPr>
                <w:sz w:val="20"/>
              </w:rPr>
              <w:t xml:space="preserve">Elem: </w:t>
            </w:r>
            <w:proofErr w:type="spellStart"/>
            <w:r w:rsidRPr="00F91C22">
              <w:rPr>
                <w:sz w:val="20"/>
              </w:rPr>
              <w:t>Counseling</w:t>
            </w:r>
            <w:proofErr w:type="spellEnd"/>
            <w:r w:rsidRPr="00F91C22">
              <w:rPr>
                <w:sz w:val="20"/>
              </w:rPr>
              <w:t xml:space="preserve"> Psychologist</w:t>
            </w:r>
          </w:p>
          <w:p w:rsidR="0048517E" w:rsidRPr="00F06A33" w:rsidRDefault="0048517E" w:rsidP="00026372">
            <w:pPr>
              <w:pStyle w:val="ListParagraph"/>
              <w:ind w:left="0"/>
              <w:rPr>
                <w:sz w:val="14"/>
              </w:rPr>
            </w:pPr>
            <w:r w:rsidRPr="00F91C22">
              <w:rPr>
                <w:sz w:val="20"/>
              </w:rPr>
              <w:t xml:space="preserve">JHS: Guidance </w:t>
            </w:r>
            <w:proofErr w:type="spellStart"/>
            <w:r w:rsidRPr="00F91C22">
              <w:rPr>
                <w:sz w:val="20"/>
              </w:rPr>
              <w:t>Co</w:t>
            </w:r>
            <w:r>
              <w:rPr>
                <w:sz w:val="20"/>
              </w:rPr>
              <w:t>unselor</w:t>
            </w:r>
            <w:proofErr w:type="spellEnd"/>
            <w:r w:rsidRPr="00F91C22">
              <w:rPr>
                <w:sz w:val="20"/>
              </w:rPr>
              <w:t xml:space="preserve"> </w:t>
            </w:r>
            <w:r w:rsidRPr="00F06A33">
              <w:rPr>
                <w:sz w:val="14"/>
              </w:rPr>
              <w:t xml:space="preserve">(Registered </w:t>
            </w:r>
            <w:proofErr w:type="spellStart"/>
            <w:r w:rsidRPr="00F06A33">
              <w:rPr>
                <w:sz w:val="14"/>
              </w:rPr>
              <w:t>Counselors</w:t>
            </w:r>
            <w:proofErr w:type="spellEnd"/>
            <w:r w:rsidRPr="00F06A33">
              <w:rPr>
                <w:sz w:val="14"/>
              </w:rPr>
              <w:t>)</w:t>
            </w:r>
          </w:p>
          <w:p w:rsidR="0048517E" w:rsidRDefault="0048517E" w:rsidP="00026372">
            <w:pPr>
              <w:pStyle w:val="ListParagraph"/>
              <w:ind w:left="0"/>
              <w:rPr>
                <w:sz w:val="14"/>
                <w:szCs w:val="24"/>
              </w:rPr>
            </w:pPr>
            <w:r w:rsidRPr="00F91C22">
              <w:rPr>
                <w:sz w:val="20"/>
              </w:rPr>
              <w:t>SHS: Development Facilitator</w:t>
            </w:r>
            <w:r w:rsidRPr="00F91C22">
              <w:rPr>
                <w:szCs w:val="24"/>
              </w:rPr>
              <w:t xml:space="preserve"> </w:t>
            </w:r>
            <w:r w:rsidRPr="004A79DC">
              <w:rPr>
                <w:sz w:val="14"/>
                <w:szCs w:val="24"/>
              </w:rPr>
              <w:t xml:space="preserve">(Non-registered </w:t>
            </w:r>
            <w:proofErr w:type="spellStart"/>
            <w:r w:rsidRPr="004A79DC">
              <w:rPr>
                <w:sz w:val="14"/>
                <w:szCs w:val="24"/>
              </w:rPr>
              <w:t>Counselors</w:t>
            </w:r>
            <w:proofErr w:type="spellEnd"/>
            <w:r w:rsidRPr="004A79DC">
              <w:rPr>
                <w:sz w:val="14"/>
                <w:szCs w:val="24"/>
              </w:rPr>
              <w:t>)</w:t>
            </w:r>
          </w:p>
          <w:p w:rsidR="0048517E" w:rsidRPr="00CA1064" w:rsidRDefault="0048517E" w:rsidP="00026372">
            <w:pPr>
              <w:pStyle w:val="ListParagraph"/>
              <w:ind w:left="0"/>
              <w:rPr>
                <w:sz w:val="14"/>
                <w:szCs w:val="24"/>
              </w:rPr>
            </w:pPr>
          </w:p>
        </w:tc>
      </w:tr>
    </w:tbl>
    <w:p w:rsidR="0048517E" w:rsidRPr="00E6124A" w:rsidRDefault="0048517E" w:rsidP="0048517E">
      <w:pPr>
        <w:rPr>
          <w:b/>
          <w:sz w:val="20"/>
          <w:szCs w:val="24"/>
          <w:u w:val="single"/>
        </w:rPr>
      </w:pPr>
    </w:p>
    <w:p w:rsidR="0048517E" w:rsidRDefault="0048517E" w:rsidP="0048517E">
      <w:pPr>
        <w:pStyle w:val="ListParagraph"/>
        <w:ind w:firstLine="360"/>
        <w:jc w:val="center"/>
        <w:rPr>
          <w:b/>
        </w:rPr>
      </w:pPr>
      <w:r>
        <w:rPr>
          <w:b/>
          <w:sz w:val="24"/>
          <w:szCs w:val="24"/>
        </w:rPr>
        <w:tab/>
      </w:r>
      <w:r w:rsidRPr="00E6124A">
        <w:rPr>
          <w:b/>
        </w:rPr>
        <w:t>TERTIARY</w:t>
      </w:r>
      <w:r>
        <w:rPr>
          <w:b/>
        </w:rPr>
        <w:t>/OTHER OFFICES</w:t>
      </w:r>
    </w:p>
    <w:p w:rsidR="0048517E" w:rsidRPr="00E6124A" w:rsidRDefault="0048517E" w:rsidP="0048517E">
      <w:pPr>
        <w:pStyle w:val="ListParagraph"/>
        <w:ind w:firstLine="360"/>
        <w:jc w:val="center"/>
        <w:rPr>
          <w:b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3865"/>
        <w:gridCol w:w="5130"/>
      </w:tblGrid>
      <w:tr w:rsidR="0048517E" w:rsidRPr="00F91C22" w:rsidTr="00026372">
        <w:trPr>
          <w:trHeight w:val="296"/>
        </w:trPr>
        <w:tc>
          <w:tcPr>
            <w:tcW w:w="3865" w:type="dxa"/>
          </w:tcPr>
          <w:p w:rsidR="0048517E" w:rsidRPr="00E6124A" w:rsidRDefault="0048517E" w:rsidP="00026372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E6124A">
              <w:rPr>
                <w:b/>
                <w:szCs w:val="24"/>
              </w:rPr>
              <w:t>Old Terminology</w:t>
            </w:r>
          </w:p>
        </w:tc>
        <w:tc>
          <w:tcPr>
            <w:tcW w:w="5130" w:type="dxa"/>
          </w:tcPr>
          <w:p w:rsidR="0048517E" w:rsidRPr="00E6124A" w:rsidRDefault="0048517E" w:rsidP="00026372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E6124A">
              <w:rPr>
                <w:b/>
                <w:szCs w:val="24"/>
              </w:rPr>
              <w:t>New Terminology</w:t>
            </w:r>
          </w:p>
        </w:tc>
      </w:tr>
      <w:tr w:rsidR="0048517E" w:rsidRPr="00F91C22" w:rsidTr="00026372">
        <w:trPr>
          <w:trHeight w:val="611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Dean of the College of Arts &amp; Sciences, etc. 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Dean of the School of Arts &amp; Sciences, etc.</w:t>
            </w:r>
          </w:p>
        </w:tc>
      </w:tr>
      <w:tr w:rsidR="0048517E" w:rsidRPr="00F91C22" w:rsidTr="00026372">
        <w:trPr>
          <w:trHeight w:val="476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Secretary </w:t>
            </w:r>
            <w:r w:rsidRPr="001F5399">
              <w:rPr>
                <w:sz w:val="14"/>
                <w:szCs w:val="24"/>
              </w:rPr>
              <w:t>(Pres., VPs, departmental secretary)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Administrative Assistant 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48517E" w:rsidRPr="00F91C22" w:rsidTr="00026372">
        <w:trPr>
          <w:trHeight w:val="1358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Coordinator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RLE Coordinator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Internship Coordinator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OJT/Practicum Coordinator</w:t>
            </w:r>
          </w:p>
          <w:p w:rsidR="0048517E" w:rsidRPr="00F91C22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Review Coordinator</w:t>
            </w:r>
          </w:p>
        </w:tc>
      </w:tr>
      <w:tr w:rsidR="0048517E" w:rsidTr="00026372">
        <w:trPr>
          <w:trHeight w:val="2132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Manager </w:t>
            </w:r>
          </w:p>
          <w:p w:rsidR="0048517E" w:rsidRDefault="0048517E" w:rsidP="004851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4"/>
              </w:rPr>
            </w:pPr>
            <w:r w:rsidRPr="00214EDC">
              <w:rPr>
                <w:sz w:val="20"/>
                <w:szCs w:val="24"/>
              </w:rPr>
              <w:t>EDP to MIS</w:t>
            </w:r>
          </w:p>
          <w:p w:rsidR="0048517E" w:rsidRPr="00214EDC" w:rsidRDefault="0048517E" w:rsidP="004851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4"/>
              </w:rPr>
            </w:pPr>
            <w:r w:rsidRPr="00214EDC">
              <w:rPr>
                <w:sz w:val="20"/>
                <w:szCs w:val="24"/>
              </w:rPr>
              <w:t>CLINIC to HS</w:t>
            </w:r>
          </w:p>
          <w:p w:rsidR="0048517E" w:rsidRDefault="0048517E" w:rsidP="004851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4"/>
              </w:rPr>
            </w:pPr>
            <w:r w:rsidRPr="00214EDC">
              <w:rPr>
                <w:sz w:val="20"/>
                <w:szCs w:val="24"/>
              </w:rPr>
              <w:t>ITSS to UITSS</w:t>
            </w:r>
          </w:p>
          <w:p w:rsidR="0048517E" w:rsidRPr="00214EDC" w:rsidRDefault="0048517E" w:rsidP="004851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4"/>
              </w:rPr>
            </w:pPr>
            <w:r w:rsidRPr="00214EDC">
              <w:rPr>
                <w:sz w:val="20"/>
                <w:szCs w:val="24"/>
              </w:rPr>
              <w:t>ITSO</w:t>
            </w:r>
          </w:p>
          <w:p w:rsidR="0048517E" w:rsidRDefault="0048517E" w:rsidP="004851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CAMPUS PLANNING</w:t>
            </w:r>
          </w:p>
          <w:p w:rsidR="0048517E" w:rsidRDefault="0048517E" w:rsidP="00026372">
            <w:pPr>
              <w:rPr>
                <w:sz w:val="20"/>
                <w:szCs w:val="24"/>
              </w:rPr>
            </w:pPr>
          </w:p>
          <w:p w:rsidR="0048517E" w:rsidRDefault="0048517E" w:rsidP="0002637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INF</w:t>
            </w:r>
            <w:r w:rsidRPr="00214EDC">
              <w:rPr>
                <w:sz w:val="20"/>
                <w:szCs w:val="24"/>
              </w:rPr>
              <w:t>COP</w:t>
            </w:r>
            <w:r>
              <w:rPr>
                <w:sz w:val="20"/>
                <w:szCs w:val="24"/>
              </w:rPr>
              <w:t xml:space="preserve"> Supervisor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Head</w:t>
            </w:r>
          </w:p>
          <w:p w:rsidR="0048517E" w:rsidRPr="00214EDC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 w:rsidRPr="00214EDC">
              <w:rPr>
                <w:sz w:val="20"/>
                <w:szCs w:val="24"/>
              </w:rPr>
              <w:t xml:space="preserve">MIS: Management Information System </w:t>
            </w:r>
          </w:p>
          <w:p w:rsidR="0048517E" w:rsidRPr="00EE4C4D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 w:rsidRPr="00EE4C4D">
              <w:rPr>
                <w:sz w:val="20"/>
                <w:szCs w:val="24"/>
              </w:rPr>
              <w:t>HS: Health Services</w:t>
            </w:r>
            <w:r>
              <w:rPr>
                <w:sz w:val="20"/>
                <w:szCs w:val="24"/>
              </w:rPr>
              <w:t xml:space="preserve"> </w:t>
            </w:r>
          </w:p>
          <w:p w:rsidR="0048517E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 w:rsidRPr="005E24A0">
              <w:rPr>
                <w:sz w:val="20"/>
                <w:szCs w:val="24"/>
              </w:rPr>
              <w:t xml:space="preserve">UITSS: University IT Support Services </w:t>
            </w:r>
          </w:p>
          <w:p w:rsidR="0048517E" w:rsidRPr="005E24A0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 w:rsidRPr="005E24A0">
              <w:rPr>
                <w:sz w:val="20"/>
                <w:szCs w:val="24"/>
              </w:rPr>
              <w:t>ITSO</w:t>
            </w:r>
          </w:p>
          <w:p w:rsidR="0048517E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CAMPUS PLANNING</w:t>
            </w:r>
          </w:p>
          <w:p w:rsidR="0048517E" w:rsidRDefault="0048517E" w:rsidP="00026372">
            <w:pPr>
              <w:pStyle w:val="ListParagraph"/>
              <w:rPr>
                <w:sz w:val="20"/>
                <w:szCs w:val="24"/>
              </w:rPr>
            </w:pPr>
          </w:p>
          <w:p w:rsidR="0048517E" w:rsidRPr="001F5399" w:rsidRDefault="0048517E" w:rsidP="0048517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4"/>
              </w:rPr>
            </w:pPr>
            <w:r w:rsidRPr="001F5399">
              <w:rPr>
                <w:sz w:val="20"/>
                <w:szCs w:val="24"/>
              </w:rPr>
              <w:t>INFECOP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</w:tbl>
    <w:p w:rsidR="0048517E" w:rsidRPr="009A2F89" w:rsidRDefault="0048517E" w:rsidP="0048517E">
      <w:pPr>
        <w:spacing w:after="0" w:line="120" w:lineRule="auto"/>
        <w:rPr>
          <w:sz w:val="2"/>
          <w:szCs w:val="2"/>
          <w:u w:val="single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3865"/>
        <w:gridCol w:w="5130"/>
      </w:tblGrid>
      <w:tr w:rsidR="0048517E" w:rsidRPr="00F91C22" w:rsidTr="00026372">
        <w:trPr>
          <w:trHeight w:val="902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Director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Chief Librarian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Chief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Retain: Director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CPRDS, SDPC, SAO, HRMO, INFECOP, CPA-R, ESD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Director of Libraries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Retain: SSD Chief</w:t>
            </w:r>
          </w:p>
        </w:tc>
      </w:tr>
      <w:tr w:rsidR="0048517E" w:rsidRPr="00F91C22" w:rsidTr="00026372">
        <w:trPr>
          <w:trHeight w:val="404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Athletics Moderator 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Sports Moderator</w:t>
            </w:r>
          </w:p>
        </w:tc>
      </w:tr>
      <w:tr w:rsidR="0048517E" w:rsidRPr="00F91C22" w:rsidTr="00026372">
        <w:trPr>
          <w:trHeight w:val="350"/>
        </w:trPr>
        <w:tc>
          <w:tcPr>
            <w:tcW w:w="3865" w:type="dxa"/>
          </w:tcPr>
          <w:p w:rsidR="0048517E" w:rsidRPr="00DC3196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DC3196">
              <w:rPr>
                <w:sz w:val="20"/>
                <w:szCs w:val="24"/>
              </w:rPr>
              <w:t>IT Administrator</w:t>
            </w:r>
          </w:p>
        </w:tc>
        <w:tc>
          <w:tcPr>
            <w:tcW w:w="5130" w:type="dxa"/>
          </w:tcPr>
          <w:p w:rsidR="0048517E" w:rsidRPr="00DC3196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 w:rsidRPr="00DC3196">
              <w:rPr>
                <w:sz w:val="20"/>
                <w:szCs w:val="24"/>
              </w:rPr>
              <w:t xml:space="preserve">Retain </w:t>
            </w:r>
          </w:p>
        </w:tc>
      </w:tr>
      <w:tr w:rsidR="0048517E" w:rsidRPr="00F91C22" w:rsidTr="00026372">
        <w:trPr>
          <w:trHeight w:val="620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Associate 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HR Associate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Accounting Associate</w:t>
            </w:r>
          </w:p>
        </w:tc>
      </w:tr>
      <w:tr w:rsidR="0048517E" w:rsidRPr="00F91C22" w:rsidTr="00026372">
        <w:trPr>
          <w:trHeight w:val="314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Staff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Office Professional</w:t>
            </w:r>
          </w:p>
        </w:tc>
      </w:tr>
      <w:tr w:rsidR="0048517E" w:rsidRPr="00F91C22" w:rsidTr="00026372">
        <w:trPr>
          <w:trHeight w:val="530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STA. CRUZ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PACUBAS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Maintenance Crew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Cleanliness &amp; Sanitation Crew</w:t>
            </w:r>
          </w:p>
        </w:tc>
      </w:tr>
      <w:tr w:rsidR="0048517E" w:rsidRPr="00F91C22" w:rsidTr="00026372">
        <w:trPr>
          <w:trHeight w:val="620"/>
        </w:trPr>
        <w:tc>
          <w:tcPr>
            <w:tcW w:w="3865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Officer</w:t>
            </w:r>
          </w:p>
        </w:tc>
        <w:tc>
          <w:tcPr>
            <w:tcW w:w="5130" w:type="dxa"/>
          </w:tcPr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Retain: SAO:     Student Discipline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             Student Activity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PAIR:   Marketing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Alumni Relations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International &amp; Local Relations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Corporate Communication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ACCOUNTING:  Treasury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             Budget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             Payroll Officer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             Disbursement Officer</w:t>
            </w:r>
          </w:p>
          <w:p w:rsidR="0048517E" w:rsidRPr="00202CDD" w:rsidRDefault="0048517E" w:rsidP="00026372">
            <w:pPr>
              <w:pStyle w:val="ListParagraph"/>
              <w:ind w:left="0"/>
              <w:rPr>
                <w:sz w:val="10"/>
                <w:szCs w:val="24"/>
              </w:rPr>
            </w:pP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Junior Accountant (new item)</w:t>
            </w:r>
          </w:p>
          <w:p w:rsidR="0048517E" w:rsidRDefault="0048517E" w:rsidP="00026372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bookmarkStart w:id="0" w:name="_GoBack"/>
        <w:bookmarkEnd w:id="0"/>
      </w:tr>
    </w:tbl>
    <w:p w:rsidR="0048517E" w:rsidRDefault="0048517E" w:rsidP="0048517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63E7CE05" wp14:editId="4ED7810A">
            <wp:simplePos x="0" y="0"/>
            <wp:positionH relativeFrom="column">
              <wp:posOffset>3562350</wp:posOffset>
            </wp:positionH>
            <wp:positionV relativeFrom="paragraph">
              <wp:posOffset>222250</wp:posOffset>
            </wp:positionV>
            <wp:extent cx="2590800" cy="11715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72D" w:rsidRPr="0048517E" w:rsidRDefault="0048517E" w:rsidP="0048517E">
      <w:pPr>
        <w:jc w:val="both"/>
        <w:rPr>
          <w:rFonts w:ascii="Cambria" w:hAnsi="Cambria"/>
        </w:rPr>
      </w:pPr>
      <w:r w:rsidRPr="00CA1064">
        <w:rPr>
          <w:rFonts w:ascii="Cambria" w:hAnsi="Cambria"/>
        </w:rPr>
        <w:t>Thank you very much for your attention</w:t>
      </w:r>
    </w:p>
    <w:p w:rsidR="0048517E" w:rsidRDefault="0048517E" w:rsidP="0048517E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REV. FR. CRISTOPHER C. MASPARA, OAR</w:t>
      </w:r>
    </w:p>
    <w:p w:rsidR="0048517E" w:rsidRPr="0048517E" w:rsidRDefault="0048517E" w:rsidP="0048517E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President</w:t>
      </w:r>
    </w:p>
    <w:sectPr w:rsidR="0048517E" w:rsidRPr="0048517E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F7BAA"/>
    <w:multiLevelType w:val="hybridMultilevel"/>
    <w:tmpl w:val="843A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232B"/>
    <w:multiLevelType w:val="hybridMultilevel"/>
    <w:tmpl w:val="5790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A672D"/>
    <w:rsid w:val="002123DF"/>
    <w:rsid w:val="004629BB"/>
    <w:rsid w:val="00475030"/>
    <w:rsid w:val="0048517E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AD10A0"/>
    <w:rsid w:val="00B24BD4"/>
    <w:rsid w:val="00B40E99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17E"/>
    <w:pPr>
      <w:spacing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485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2</cp:revision>
  <dcterms:created xsi:type="dcterms:W3CDTF">2020-08-10T03:25:00Z</dcterms:created>
  <dcterms:modified xsi:type="dcterms:W3CDTF">2020-08-10T03:25:00Z</dcterms:modified>
</cp:coreProperties>
</file>