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243BF42D" w:rsidR="00DF7F2C" w:rsidRDefault="008737BF" w:rsidP="00A7257D">
      <w:pPr>
        <w:spacing w:beforeLines="200" w:before="480" w:afterLines="100" w:after="240" w:line="288" w:lineRule="auto"/>
        <w:rPr>
          <w:rFonts w:ascii="STSong" w:eastAsia="STSong" w:hAnsi="STSong" w:hint="default"/>
          <w:sz w:val="32"/>
          <w:szCs w:val="32"/>
        </w:rPr>
      </w:pPr>
      <w:r w:rsidRPr="00360AE2">
        <w:rPr>
          <w:rFonts w:ascii="STSong" w:eastAsia="STSong" w:hAnsi="STSong"/>
          <w:sz w:val="36"/>
          <w:szCs w:val="36"/>
        </w:rPr>
        <w:t>论文题目：基于视频弹幕分析的一种结合客观语料分析</w:t>
      </w:r>
      <w:r w:rsidRPr="00360AE2">
        <w:rPr>
          <w:rFonts w:ascii="STSong" w:eastAsia="STSong" w:hAnsi="STSong"/>
          <w:sz w:val="32"/>
          <w:szCs w:val="32"/>
        </w:rPr>
        <w:t>的情感分析模型</w:t>
      </w:r>
    </w:p>
    <w:p w14:paraId="2B132689" w14:textId="77777777" w:rsidR="0094361D" w:rsidRDefault="0094361D" w:rsidP="00A7257D">
      <w:pPr>
        <w:spacing w:beforeLines="200" w:before="480" w:afterLines="100" w:after="240" w:line="288" w:lineRule="auto"/>
        <w:rPr>
          <w:rFonts w:ascii="STSong" w:eastAsia="STSong" w:hAnsi="STSong" w:hint="default"/>
          <w:sz w:val="32"/>
          <w:szCs w:val="32"/>
        </w:rPr>
      </w:pPr>
    </w:p>
    <w:p w14:paraId="18BA147D" w14:textId="77777777" w:rsidR="0094361D" w:rsidRDefault="0094361D" w:rsidP="00A7257D">
      <w:pPr>
        <w:spacing w:beforeLines="200" w:before="480" w:afterLines="100" w:after="240" w:line="288" w:lineRule="auto"/>
        <w:rPr>
          <w:rFonts w:ascii="STSong" w:eastAsia="STSong" w:hAnsi="STSong" w:hint="default"/>
          <w:sz w:val="32"/>
          <w:szCs w:val="32"/>
        </w:rPr>
      </w:pPr>
    </w:p>
    <w:p w14:paraId="35B0B429" w14:textId="77777777" w:rsidR="0094361D" w:rsidRDefault="0094361D" w:rsidP="00A7257D">
      <w:pPr>
        <w:spacing w:beforeLines="200" w:before="480" w:afterLines="100" w:after="240" w:line="288" w:lineRule="auto"/>
        <w:rPr>
          <w:rFonts w:ascii="STSong" w:eastAsia="STSong" w:hAnsi="STSong" w:hint="default"/>
          <w:sz w:val="32"/>
          <w:szCs w:val="32"/>
        </w:rPr>
      </w:pPr>
    </w:p>
    <w:p w14:paraId="56FC5DF0" w14:textId="77777777" w:rsidR="0094361D" w:rsidRDefault="0094361D" w:rsidP="00A7257D">
      <w:pPr>
        <w:spacing w:beforeLines="200" w:before="480" w:afterLines="100" w:after="240" w:line="288" w:lineRule="auto"/>
        <w:rPr>
          <w:rFonts w:ascii="STSong" w:eastAsia="STSong" w:hAnsi="STSong" w:hint="default"/>
          <w:sz w:val="32"/>
          <w:szCs w:val="32"/>
        </w:rPr>
      </w:pPr>
    </w:p>
    <w:p w14:paraId="2AACA03F" w14:textId="77777777" w:rsidR="0094361D" w:rsidRDefault="0094361D" w:rsidP="00A7257D">
      <w:pPr>
        <w:spacing w:beforeLines="200" w:before="480" w:afterLines="100" w:after="240" w:line="288" w:lineRule="auto"/>
        <w:rPr>
          <w:rFonts w:ascii="STSong" w:eastAsia="STSong" w:hAnsi="STSong" w:hint="default"/>
          <w:sz w:val="32"/>
          <w:szCs w:val="32"/>
        </w:rPr>
      </w:pPr>
    </w:p>
    <w:p w14:paraId="3B8C657B" w14:textId="77777777" w:rsidR="0094361D" w:rsidRDefault="0094361D" w:rsidP="00A7257D">
      <w:pPr>
        <w:spacing w:beforeLines="200" w:before="480" w:afterLines="100" w:after="240" w:line="288" w:lineRule="auto"/>
        <w:rPr>
          <w:rFonts w:ascii="STSong" w:eastAsia="STSong" w:hAnsi="STSong" w:hint="default"/>
          <w:sz w:val="32"/>
          <w:szCs w:val="32"/>
        </w:rPr>
      </w:pPr>
    </w:p>
    <w:p w14:paraId="141DFC4C" w14:textId="77777777" w:rsidR="0094361D" w:rsidRDefault="0094361D" w:rsidP="00A7257D">
      <w:pPr>
        <w:spacing w:beforeLines="200" w:before="480" w:afterLines="100" w:after="240" w:line="288" w:lineRule="auto"/>
        <w:rPr>
          <w:rFonts w:ascii="STSong" w:eastAsia="STSong" w:hAnsi="STSong" w:hint="default"/>
          <w:sz w:val="32"/>
          <w:szCs w:val="32"/>
        </w:rPr>
      </w:pPr>
    </w:p>
    <w:p w14:paraId="5D64B691" w14:textId="77777777" w:rsidR="0094361D" w:rsidRDefault="0094361D" w:rsidP="00A7257D">
      <w:pPr>
        <w:spacing w:beforeLines="200" w:before="480" w:afterLines="100" w:after="240" w:line="288" w:lineRule="auto"/>
        <w:rPr>
          <w:rFonts w:ascii="STSong" w:eastAsia="STSong" w:hAnsi="STSong" w:hint="default"/>
          <w:sz w:val="32"/>
          <w:szCs w:val="32"/>
        </w:rPr>
      </w:pPr>
    </w:p>
    <w:p w14:paraId="7BBCB309" w14:textId="77777777" w:rsidR="0094361D" w:rsidRDefault="0094361D" w:rsidP="00A7257D">
      <w:pPr>
        <w:spacing w:beforeLines="200" w:before="480" w:afterLines="100" w:after="240" w:line="288" w:lineRule="auto"/>
        <w:rPr>
          <w:rFonts w:ascii="STSong" w:eastAsia="STSong" w:hAnsi="STSong" w:hint="default"/>
          <w:sz w:val="32"/>
          <w:szCs w:val="32"/>
        </w:rPr>
      </w:pPr>
    </w:p>
    <w:p w14:paraId="112D62B9" w14:textId="77777777" w:rsidR="0094361D" w:rsidRDefault="0094361D" w:rsidP="00A7257D">
      <w:pPr>
        <w:spacing w:beforeLines="200" w:before="480" w:afterLines="100" w:after="240" w:line="288" w:lineRule="auto"/>
        <w:rPr>
          <w:rFonts w:ascii="STSong" w:eastAsia="STSong" w:hAnsi="STSong" w:hint="default"/>
          <w:sz w:val="32"/>
          <w:szCs w:val="32"/>
        </w:rPr>
      </w:pPr>
    </w:p>
    <w:p w14:paraId="15310FD4" w14:textId="77777777" w:rsidR="0094361D" w:rsidRDefault="0094361D" w:rsidP="00A7257D">
      <w:pPr>
        <w:spacing w:beforeLines="200" w:before="480" w:afterLines="100" w:after="240" w:line="288" w:lineRule="auto"/>
        <w:rPr>
          <w:rFonts w:ascii="STSong" w:eastAsia="STSong" w:hAnsi="STSong" w:hint="default"/>
          <w:sz w:val="32"/>
          <w:szCs w:val="32"/>
        </w:rPr>
      </w:pPr>
    </w:p>
    <w:p w14:paraId="1638E979" w14:textId="77777777" w:rsidR="0094361D" w:rsidRDefault="0094361D" w:rsidP="00A7257D">
      <w:pPr>
        <w:spacing w:beforeLines="200" w:before="480" w:afterLines="100" w:after="240" w:line="288" w:lineRule="auto"/>
        <w:rPr>
          <w:rFonts w:ascii="STSong" w:eastAsia="STSong" w:hAnsi="STSong" w:hint="default"/>
          <w:sz w:val="32"/>
          <w:szCs w:val="32"/>
        </w:rPr>
      </w:pPr>
    </w:p>
    <w:p w14:paraId="23E5F0F0"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rFonts w:ascii="STSong" w:eastAsia="STSong" w:hAnsi="STSong" w:hint="default"/>
          <w:sz w:val="36"/>
          <w:szCs w:val="36"/>
        </w:rPr>
        <w:lastRenderedPageBreak/>
        <w:fldChar w:fldCharType="begin"/>
      </w:r>
      <w:r>
        <w:rPr>
          <w:rFonts w:ascii="STSong" w:eastAsia="STSong" w:hAnsi="STSong" w:hint="default"/>
          <w:sz w:val="36"/>
          <w:szCs w:val="36"/>
        </w:rPr>
        <w:instrText xml:space="preserve"> </w:instrText>
      </w:r>
      <w:r>
        <w:rPr>
          <w:rFonts w:ascii="STSong" w:eastAsia="STSong" w:hAnsi="STSong"/>
          <w:sz w:val="36"/>
          <w:szCs w:val="36"/>
        </w:rPr>
        <w:instrText>TOC \o "1-3"</w:instrText>
      </w:r>
      <w:r>
        <w:rPr>
          <w:rFonts w:ascii="STSong" w:eastAsia="STSong" w:hAnsi="STSong" w:hint="default"/>
          <w:sz w:val="36"/>
          <w:szCs w:val="36"/>
        </w:rPr>
        <w:instrText xml:space="preserve"> </w:instrText>
      </w:r>
      <w:r>
        <w:rPr>
          <w:rFonts w:ascii="STSong" w:eastAsia="STSong" w:hAnsi="STSong" w:hint="default"/>
          <w:sz w:val="36"/>
          <w:szCs w:val="36"/>
        </w:rPr>
        <w:fldChar w:fldCharType="separate"/>
      </w:r>
      <w:r>
        <w:rPr>
          <w:noProof/>
        </w:rPr>
        <w:t xml:space="preserve">1 </w:t>
      </w:r>
      <w:r>
        <w:rPr>
          <w:noProof/>
        </w:rPr>
        <w:t>绪论</w:t>
      </w:r>
      <w:r>
        <w:rPr>
          <w:noProof/>
        </w:rPr>
        <w:tab/>
      </w:r>
      <w:r>
        <w:rPr>
          <w:noProof/>
        </w:rPr>
        <w:fldChar w:fldCharType="begin"/>
      </w:r>
      <w:r>
        <w:rPr>
          <w:noProof/>
        </w:rPr>
        <w:instrText xml:space="preserve"> PAGEREF _Toc505726543 \h </w:instrText>
      </w:r>
      <w:r>
        <w:rPr>
          <w:noProof/>
        </w:rPr>
      </w:r>
      <w:r>
        <w:rPr>
          <w:noProof/>
        </w:rPr>
        <w:fldChar w:fldCharType="separate"/>
      </w:r>
      <w:r>
        <w:rPr>
          <w:rFonts w:hint="default"/>
          <w:noProof/>
        </w:rPr>
        <w:t>4</w:t>
      </w:r>
      <w:r>
        <w:rPr>
          <w:noProof/>
        </w:rPr>
        <w:fldChar w:fldCharType="end"/>
      </w:r>
    </w:p>
    <w:p w14:paraId="4758DC63"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 </w:t>
      </w:r>
      <w:r>
        <w:rPr>
          <w:noProof/>
        </w:rPr>
        <w:t>研究背景与意义</w:t>
      </w:r>
      <w:r>
        <w:rPr>
          <w:noProof/>
        </w:rPr>
        <w:tab/>
      </w:r>
      <w:r>
        <w:rPr>
          <w:noProof/>
        </w:rPr>
        <w:fldChar w:fldCharType="begin"/>
      </w:r>
      <w:r>
        <w:rPr>
          <w:noProof/>
        </w:rPr>
        <w:instrText xml:space="preserve"> PAGEREF _Toc505726544 \h </w:instrText>
      </w:r>
      <w:r>
        <w:rPr>
          <w:noProof/>
        </w:rPr>
      </w:r>
      <w:r>
        <w:rPr>
          <w:noProof/>
        </w:rPr>
        <w:fldChar w:fldCharType="separate"/>
      </w:r>
      <w:r>
        <w:rPr>
          <w:rFonts w:hint="default"/>
          <w:noProof/>
        </w:rPr>
        <w:t>4</w:t>
      </w:r>
      <w:r>
        <w:rPr>
          <w:noProof/>
        </w:rPr>
        <w:fldChar w:fldCharType="end"/>
      </w:r>
    </w:p>
    <w:p w14:paraId="370B9A75"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1.1.1 </w:t>
      </w:r>
      <w:r>
        <w:rPr>
          <w:noProof/>
        </w:rPr>
        <w:t>研究背景</w:t>
      </w:r>
      <w:r>
        <w:rPr>
          <w:noProof/>
        </w:rPr>
        <w:tab/>
      </w:r>
      <w:r>
        <w:rPr>
          <w:noProof/>
        </w:rPr>
        <w:fldChar w:fldCharType="begin"/>
      </w:r>
      <w:r>
        <w:rPr>
          <w:noProof/>
        </w:rPr>
        <w:instrText xml:space="preserve"> PAGEREF _Toc505726545 \h </w:instrText>
      </w:r>
      <w:r>
        <w:rPr>
          <w:noProof/>
        </w:rPr>
      </w:r>
      <w:r>
        <w:rPr>
          <w:noProof/>
        </w:rPr>
        <w:fldChar w:fldCharType="separate"/>
      </w:r>
      <w:r>
        <w:rPr>
          <w:rFonts w:hint="default"/>
          <w:noProof/>
        </w:rPr>
        <w:t>4</w:t>
      </w:r>
      <w:r>
        <w:rPr>
          <w:noProof/>
        </w:rPr>
        <w:fldChar w:fldCharType="end"/>
      </w:r>
    </w:p>
    <w:p w14:paraId="533141D6"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1.1.2 </w:t>
      </w:r>
      <w:r>
        <w:rPr>
          <w:noProof/>
        </w:rPr>
        <w:t>研究意义</w:t>
      </w:r>
      <w:r>
        <w:rPr>
          <w:noProof/>
        </w:rPr>
        <w:tab/>
      </w:r>
      <w:r>
        <w:rPr>
          <w:noProof/>
        </w:rPr>
        <w:fldChar w:fldCharType="begin"/>
      </w:r>
      <w:r>
        <w:rPr>
          <w:noProof/>
        </w:rPr>
        <w:instrText xml:space="preserve"> PAGEREF _Toc505726546 \h </w:instrText>
      </w:r>
      <w:r>
        <w:rPr>
          <w:noProof/>
        </w:rPr>
      </w:r>
      <w:r>
        <w:rPr>
          <w:noProof/>
        </w:rPr>
        <w:fldChar w:fldCharType="separate"/>
      </w:r>
      <w:r>
        <w:rPr>
          <w:rFonts w:hint="default"/>
          <w:noProof/>
        </w:rPr>
        <w:t>4</w:t>
      </w:r>
      <w:r>
        <w:rPr>
          <w:noProof/>
        </w:rPr>
        <w:fldChar w:fldCharType="end"/>
      </w:r>
    </w:p>
    <w:p w14:paraId="23B78596"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 </w:t>
      </w:r>
      <w:r>
        <w:rPr>
          <w:noProof/>
        </w:rPr>
        <w:t>国内外研究现状</w:t>
      </w:r>
      <w:r>
        <w:rPr>
          <w:noProof/>
        </w:rPr>
        <w:tab/>
      </w:r>
      <w:r>
        <w:rPr>
          <w:noProof/>
        </w:rPr>
        <w:fldChar w:fldCharType="begin"/>
      </w:r>
      <w:r>
        <w:rPr>
          <w:noProof/>
        </w:rPr>
        <w:instrText xml:space="preserve"> PAGEREF _Toc505726547 \h </w:instrText>
      </w:r>
      <w:r>
        <w:rPr>
          <w:noProof/>
        </w:rPr>
      </w:r>
      <w:r>
        <w:rPr>
          <w:noProof/>
        </w:rPr>
        <w:fldChar w:fldCharType="separate"/>
      </w:r>
      <w:r>
        <w:rPr>
          <w:rFonts w:hint="default"/>
          <w:noProof/>
        </w:rPr>
        <w:t>4</w:t>
      </w:r>
      <w:r>
        <w:rPr>
          <w:noProof/>
        </w:rPr>
        <w:fldChar w:fldCharType="end"/>
      </w:r>
    </w:p>
    <w:p w14:paraId="528C92F9"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1.2.1 </w:t>
      </w:r>
      <w:r>
        <w:rPr>
          <w:noProof/>
        </w:rPr>
        <w:t>文本情感分析研究</w:t>
      </w:r>
      <w:r>
        <w:rPr>
          <w:noProof/>
        </w:rPr>
        <w:tab/>
      </w:r>
      <w:r>
        <w:rPr>
          <w:noProof/>
        </w:rPr>
        <w:fldChar w:fldCharType="begin"/>
      </w:r>
      <w:r>
        <w:rPr>
          <w:noProof/>
        </w:rPr>
        <w:instrText xml:space="preserve"> PAGEREF _Toc505726548 \h </w:instrText>
      </w:r>
      <w:r>
        <w:rPr>
          <w:noProof/>
        </w:rPr>
      </w:r>
      <w:r>
        <w:rPr>
          <w:noProof/>
        </w:rPr>
        <w:fldChar w:fldCharType="separate"/>
      </w:r>
      <w:r>
        <w:rPr>
          <w:rFonts w:hint="default"/>
          <w:noProof/>
        </w:rPr>
        <w:t>4</w:t>
      </w:r>
      <w:r>
        <w:rPr>
          <w:noProof/>
        </w:rPr>
        <w:fldChar w:fldCharType="end"/>
      </w:r>
    </w:p>
    <w:p w14:paraId="75EF3F3C"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1.2.2 </w:t>
      </w:r>
      <w:r>
        <w:rPr>
          <w:noProof/>
        </w:rPr>
        <w:t>文本情感分析在弹幕领域的应用</w:t>
      </w:r>
      <w:r>
        <w:rPr>
          <w:noProof/>
        </w:rPr>
        <w:tab/>
      </w:r>
      <w:r>
        <w:rPr>
          <w:noProof/>
        </w:rPr>
        <w:fldChar w:fldCharType="begin"/>
      </w:r>
      <w:r>
        <w:rPr>
          <w:noProof/>
        </w:rPr>
        <w:instrText xml:space="preserve"> PAGEREF _Toc505726549 \h </w:instrText>
      </w:r>
      <w:r>
        <w:rPr>
          <w:noProof/>
        </w:rPr>
      </w:r>
      <w:r>
        <w:rPr>
          <w:noProof/>
        </w:rPr>
        <w:fldChar w:fldCharType="separate"/>
      </w:r>
      <w:r>
        <w:rPr>
          <w:rFonts w:hint="default"/>
          <w:noProof/>
        </w:rPr>
        <w:t>5</w:t>
      </w:r>
      <w:r>
        <w:rPr>
          <w:noProof/>
        </w:rPr>
        <w:fldChar w:fldCharType="end"/>
      </w:r>
    </w:p>
    <w:p w14:paraId="7659C666"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1.3  </w:t>
      </w:r>
      <w:r>
        <w:rPr>
          <w:noProof/>
        </w:rPr>
        <w:t>论文的主要研究内容</w:t>
      </w:r>
      <w:r>
        <w:rPr>
          <w:noProof/>
        </w:rPr>
        <w:tab/>
      </w:r>
      <w:r>
        <w:rPr>
          <w:noProof/>
        </w:rPr>
        <w:fldChar w:fldCharType="begin"/>
      </w:r>
      <w:r>
        <w:rPr>
          <w:noProof/>
        </w:rPr>
        <w:instrText xml:space="preserve"> PAGEREF _Toc505726550 \h </w:instrText>
      </w:r>
      <w:r>
        <w:rPr>
          <w:noProof/>
        </w:rPr>
      </w:r>
      <w:r>
        <w:rPr>
          <w:noProof/>
        </w:rPr>
        <w:fldChar w:fldCharType="separate"/>
      </w:r>
      <w:r>
        <w:rPr>
          <w:rFonts w:hint="default"/>
          <w:noProof/>
        </w:rPr>
        <w:t>5</w:t>
      </w:r>
      <w:r>
        <w:rPr>
          <w:noProof/>
        </w:rPr>
        <w:fldChar w:fldCharType="end"/>
      </w:r>
    </w:p>
    <w:p w14:paraId="6D1D1C95"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1.4 </w:t>
      </w:r>
      <w:r>
        <w:rPr>
          <w:noProof/>
        </w:rPr>
        <w:t>论文的组织结构</w:t>
      </w:r>
      <w:r>
        <w:rPr>
          <w:noProof/>
        </w:rPr>
        <w:tab/>
      </w:r>
      <w:r>
        <w:rPr>
          <w:noProof/>
        </w:rPr>
        <w:fldChar w:fldCharType="begin"/>
      </w:r>
      <w:r>
        <w:rPr>
          <w:noProof/>
        </w:rPr>
        <w:instrText xml:space="preserve"> PAGEREF _Toc505726551 \h </w:instrText>
      </w:r>
      <w:r>
        <w:rPr>
          <w:noProof/>
        </w:rPr>
      </w:r>
      <w:r>
        <w:rPr>
          <w:noProof/>
        </w:rPr>
        <w:fldChar w:fldCharType="separate"/>
      </w:r>
      <w:r>
        <w:rPr>
          <w:rFonts w:hint="default"/>
          <w:noProof/>
        </w:rPr>
        <w:t>6</w:t>
      </w:r>
      <w:r>
        <w:rPr>
          <w:noProof/>
        </w:rPr>
        <w:fldChar w:fldCharType="end"/>
      </w:r>
    </w:p>
    <w:p w14:paraId="10DE5EC4"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第二章</w:t>
      </w:r>
      <w:r>
        <w:rPr>
          <w:noProof/>
        </w:rPr>
        <w:t xml:space="preserve"> </w:t>
      </w:r>
      <w:r>
        <w:rPr>
          <w:noProof/>
        </w:rPr>
        <w:t>相关理论及技术</w:t>
      </w:r>
      <w:r>
        <w:rPr>
          <w:noProof/>
        </w:rPr>
        <w:tab/>
      </w:r>
      <w:r>
        <w:rPr>
          <w:noProof/>
        </w:rPr>
        <w:fldChar w:fldCharType="begin"/>
      </w:r>
      <w:r>
        <w:rPr>
          <w:noProof/>
        </w:rPr>
        <w:instrText xml:space="preserve"> PAGEREF _Toc505726552 \h </w:instrText>
      </w:r>
      <w:r>
        <w:rPr>
          <w:noProof/>
        </w:rPr>
      </w:r>
      <w:r>
        <w:rPr>
          <w:noProof/>
        </w:rPr>
        <w:fldChar w:fldCharType="separate"/>
      </w:r>
      <w:r>
        <w:rPr>
          <w:rFonts w:hint="default"/>
          <w:noProof/>
        </w:rPr>
        <w:t>7</w:t>
      </w:r>
      <w:r>
        <w:rPr>
          <w:noProof/>
        </w:rPr>
        <w:fldChar w:fldCharType="end"/>
      </w:r>
    </w:p>
    <w:p w14:paraId="3DE64890"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2.1 </w:t>
      </w:r>
      <w:r>
        <w:rPr>
          <w:noProof/>
        </w:rPr>
        <w:t>情感分析流程</w:t>
      </w:r>
      <w:r>
        <w:rPr>
          <w:noProof/>
        </w:rPr>
        <w:tab/>
      </w:r>
      <w:r>
        <w:rPr>
          <w:noProof/>
        </w:rPr>
        <w:fldChar w:fldCharType="begin"/>
      </w:r>
      <w:r>
        <w:rPr>
          <w:noProof/>
        </w:rPr>
        <w:instrText xml:space="preserve"> PAGEREF _Toc505726553 \h </w:instrText>
      </w:r>
      <w:r>
        <w:rPr>
          <w:noProof/>
        </w:rPr>
      </w:r>
      <w:r>
        <w:rPr>
          <w:noProof/>
        </w:rPr>
        <w:fldChar w:fldCharType="separate"/>
      </w:r>
      <w:r>
        <w:rPr>
          <w:rFonts w:hint="default"/>
          <w:noProof/>
        </w:rPr>
        <w:t>7</w:t>
      </w:r>
      <w:r>
        <w:rPr>
          <w:noProof/>
        </w:rPr>
        <w:fldChar w:fldCharType="end"/>
      </w:r>
    </w:p>
    <w:p w14:paraId="467AA177"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 </w:t>
      </w:r>
      <w:r>
        <w:rPr>
          <w:noProof/>
        </w:rPr>
        <w:t>文本情感分析常用技术</w:t>
      </w:r>
      <w:r>
        <w:rPr>
          <w:noProof/>
        </w:rPr>
        <w:tab/>
      </w:r>
      <w:r>
        <w:rPr>
          <w:noProof/>
        </w:rPr>
        <w:fldChar w:fldCharType="begin"/>
      </w:r>
      <w:r>
        <w:rPr>
          <w:noProof/>
        </w:rPr>
        <w:instrText xml:space="preserve"> PAGEREF _Toc505726554 \h </w:instrText>
      </w:r>
      <w:r>
        <w:rPr>
          <w:noProof/>
        </w:rPr>
      </w:r>
      <w:r>
        <w:rPr>
          <w:noProof/>
        </w:rPr>
        <w:fldChar w:fldCharType="separate"/>
      </w:r>
      <w:r>
        <w:rPr>
          <w:rFonts w:hint="default"/>
          <w:noProof/>
        </w:rPr>
        <w:t>7</w:t>
      </w:r>
      <w:r>
        <w:rPr>
          <w:noProof/>
        </w:rPr>
        <w:fldChar w:fldCharType="end"/>
      </w:r>
    </w:p>
    <w:p w14:paraId="6991344F"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2.2.1  </w:t>
      </w:r>
      <w:r>
        <w:rPr>
          <w:noProof/>
        </w:rPr>
        <w:t>文本预处理</w:t>
      </w:r>
      <w:r>
        <w:rPr>
          <w:noProof/>
        </w:rPr>
        <w:tab/>
      </w:r>
      <w:r>
        <w:rPr>
          <w:noProof/>
        </w:rPr>
        <w:fldChar w:fldCharType="begin"/>
      </w:r>
      <w:r>
        <w:rPr>
          <w:noProof/>
        </w:rPr>
        <w:instrText xml:space="preserve"> PAGEREF _Toc505726555 \h </w:instrText>
      </w:r>
      <w:r>
        <w:rPr>
          <w:noProof/>
        </w:rPr>
      </w:r>
      <w:r>
        <w:rPr>
          <w:noProof/>
        </w:rPr>
        <w:fldChar w:fldCharType="separate"/>
      </w:r>
      <w:r>
        <w:rPr>
          <w:rFonts w:hint="default"/>
          <w:noProof/>
        </w:rPr>
        <w:t>7</w:t>
      </w:r>
      <w:r>
        <w:rPr>
          <w:noProof/>
        </w:rPr>
        <w:fldChar w:fldCharType="end"/>
      </w:r>
    </w:p>
    <w:p w14:paraId="0290B1FD"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2.2.3 </w:t>
      </w:r>
      <w:r>
        <w:rPr>
          <w:noProof/>
        </w:rPr>
        <w:t>文本表示模型</w:t>
      </w:r>
      <w:r>
        <w:rPr>
          <w:noProof/>
        </w:rPr>
        <w:tab/>
      </w:r>
      <w:r>
        <w:rPr>
          <w:noProof/>
        </w:rPr>
        <w:fldChar w:fldCharType="begin"/>
      </w:r>
      <w:r>
        <w:rPr>
          <w:noProof/>
        </w:rPr>
        <w:instrText xml:space="preserve"> PAGEREF _Toc505726556 \h </w:instrText>
      </w:r>
      <w:r>
        <w:rPr>
          <w:noProof/>
        </w:rPr>
      </w:r>
      <w:r>
        <w:rPr>
          <w:noProof/>
        </w:rPr>
        <w:fldChar w:fldCharType="separate"/>
      </w:r>
      <w:r>
        <w:rPr>
          <w:rFonts w:hint="default"/>
          <w:noProof/>
        </w:rPr>
        <w:t>9</w:t>
      </w:r>
      <w:r>
        <w:rPr>
          <w:noProof/>
        </w:rPr>
        <w:fldChar w:fldCharType="end"/>
      </w:r>
    </w:p>
    <w:p w14:paraId="0408F0FC"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2.2.5 </w:t>
      </w:r>
      <w:r>
        <w:rPr>
          <w:noProof/>
        </w:rPr>
        <w:t>情感词典</w:t>
      </w:r>
      <w:r>
        <w:rPr>
          <w:noProof/>
        </w:rPr>
        <w:tab/>
      </w:r>
      <w:r>
        <w:rPr>
          <w:noProof/>
        </w:rPr>
        <w:fldChar w:fldCharType="begin"/>
      </w:r>
      <w:r>
        <w:rPr>
          <w:noProof/>
        </w:rPr>
        <w:instrText xml:space="preserve"> PAGEREF _Toc505726557 \h </w:instrText>
      </w:r>
      <w:r>
        <w:rPr>
          <w:noProof/>
        </w:rPr>
      </w:r>
      <w:r>
        <w:rPr>
          <w:noProof/>
        </w:rPr>
        <w:fldChar w:fldCharType="separate"/>
      </w:r>
      <w:r>
        <w:rPr>
          <w:rFonts w:hint="default"/>
          <w:noProof/>
        </w:rPr>
        <w:t>10</w:t>
      </w:r>
      <w:r>
        <w:rPr>
          <w:noProof/>
        </w:rPr>
        <w:fldChar w:fldCharType="end"/>
      </w:r>
    </w:p>
    <w:p w14:paraId="66119E42"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 </w:t>
      </w:r>
      <w:r>
        <w:rPr>
          <w:noProof/>
        </w:rPr>
        <w:t>机器学习分类算法与性能</w:t>
      </w:r>
      <w:r>
        <w:rPr>
          <w:noProof/>
        </w:rPr>
        <w:tab/>
      </w:r>
      <w:r>
        <w:rPr>
          <w:noProof/>
        </w:rPr>
        <w:fldChar w:fldCharType="begin"/>
      </w:r>
      <w:r>
        <w:rPr>
          <w:noProof/>
        </w:rPr>
        <w:instrText xml:space="preserve"> PAGEREF _Toc505726558 \h </w:instrText>
      </w:r>
      <w:r>
        <w:rPr>
          <w:noProof/>
        </w:rPr>
      </w:r>
      <w:r>
        <w:rPr>
          <w:noProof/>
        </w:rPr>
        <w:fldChar w:fldCharType="separate"/>
      </w:r>
      <w:r>
        <w:rPr>
          <w:rFonts w:hint="default"/>
          <w:noProof/>
        </w:rPr>
        <w:t>10</w:t>
      </w:r>
      <w:r>
        <w:rPr>
          <w:noProof/>
        </w:rPr>
        <w:fldChar w:fldCharType="end"/>
      </w:r>
    </w:p>
    <w:p w14:paraId="4CF128FA"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2.3.1 </w:t>
      </w:r>
      <w:r>
        <w:rPr>
          <w:noProof/>
        </w:rPr>
        <w:t>贝叶斯</w:t>
      </w:r>
      <w:r>
        <w:rPr>
          <w:noProof/>
        </w:rPr>
        <w:tab/>
      </w:r>
      <w:r>
        <w:rPr>
          <w:noProof/>
        </w:rPr>
        <w:fldChar w:fldCharType="begin"/>
      </w:r>
      <w:r>
        <w:rPr>
          <w:noProof/>
        </w:rPr>
        <w:instrText xml:space="preserve"> PAGEREF _Toc505726559 \h </w:instrText>
      </w:r>
      <w:r>
        <w:rPr>
          <w:noProof/>
        </w:rPr>
      </w:r>
      <w:r>
        <w:rPr>
          <w:noProof/>
        </w:rPr>
        <w:fldChar w:fldCharType="separate"/>
      </w:r>
      <w:r>
        <w:rPr>
          <w:rFonts w:hint="default"/>
          <w:noProof/>
        </w:rPr>
        <w:t>10</w:t>
      </w:r>
      <w:r>
        <w:rPr>
          <w:noProof/>
        </w:rPr>
        <w:fldChar w:fldCharType="end"/>
      </w:r>
    </w:p>
    <w:p w14:paraId="5ABDD5A9"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2.3.2 </w:t>
      </w:r>
      <w:r>
        <w:rPr>
          <w:noProof/>
        </w:rPr>
        <w:t>支持向量机</w:t>
      </w:r>
      <w:r>
        <w:rPr>
          <w:noProof/>
        </w:rPr>
        <w:tab/>
      </w:r>
      <w:r>
        <w:rPr>
          <w:noProof/>
        </w:rPr>
        <w:fldChar w:fldCharType="begin"/>
      </w:r>
      <w:r>
        <w:rPr>
          <w:noProof/>
        </w:rPr>
        <w:instrText xml:space="preserve"> PAGEREF _Toc505726560 \h </w:instrText>
      </w:r>
      <w:r>
        <w:rPr>
          <w:noProof/>
        </w:rPr>
      </w:r>
      <w:r>
        <w:rPr>
          <w:noProof/>
        </w:rPr>
        <w:fldChar w:fldCharType="separate"/>
      </w:r>
      <w:r>
        <w:rPr>
          <w:rFonts w:hint="default"/>
          <w:noProof/>
        </w:rPr>
        <w:t>11</w:t>
      </w:r>
      <w:r>
        <w:rPr>
          <w:noProof/>
        </w:rPr>
        <w:fldChar w:fldCharType="end"/>
      </w:r>
    </w:p>
    <w:p w14:paraId="3FBAA23D"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 </w:t>
      </w:r>
      <w:r>
        <w:rPr>
          <w:noProof/>
        </w:rPr>
        <w:t>分类性能</w:t>
      </w:r>
      <w:r>
        <w:rPr>
          <w:noProof/>
        </w:rPr>
        <w:tab/>
      </w:r>
      <w:r>
        <w:rPr>
          <w:noProof/>
        </w:rPr>
        <w:fldChar w:fldCharType="begin"/>
      </w:r>
      <w:r>
        <w:rPr>
          <w:noProof/>
        </w:rPr>
        <w:instrText xml:space="preserve"> PAGEREF _Toc505726561 \h </w:instrText>
      </w:r>
      <w:r>
        <w:rPr>
          <w:noProof/>
        </w:rPr>
      </w:r>
      <w:r>
        <w:rPr>
          <w:noProof/>
        </w:rPr>
        <w:fldChar w:fldCharType="separate"/>
      </w:r>
      <w:r>
        <w:rPr>
          <w:rFonts w:hint="default"/>
          <w:noProof/>
        </w:rPr>
        <w:t>12</w:t>
      </w:r>
      <w:r>
        <w:rPr>
          <w:noProof/>
        </w:rPr>
        <w:fldChar w:fldCharType="end"/>
      </w:r>
    </w:p>
    <w:p w14:paraId="75EEE2F0"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2.4.1 </w:t>
      </w:r>
      <w:r>
        <w:rPr>
          <w:noProof/>
        </w:rPr>
        <w:t>准确率、召回率、</w:t>
      </w:r>
      <w:r>
        <w:rPr>
          <w:noProof/>
        </w:rPr>
        <w:t>F-</w:t>
      </w:r>
      <w:r>
        <w:rPr>
          <w:noProof/>
        </w:rPr>
        <w:t>测度值</w:t>
      </w:r>
      <w:r>
        <w:rPr>
          <w:noProof/>
        </w:rPr>
        <w:tab/>
      </w:r>
      <w:r>
        <w:rPr>
          <w:noProof/>
        </w:rPr>
        <w:fldChar w:fldCharType="begin"/>
      </w:r>
      <w:r>
        <w:rPr>
          <w:noProof/>
        </w:rPr>
        <w:instrText xml:space="preserve"> PAGEREF _Toc505726562 \h </w:instrText>
      </w:r>
      <w:r>
        <w:rPr>
          <w:noProof/>
        </w:rPr>
      </w:r>
      <w:r>
        <w:rPr>
          <w:noProof/>
        </w:rPr>
        <w:fldChar w:fldCharType="separate"/>
      </w:r>
      <w:r>
        <w:rPr>
          <w:rFonts w:hint="default"/>
          <w:noProof/>
        </w:rPr>
        <w:t>12</w:t>
      </w:r>
      <w:r>
        <w:rPr>
          <w:noProof/>
        </w:rPr>
        <w:fldChar w:fldCharType="end"/>
      </w:r>
    </w:p>
    <w:p w14:paraId="6884F6CA"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2.4.2 </w:t>
      </w:r>
      <w:r>
        <w:rPr>
          <w:noProof/>
        </w:rPr>
        <w:t>微平均和宏平均</w:t>
      </w:r>
      <w:r>
        <w:rPr>
          <w:noProof/>
        </w:rPr>
        <w:tab/>
      </w:r>
      <w:r>
        <w:rPr>
          <w:noProof/>
        </w:rPr>
        <w:fldChar w:fldCharType="begin"/>
      </w:r>
      <w:r>
        <w:rPr>
          <w:noProof/>
        </w:rPr>
        <w:instrText xml:space="preserve"> PAGEREF _Toc505726563 \h </w:instrText>
      </w:r>
      <w:r>
        <w:rPr>
          <w:noProof/>
        </w:rPr>
      </w:r>
      <w:r>
        <w:rPr>
          <w:noProof/>
        </w:rPr>
        <w:fldChar w:fldCharType="separate"/>
      </w:r>
      <w:r>
        <w:rPr>
          <w:rFonts w:hint="default"/>
          <w:noProof/>
        </w:rPr>
        <w:t>13</w:t>
      </w:r>
      <w:r>
        <w:rPr>
          <w:noProof/>
        </w:rPr>
        <w:fldChar w:fldCharType="end"/>
      </w:r>
    </w:p>
    <w:p w14:paraId="4FFC88E9"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2.5 </w:t>
      </w:r>
      <w:r>
        <w:rPr>
          <w:noProof/>
        </w:rPr>
        <w:t>本章小结</w:t>
      </w:r>
      <w:r>
        <w:rPr>
          <w:noProof/>
        </w:rPr>
        <w:tab/>
      </w:r>
      <w:r>
        <w:rPr>
          <w:noProof/>
        </w:rPr>
        <w:fldChar w:fldCharType="begin"/>
      </w:r>
      <w:r>
        <w:rPr>
          <w:noProof/>
        </w:rPr>
        <w:instrText xml:space="preserve"> PAGEREF _Toc505726564 \h </w:instrText>
      </w:r>
      <w:r>
        <w:rPr>
          <w:noProof/>
        </w:rPr>
      </w:r>
      <w:r>
        <w:rPr>
          <w:noProof/>
        </w:rPr>
        <w:fldChar w:fldCharType="separate"/>
      </w:r>
      <w:r>
        <w:rPr>
          <w:rFonts w:hint="default"/>
          <w:noProof/>
        </w:rPr>
        <w:t>13</w:t>
      </w:r>
      <w:r>
        <w:rPr>
          <w:noProof/>
        </w:rPr>
        <w:fldChar w:fldCharType="end"/>
      </w:r>
    </w:p>
    <w:p w14:paraId="261D3135"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第三章</w:t>
      </w:r>
      <w:r>
        <w:rPr>
          <w:noProof/>
        </w:rPr>
        <w:t xml:space="preserve"> </w:t>
      </w:r>
      <w:r>
        <w:rPr>
          <w:noProof/>
        </w:rPr>
        <w:t>基于情感词典和</w:t>
      </w:r>
      <w:r>
        <w:rPr>
          <w:noProof/>
        </w:rPr>
        <w:t>LDA</w:t>
      </w:r>
      <w:r>
        <w:rPr>
          <w:noProof/>
        </w:rPr>
        <w:t>的情感特征提取</w:t>
      </w:r>
      <w:r>
        <w:rPr>
          <w:noProof/>
        </w:rPr>
        <w:tab/>
      </w:r>
      <w:r>
        <w:rPr>
          <w:noProof/>
        </w:rPr>
        <w:fldChar w:fldCharType="begin"/>
      </w:r>
      <w:r>
        <w:rPr>
          <w:noProof/>
        </w:rPr>
        <w:instrText xml:space="preserve"> PAGEREF _Toc505726565 \h </w:instrText>
      </w:r>
      <w:r>
        <w:rPr>
          <w:noProof/>
        </w:rPr>
      </w:r>
      <w:r>
        <w:rPr>
          <w:noProof/>
        </w:rPr>
        <w:fldChar w:fldCharType="separate"/>
      </w:r>
      <w:r>
        <w:rPr>
          <w:rFonts w:hint="default"/>
          <w:noProof/>
        </w:rPr>
        <w:t>15</w:t>
      </w:r>
      <w:r>
        <w:rPr>
          <w:noProof/>
        </w:rPr>
        <w:fldChar w:fldCharType="end"/>
      </w:r>
    </w:p>
    <w:p w14:paraId="48F57A92"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3.1 </w:t>
      </w:r>
      <w:r>
        <w:rPr>
          <w:noProof/>
        </w:rPr>
        <w:t>情感词典的构建</w:t>
      </w:r>
      <w:r>
        <w:rPr>
          <w:noProof/>
        </w:rPr>
        <w:tab/>
      </w:r>
      <w:r>
        <w:rPr>
          <w:noProof/>
        </w:rPr>
        <w:fldChar w:fldCharType="begin"/>
      </w:r>
      <w:r>
        <w:rPr>
          <w:noProof/>
        </w:rPr>
        <w:instrText xml:space="preserve"> PAGEREF _Toc505726566 \h </w:instrText>
      </w:r>
      <w:r>
        <w:rPr>
          <w:noProof/>
        </w:rPr>
      </w:r>
      <w:r>
        <w:rPr>
          <w:noProof/>
        </w:rPr>
        <w:fldChar w:fldCharType="separate"/>
      </w:r>
      <w:r>
        <w:rPr>
          <w:rFonts w:hint="default"/>
          <w:noProof/>
        </w:rPr>
        <w:t>15</w:t>
      </w:r>
      <w:r>
        <w:rPr>
          <w:noProof/>
        </w:rPr>
        <w:fldChar w:fldCharType="end"/>
      </w:r>
    </w:p>
    <w:p w14:paraId="0C6C1559"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3.1.1</w:t>
      </w:r>
      <w:r>
        <w:rPr>
          <w:noProof/>
        </w:rPr>
        <w:t>通用基础词典</w:t>
      </w:r>
      <w:r>
        <w:rPr>
          <w:noProof/>
        </w:rPr>
        <w:tab/>
      </w:r>
      <w:r>
        <w:rPr>
          <w:noProof/>
        </w:rPr>
        <w:fldChar w:fldCharType="begin"/>
      </w:r>
      <w:r>
        <w:rPr>
          <w:noProof/>
        </w:rPr>
        <w:instrText xml:space="preserve"> PAGEREF _Toc505726567 \h </w:instrText>
      </w:r>
      <w:r>
        <w:rPr>
          <w:noProof/>
        </w:rPr>
      </w:r>
      <w:r>
        <w:rPr>
          <w:noProof/>
        </w:rPr>
        <w:fldChar w:fldCharType="separate"/>
      </w:r>
      <w:r>
        <w:rPr>
          <w:rFonts w:hint="default"/>
          <w:noProof/>
        </w:rPr>
        <w:t>15</w:t>
      </w:r>
      <w:r>
        <w:rPr>
          <w:noProof/>
        </w:rPr>
        <w:fldChar w:fldCharType="end"/>
      </w:r>
    </w:p>
    <w:p w14:paraId="297BB6CC"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3.1.2</w:t>
      </w:r>
      <w:r>
        <w:rPr>
          <w:noProof/>
        </w:rPr>
        <w:t>扩充词典</w:t>
      </w:r>
      <w:r>
        <w:rPr>
          <w:noProof/>
        </w:rPr>
        <w:tab/>
      </w:r>
      <w:r>
        <w:rPr>
          <w:noProof/>
        </w:rPr>
        <w:fldChar w:fldCharType="begin"/>
      </w:r>
      <w:r>
        <w:rPr>
          <w:noProof/>
        </w:rPr>
        <w:instrText xml:space="preserve"> PAGEREF _Toc505726568 \h </w:instrText>
      </w:r>
      <w:r>
        <w:rPr>
          <w:noProof/>
        </w:rPr>
      </w:r>
      <w:r>
        <w:rPr>
          <w:noProof/>
        </w:rPr>
        <w:fldChar w:fldCharType="separate"/>
      </w:r>
      <w:r>
        <w:rPr>
          <w:rFonts w:hint="default"/>
          <w:noProof/>
        </w:rPr>
        <w:t>15</w:t>
      </w:r>
      <w:r>
        <w:rPr>
          <w:noProof/>
        </w:rPr>
        <w:fldChar w:fldCharType="end"/>
      </w:r>
    </w:p>
    <w:p w14:paraId="0A20842F"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3.2  </w:t>
      </w:r>
      <w:r>
        <w:rPr>
          <w:noProof/>
        </w:rPr>
        <w:t>基于</w:t>
      </w:r>
      <w:r>
        <w:rPr>
          <w:noProof/>
        </w:rPr>
        <w:t>LDA</w:t>
      </w:r>
      <w:r>
        <w:rPr>
          <w:noProof/>
        </w:rPr>
        <w:t>的文本主题模型的构造与改进</w:t>
      </w:r>
      <w:r>
        <w:rPr>
          <w:noProof/>
        </w:rPr>
        <w:tab/>
      </w:r>
      <w:r>
        <w:rPr>
          <w:noProof/>
        </w:rPr>
        <w:fldChar w:fldCharType="begin"/>
      </w:r>
      <w:r>
        <w:rPr>
          <w:noProof/>
        </w:rPr>
        <w:instrText xml:space="preserve"> PAGEREF _Toc505726569 \h </w:instrText>
      </w:r>
      <w:r>
        <w:rPr>
          <w:noProof/>
        </w:rPr>
      </w:r>
      <w:r>
        <w:rPr>
          <w:noProof/>
        </w:rPr>
        <w:fldChar w:fldCharType="separate"/>
      </w:r>
      <w:r>
        <w:rPr>
          <w:rFonts w:hint="default"/>
          <w:noProof/>
        </w:rPr>
        <w:t>16</w:t>
      </w:r>
      <w:r>
        <w:rPr>
          <w:noProof/>
        </w:rPr>
        <w:fldChar w:fldCharType="end"/>
      </w:r>
    </w:p>
    <w:p w14:paraId="1C7BAAE9"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3.2.1</w:t>
      </w:r>
      <w:r>
        <w:rPr>
          <w:noProof/>
        </w:rPr>
        <w:t>潜在狄利克雷分配主题模型构造</w:t>
      </w:r>
      <w:r w:rsidRPr="00A9293E">
        <w:rPr>
          <w:rFonts w:ascii="SimSun" w:eastAsia="SimSun" w:hAnsi="SimSun" w:cs="SimSun" w:hint="default"/>
          <w:noProof/>
        </w:rPr>
        <w:t></w:t>
      </w:r>
      <w:r>
        <w:rPr>
          <w:noProof/>
        </w:rPr>
        <w:tab/>
      </w:r>
      <w:r>
        <w:rPr>
          <w:noProof/>
        </w:rPr>
        <w:fldChar w:fldCharType="begin"/>
      </w:r>
      <w:r>
        <w:rPr>
          <w:noProof/>
        </w:rPr>
        <w:instrText xml:space="preserve"> PAGEREF _Toc505726570 \h </w:instrText>
      </w:r>
      <w:r>
        <w:rPr>
          <w:noProof/>
        </w:rPr>
      </w:r>
      <w:r>
        <w:rPr>
          <w:noProof/>
        </w:rPr>
        <w:fldChar w:fldCharType="separate"/>
      </w:r>
      <w:r>
        <w:rPr>
          <w:rFonts w:hint="default"/>
          <w:noProof/>
        </w:rPr>
        <w:t>16</w:t>
      </w:r>
      <w:r>
        <w:rPr>
          <w:noProof/>
        </w:rPr>
        <w:fldChar w:fldCharType="end"/>
      </w:r>
    </w:p>
    <w:p w14:paraId="4F586A16"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3.2.2</w:t>
      </w:r>
      <w:r>
        <w:rPr>
          <w:noProof/>
        </w:rPr>
        <w:t>改进</w:t>
      </w:r>
      <w:r>
        <w:rPr>
          <w:noProof/>
        </w:rPr>
        <w:t>LDA</w:t>
      </w:r>
      <w:r>
        <w:rPr>
          <w:noProof/>
        </w:rPr>
        <w:t>模型的文本主题分类</w:t>
      </w:r>
      <w:r>
        <w:rPr>
          <w:noProof/>
        </w:rPr>
        <w:tab/>
      </w:r>
      <w:r>
        <w:rPr>
          <w:noProof/>
        </w:rPr>
        <w:fldChar w:fldCharType="begin"/>
      </w:r>
      <w:r>
        <w:rPr>
          <w:noProof/>
        </w:rPr>
        <w:instrText xml:space="preserve"> PAGEREF _Toc505726571 \h </w:instrText>
      </w:r>
      <w:r>
        <w:rPr>
          <w:noProof/>
        </w:rPr>
      </w:r>
      <w:r>
        <w:rPr>
          <w:noProof/>
        </w:rPr>
        <w:fldChar w:fldCharType="separate"/>
      </w:r>
      <w:r>
        <w:rPr>
          <w:rFonts w:hint="default"/>
          <w:noProof/>
        </w:rPr>
        <w:t>17</w:t>
      </w:r>
      <w:r>
        <w:rPr>
          <w:noProof/>
        </w:rPr>
        <w:fldChar w:fldCharType="end"/>
      </w:r>
    </w:p>
    <w:p w14:paraId="0DEAA5BD"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3.3  </w:t>
      </w:r>
      <w:r>
        <w:rPr>
          <w:noProof/>
        </w:rPr>
        <w:t>基于词典和</w:t>
      </w:r>
      <w:r>
        <w:rPr>
          <w:noProof/>
        </w:rPr>
        <w:t>LDA</w:t>
      </w:r>
      <w:r>
        <w:rPr>
          <w:noProof/>
        </w:rPr>
        <w:t>的文本情感值计算</w:t>
      </w:r>
      <w:r>
        <w:rPr>
          <w:noProof/>
        </w:rPr>
        <w:tab/>
      </w:r>
      <w:r>
        <w:rPr>
          <w:noProof/>
        </w:rPr>
        <w:fldChar w:fldCharType="begin"/>
      </w:r>
      <w:r>
        <w:rPr>
          <w:noProof/>
        </w:rPr>
        <w:instrText xml:space="preserve"> PAGEREF _Toc505726572 \h </w:instrText>
      </w:r>
      <w:r>
        <w:rPr>
          <w:noProof/>
        </w:rPr>
      </w:r>
      <w:r>
        <w:rPr>
          <w:noProof/>
        </w:rPr>
        <w:fldChar w:fldCharType="separate"/>
      </w:r>
      <w:r>
        <w:rPr>
          <w:rFonts w:hint="default"/>
          <w:noProof/>
        </w:rPr>
        <w:t>18</w:t>
      </w:r>
      <w:r>
        <w:rPr>
          <w:noProof/>
        </w:rPr>
        <w:fldChar w:fldCharType="end"/>
      </w:r>
    </w:p>
    <w:p w14:paraId="7DE4EBAB"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w:t>
      </w:r>
      <w:r>
        <w:rPr>
          <w:noProof/>
        </w:rPr>
        <w:t>实验结果及分析</w:t>
      </w:r>
      <w:r>
        <w:rPr>
          <w:noProof/>
        </w:rPr>
        <w:tab/>
      </w:r>
      <w:r>
        <w:rPr>
          <w:noProof/>
        </w:rPr>
        <w:fldChar w:fldCharType="begin"/>
      </w:r>
      <w:r>
        <w:rPr>
          <w:noProof/>
        </w:rPr>
        <w:instrText xml:space="preserve"> PAGEREF _Toc505726573 \h </w:instrText>
      </w:r>
      <w:r>
        <w:rPr>
          <w:noProof/>
        </w:rPr>
      </w:r>
      <w:r>
        <w:rPr>
          <w:noProof/>
        </w:rPr>
        <w:fldChar w:fldCharType="separate"/>
      </w:r>
      <w:r>
        <w:rPr>
          <w:rFonts w:hint="default"/>
          <w:noProof/>
        </w:rPr>
        <w:t>19</w:t>
      </w:r>
      <w:r>
        <w:rPr>
          <w:noProof/>
        </w:rPr>
        <w:fldChar w:fldCharType="end"/>
      </w:r>
    </w:p>
    <w:p w14:paraId="5231FF2C"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3.4.1</w:t>
      </w:r>
      <w:r>
        <w:rPr>
          <w:noProof/>
        </w:rPr>
        <w:t>基于词典与</w:t>
      </w:r>
      <w:r>
        <w:rPr>
          <w:noProof/>
        </w:rPr>
        <w:t>LDA</w:t>
      </w:r>
      <w:r>
        <w:rPr>
          <w:noProof/>
        </w:rPr>
        <w:t>结合的情感分类实验</w:t>
      </w:r>
      <w:r>
        <w:rPr>
          <w:noProof/>
        </w:rPr>
        <w:tab/>
      </w:r>
      <w:r>
        <w:rPr>
          <w:noProof/>
        </w:rPr>
        <w:fldChar w:fldCharType="begin"/>
      </w:r>
      <w:r>
        <w:rPr>
          <w:noProof/>
        </w:rPr>
        <w:instrText xml:space="preserve"> PAGEREF _Toc505726574 \h </w:instrText>
      </w:r>
      <w:r>
        <w:rPr>
          <w:noProof/>
        </w:rPr>
      </w:r>
      <w:r>
        <w:rPr>
          <w:noProof/>
        </w:rPr>
        <w:fldChar w:fldCharType="separate"/>
      </w:r>
      <w:r>
        <w:rPr>
          <w:rFonts w:hint="default"/>
          <w:noProof/>
        </w:rPr>
        <w:t>19</w:t>
      </w:r>
      <w:r>
        <w:rPr>
          <w:noProof/>
        </w:rPr>
        <w:fldChar w:fldCharType="end"/>
      </w:r>
    </w:p>
    <w:p w14:paraId="63172528"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3.5</w:t>
      </w:r>
      <w:r>
        <w:rPr>
          <w:noProof/>
        </w:rPr>
        <w:t>本章小结</w:t>
      </w:r>
      <w:r>
        <w:rPr>
          <w:noProof/>
        </w:rPr>
        <w:tab/>
      </w:r>
      <w:r>
        <w:rPr>
          <w:noProof/>
        </w:rPr>
        <w:fldChar w:fldCharType="begin"/>
      </w:r>
      <w:r>
        <w:rPr>
          <w:noProof/>
        </w:rPr>
        <w:instrText xml:space="preserve"> PAGEREF _Toc505726575 \h </w:instrText>
      </w:r>
      <w:r>
        <w:rPr>
          <w:noProof/>
        </w:rPr>
      </w:r>
      <w:r>
        <w:rPr>
          <w:noProof/>
        </w:rPr>
        <w:fldChar w:fldCharType="separate"/>
      </w:r>
      <w:r>
        <w:rPr>
          <w:rFonts w:hint="default"/>
          <w:noProof/>
        </w:rPr>
        <w:t>21</w:t>
      </w:r>
      <w:r>
        <w:rPr>
          <w:noProof/>
        </w:rPr>
        <w:fldChar w:fldCharType="end"/>
      </w:r>
    </w:p>
    <w:p w14:paraId="09F95823"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第四章</w:t>
      </w:r>
      <w:r>
        <w:rPr>
          <w:noProof/>
        </w:rPr>
        <w:t xml:space="preserve">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_Toc505726576 \h </w:instrText>
      </w:r>
      <w:r>
        <w:rPr>
          <w:noProof/>
        </w:rPr>
      </w:r>
      <w:r>
        <w:rPr>
          <w:noProof/>
        </w:rPr>
        <w:fldChar w:fldCharType="separate"/>
      </w:r>
      <w:r>
        <w:rPr>
          <w:rFonts w:hint="default"/>
          <w:noProof/>
        </w:rPr>
        <w:t>22</w:t>
      </w:r>
      <w:r>
        <w:rPr>
          <w:noProof/>
        </w:rPr>
        <w:fldChar w:fldCharType="end"/>
      </w:r>
    </w:p>
    <w:p w14:paraId="3DB6D9B5"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4.1 </w:t>
      </w:r>
      <w:r>
        <w:rPr>
          <w:noProof/>
        </w:rPr>
        <w:t>问题描述</w:t>
      </w:r>
      <w:r>
        <w:rPr>
          <w:noProof/>
        </w:rPr>
        <w:tab/>
      </w:r>
      <w:r>
        <w:rPr>
          <w:noProof/>
        </w:rPr>
        <w:fldChar w:fldCharType="begin"/>
      </w:r>
      <w:r>
        <w:rPr>
          <w:noProof/>
        </w:rPr>
        <w:instrText xml:space="preserve"> PAGEREF _Toc505726577 \h </w:instrText>
      </w:r>
      <w:r>
        <w:rPr>
          <w:noProof/>
        </w:rPr>
      </w:r>
      <w:r>
        <w:rPr>
          <w:noProof/>
        </w:rPr>
        <w:fldChar w:fldCharType="separate"/>
      </w:r>
      <w:r>
        <w:rPr>
          <w:rFonts w:hint="default"/>
          <w:noProof/>
        </w:rPr>
        <w:t>22</w:t>
      </w:r>
      <w:r>
        <w:rPr>
          <w:noProof/>
        </w:rPr>
        <w:fldChar w:fldCharType="end"/>
      </w:r>
    </w:p>
    <w:p w14:paraId="2ACAC7ED"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4.2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_Toc505726578 \h </w:instrText>
      </w:r>
      <w:r>
        <w:rPr>
          <w:noProof/>
        </w:rPr>
      </w:r>
      <w:r>
        <w:rPr>
          <w:noProof/>
        </w:rPr>
        <w:fldChar w:fldCharType="separate"/>
      </w:r>
      <w:r>
        <w:rPr>
          <w:rFonts w:hint="default"/>
          <w:noProof/>
        </w:rPr>
        <w:t>23</w:t>
      </w:r>
      <w:r>
        <w:rPr>
          <w:noProof/>
        </w:rPr>
        <w:fldChar w:fldCharType="end"/>
      </w:r>
    </w:p>
    <w:p w14:paraId="40649A67"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4.2.1</w:t>
      </w:r>
      <w:r>
        <w:rPr>
          <w:noProof/>
        </w:rPr>
        <w:t>一种基于</w:t>
      </w:r>
      <w:r>
        <w:rPr>
          <w:noProof/>
        </w:rPr>
        <w:t>SVM</w:t>
      </w:r>
      <w:r>
        <w:rPr>
          <w:noProof/>
        </w:rPr>
        <w:t>的高维混合特征的弹幕文本情感倾向性分析算法</w:t>
      </w:r>
      <w:r>
        <w:rPr>
          <w:noProof/>
        </w:rPr>
        <w:tab/>
      </w:r>
      <w:r>
        <w:rPr>
          <w:noProof/>
        </w:rPr>
        <w:fldChar w:fldCharType="begin"/>
      </w:r>
      <w:r>
        <w:rPr>
          <w:noProof/>
        </w:rPr>
        <w:instrText xml:space="preserve"> PAGEREF _Toc505726579 \h </w:instrText>
      </w:r>
      <w:r>
        <w:rPr>
          <w:noProof/>
        </w:rPr>
      </w:r>
      <w:r>
        <w:rPr>
          <w:noProof/>
        </w:rPr>
        <w:fldChar w:fldCharType="separate"/>
      </w:r>
      <w:r>
        <w:rPr>
          <w:rFonts w:hint="default"/>
          <w:noProof/>
        </w:rPr>
        <w:t>23</w:t>
      </w:r>
      <w:r>
        <w:rPr>
          <w:noProof/>
        </w:rPr>
        <w:fldChar w:fldCharType="end"/>
      </w:r>
    </w:p>
    <w:p w14:paraId="6E8429F2"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4.2.2</w:t>
      </w:r>
      <w:r>
        <w:rPr>
          <w:noProof/>
        </w:rPr>
        <w:t>结合客观弹幕文本的机器学习情感分类模型</w:t>
      </w:r>
      <w:r>
        <w:rPr>
          <w:noProof/>
        </w:rPr>
        <w:tab/>
      </w:r>
      <w:r>
        <w:rPr>
          <w:noProof/>
        </w:rPr>
        <w:fldChar w:fldCharType="begin"/>
      </w:r>
      <w:r>
        <w:rPr>
          <w:noProof/>
        </w:rPr>
        <w:instrText xml:space="preserve"> PAGEREF _Toc505726580 \h </w:instrText>
      </w:r>
      <w:r>
        <w:rPr>
          <w:noProof/>
        </w:rPr>
      </w:r>
      <w:r>
        <w:rPr>
          <w:noProof/>
        </w:rPr>
        <w:fldChar w:fldCharType="separate"/>
      </w:r>
      <w:r>
        <w:rPr>
          <w:rFonts w:hint="default"/>
          <w:noProof/>
        </w:rPr>
        <w:t>26</w:t>
      </w:r>
      <w:r>
        <w:rPr>
          <w:noProof/>
        </w:rPr>
        <w:fldChar w:fldCharType="end"/>
      </w:r>
    </w:p>
    <w:p w14:paraId="5F4A2285"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4.3 </w:t>
      </w:r>
      <w:r>
        <w:rPr>
          <w:noProof/>
        </w:rPr>
        <w:t>实验结果与分析</w:t>
      </w:r>
      <w:r>
        <w:rPr>
          <w:noProof/>
        </w:rPr>
        <w:tab/>
      </w:r>
      <w:r>
        <w:rPr>
          <w:noProof/>
        </w:rPr>
        <w:fldChar w:fldCharType="begin"/>
      </w:r>
      <w:r>
        <w:rPr>
          <w:noProof/>
        </w:rPr>
        <w:instrText xml:space="preserve"> PAGEREF _Toc505726581 \h </w:instrText>
      </w:r>
      <w:r>
        <w:rPr>
          <w:noProof/>
        </w:rPr>
      </w:r>
      <w:r>
        <w:rPr>
          <w:noProof/>
        </w:rPr>
        <w:fldChar w:fldCharType="separate"/>
      </w:r>
      <w:r>
        <w:rPr>
          <w:rFonts w:hint="default"/>
          <w:noProof/>
        </w:rPr>
        <w:t>31</w:t>
      </w:r>
      <w:r>
        <w:rPr>
          <w:noProof/>
        </w:rPr>
        <w:fldChar w:fldCharType="end"/>
      </w:r>
    </w:p>
    <w:p w14:paraId="3A1B4107"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4.3.1</w:t>
      </w:r>
      <w:r>
        <w:rPr>
          <w:noProof/>
        </w:rPr>
        <w:t>基于</w:t>
      </w:r>
      <w:r>
        <w:rPr>
          <w:noProof/>
        </w:rPr>
        <w:t>SVM</w:t>
      </w:r>
      <w:r>
        <w:rPr>
          <w:noProof/>
        </w:rPr>
        <w:t>的高维混合特征弹幕情感分类实验</w:t>
      </w:r>
      <w:r>
        <w:rPr>
          <w:noProof/>
        </w:rPr>
        <w:tab/>
      </w:r>
      <w:r>
        <w:rPr>
          <w:noProof/>
        </w:rPr>
        <w:fldChar w:fldCharType="begin"/>
      </w:r>
      <w:r>
        <w:rPr>
          <w:noProof/>
        </w:rPr>
        <w:instrText xml:space="preserve"> PAGEREF _Toc505726582 \h </w:instrText>
      </w:r>
      <w:r>
        <w:rPr>
          <w:noProof/>
        </w:rPr>
      </w:r>
      <w:r>
        <w:rPr>
          <w:noProof/>
        </w:rPr>
        <w:fldChar w:fldCharType="separate"/>
      </w:r>
      <w:r>
        <w:rPr>
          <w:rFonts w:hint="default"/>
          <w:noProof/>
        </w:rPr>
        <w:t>31</w:t>
      </w:r>
      <w:r>
        <w:rPr>
          <w:noProof/>
        </w:rPr>
        <w:fldChar w:fldCharType="end"/>
      </w:r>
    </w:p>
    <w:p w14:paraId="429A74EC"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4.3.2</w:t>
      </w:r>
      <w:r>
        <w:rPr>
          <w:noProof/>
        </w:rPr>
        <w:t>结合客观语料的弹幕情感分类对比实验</w:t>
      </w:r>
      <w:r>
        <w:rPr>
          <w:noProof/>
        </w:rPr>
        <w:tab/>
      </w:r>
      <w:r>
        <w:rPr>
          <w:noProof/>
        </w:rPr>
        <w:fldChar w:fldCharType="begin"/>
      </w:r>
      <w:r>
        <w:rPr>
          <w:noProof/>
        </w:rPr>
        <w:instrText xml:space="preserve"> PAGEREF _Toc505726583 \h </w:instrText>
      </w:r>
      <w:r>
        <w:rPr>
          <w:noProof/>
        </w:rPr>
      </w:r>
      <w:r>
        <w:rPr>
          <w:noProof/>
        </w:rPr>
        <w:fldChar w:fldCharType="separate"/>
      </w:r>
      <w:r>
        <w:rPr>
          <w:rFonts w:hint="default"/>
          <w:noProof/>
        </w:rPr>
        <w:t>32</w:t>
      </w:r>
      <w:r>
        <w:rPr>
          <w:noProof/>
        </w:rPr>
        <w:fldChar w:fldCharType="end"/>
      </w:r>
    </w:p>
    <w:p w14:paraId="3A84513C"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4.4 </w:t>
      </w:r>
      <w:r>
        <w:rPr>
          <w:noProof/>
        </w:rPr>
        <w:t>本章小结</w:t>
      </w:r>
      <w:r>
        <w:rPr>
          <w:noProof/>
        </w:rPr>
        <w:tab/>
      </w:r>
      <w:r>
        <w:rPr>
          <w:noProof/>
        </w:rPr>
        <w:fldChar w:fldCharType="begin"/>
      </w:r>
      <w:r>
        <w:rPr>
          <w:noProof/>
        </w:rPr>
        <w:instrText xml:space="preserve"> PAGEREF _Toc505726584 \h </w:instrText>
      </w:r>
      <w:r>
        <w:rPr>
          <w:noProof/>
        </w:rPr>
      </w:r>
      <w:r>
        <w:rPr>
          <w:noProof/>
        </w:rPr>
        <w:fldChar w:fldCharType="separate"/>
      </w:r>
      <w:r>
        <w:rPr>
          <w:rFonts w:hint="default"/>
          <w:noProof/>
        </w:rPr>
        <w:t>33</w:t>
      </w:r>
      <w:r>
        <w:rPr>
          <w:noProof/>
        </w:rPr>
        <w:fldChar w:fldCharType="end"/>
      </w:r>
    </w:p>
    <w:p w14:paraId="012D39ED"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第五章</w:t>
      </w:r>
      <w:r>
        <w:rPr>
          <w:noProof/>
        </w:rPr>
        <w:t xml:space="preserve"> </w:t>
      </w:r>
      <w:r>
        <w:rPr>
          <w:noProof/>
        </w:rPr>
        <w:t>基于弹幕文本的情感分析系统实现与测试</w:t>
      </w:r>
      <w:r>
        <w:rPr>
          <w:noProof/>
        </w:rPr>
        <w:tab/>
      </w:r>
      <w:r>
        <w:rPr>
          <w:noProof/>
        </w:rPr>
        <w:fldChar w:fldCharType="begin"/>
      </w:r>
      <w:r>
        <w:rPr>
          <w:noProof/>
        </w:rPr>
        <w:instrText xml:space="preserve"> PAGEREF _Toc505726585 \h </w:instrText>
      </w:r>
      <w:r>
        <w:rPr>
          <w:noProof/>
        </w:rPr>
      </w:r>
      <w:r>
        <w:rPr>
          <w:noProof/>
        </w:rPr>
        <w:fldChar w:fldCharType="separate"/>
      </w:r>
      <w:r>
        <w:rPr>
          <w:rFonts w:hint="default"/>
          <w:noProof/>
        </w:rPr>
        <w:t>34</w:t>
      </w:r>
      <w:r>
        <w:rPr>
          <w:noProof/>
        </w:rPr>
        <w:fldChar w:fldCharType="end"/>
      </w:r>
    </w:p>
    <w:p w14:paraId="3F13E561"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5.1 </w:t>
      </w:r>
      <w:r>
        <w:rPr>
          <w:noProof/>
        </w:rPr>
        <w:t>基本流程</w:t>
      </w:r>
      <w:r>
        <w:rPr>
          <w:noProof/>
        </w:rPr>
        <w:tab/>
      </w:r>
      <w:r>
        <w:rPr>
          <w:noProof/>
        </w:rPr>
        <w:fldChar w:fldCharType="begin"/>
      </w:r>
      <w:r>
        <w:rPr>
          <w:noProof/>
        </w:rPr>
        <w:instrText xml:space="preserve"> PAGEREF _Toc505726586 \h </w:instrText>
      </w:r>
      <w:r>
        <w:rPr>
          <w:noProof/>
        </w:rPr>
      </w:r>
      <w:r>
        <w:rPr>
          <w:noProof/>
        </w:rPr>
        <w:fldChar w:fldCharType="separate"/>
      </w:r>
      <w:r>
        <w:rPr>
          <w:rFonts w:hint="default"/>
          <w:noProof/>
        </w:rPr>
        <w:t>34</w:t>
      </w:r>
      <w:r>
        <w:rPr>
          <w:noProof/>
        </w:rPr>
        <w:fldChar w:fldCharType="end"/>
      </w:r>
    </w:p>
    <w:p w14:paraId="7953A17D"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5.2 </w:t>
      </w:r>
      <w:r>
        <w:rPr>
          <w:noProof/>
        </w:rPr>
        <w:t>算法设计</w:t>
      </w:r>
      <w:r>
        <w:rPr>
          <w:noProof/>
        </w:rPr>
        <w:tab/>
      </w:r>
      <w:r>
        <w:rPr>
          <w:noProof/>
        </w:rPr>
        <w:fldChar w:fldCharType="begin"/>
      </w:r>
      <w:r>
        <w:rPr>
          <w:noProof/>
        </w:rPr>
        <w:instrText xml:space="preserve"> PAGEREF _Toc505726587 \h </w:instrText>
      </w:r>
      <w:r>
        <w:rPr>
          <w:noProof/>
        </w:rPr>
      </w:r>
      <w:r>
        <w:rPr>
          <w:noProof/>
        </w:rPr>
        <w:fldChar w:fldCharType="separate"/>
      </w:r>
      <w:r>
        <w:rPr>
          <w:rFonts w:hint="default"/>
          <w:noProof/>
        </w:rPr>
        <w:t>34</w:t>
      </w:r>
      <w:r>
        <w:rPr>
          <w:noProof/>
        </w:rPr>
        <w:fldChar w:fldCharType="end"/>
      </w:r>
    </w:p>
    <w:p w14:paraId="18672941"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lastRenderedPageBreak/>
        <w:t>第六章</w:t>
      </w:r>
      <w:r>
        <w:rPr>
          <w:noProof/>
        </w:rPr>
        <w:t xml:space="preserve"> </w:t>
      </w:r>
      <w:r>
        <w:rPr>
          <w:noProof/>
        </w:rPr>
        <w:t>结论与展望</w:t>
      </w:r>
      <w:r>
        <w:rPr>
          <w:noProof/>
        </w:rPr>
        <w:tab/>
      </w:r>
      <w:r>
        <w:rPr>
          <w:noProof/>
        </w:rPr>
        <w:fldChar w:fldCharType="begin"/>
      </w:r>
      <w:r>
        <w:rPr>
          <w:noProof/>
        </w:rPr>
        <w:instrText xml:space="preserve"> PAGEREF _Toc505726588 \h </w:instrText>
      </w:r>
      <w:r>
        <w:rPr>
          <w:noProof/>
        </w:rPr>
      </w:r>
      <w:r>
        <w:rPr>
          <w:noProof/>
        </w:rPr>
        <w:fldChar w:fldCharType="separate"/>
      </w:r>
      <w:r>
        <w:rPr>
          <w:rFonts w:hint="default"/>
          <w:noProof/>
        </w:rPr>
        <w:t>35</w:t>
      </w:r>
      <w:r>
        <w:rPr>
          <w:noProof/>
        </w:rPr>
        <w:fldChar w:fldCharType="end"/>
      </w:r>
    </w:p>
    <w:p w14:paraId="48A66B5E"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6.1 </w:t>
      </w:r>
      <w:r>
        <w:rPr>
          <w:noProof/>
        </w:rPr>
        <w:t>结论</w:t>
      </w:r>
      <w:r>
        <w:rPr>
          <w:noProof/>
        </w:rPr>
        <w:tab/>
      </w:r>
      <w:r>
        <w:rPr>
          <w:noProof/>
        </w:rPr>
        <w:fldChar w:fldCharType="begin"/>
      </w:r>
      <w:r>
        <w:rPr>
          <w:noProof/>
        </w:rPr>
        <w:instrText xml:space="preserve"> PAGEREF _Toc505726589 \h </w:instrText>
      </w:r>
      <w:r>
        <w:rPr>
          <w:noProof/>
        </w:rPr>
      </w:r>
      <w:r>
        <w:rPr>
          <w:noProof/>
        </w:rPr>
        <w:fldChar w:fldCharType="separate"/>
      </w:r>
      <w:r>
        <w:rPr>
          <w:rFonts w:hint="default"/>
          <w:noProof/>
        </w:rPr>
        <w:t>35</w:t>
      </w:r>
      <w:r>
        <w:rPr>
          <w:noProof/>
        </w:rPr>
        <w:fldChar w:fldCharType="end"/>
      </w:r>
    </w:p>
    <w:p w14:paraId="3371DD4D"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6.2 </w:t>
      </w:r>
      <w:r>
        <w:rPr>
          <w:noProof/>
        </w:rPr>
        <w:t>展望</w:t>
      </w:r>
      <w:r>
        <w:rPr>
          <w:noProof/>
        </w:rPr>
        <w:tab/>
      </w:r>
      <w:r>
        <w:rPr>
          <w:noProof/>
        </w:rPr>
        <w:fldChar w:fldCharType="begin"/>
      </w:r>
      <w:r>
        <w:rPr>
          <w:noProof/>
        </w:rPr>
        <w:instrText xml:space="preserve"> PAGEREF _Toc505726590 \h </w:instrText>
      </w:r>
      <w:r>
        <w:rPr>
          <w:noProof/>
        </w:rPr>
      </w:r>
      <w:r>
        <w:rPr>
          <w:noProof/>
        </w:rPr>
        <w:fldChar w:fldCharType="separate"/>
      </w:r>
      <w:r>
        <w:rPr>
          <w:rFonts w:hint="default"/>
          <w:noProof/>
        </w:rPr>
        <w:t>35</w:t>
      </w:r>
      <w:r>
        <w:rPr>
          <w:noProof/>
        </w:rPr>
        <w:fldChar w:fldCharType="end"/>
      </w:r>
    </w:p>
    <w:p w14:paraId="206175F0" w14:textId="49676C61" w:rsidR="0094361D" w:rsidRPr="00360AE2" w:rsidRDefault="0094361D" w:rsidP="0094361D">
      <w:pPr>
        <w:spacing w:beforeLines="200" w:before="480" w:afterLines="100" w:after="240" w:line="288" w:lineRule="auto"/>
        <w:rPr>
          <w:rFonts w:ascii="STSong" w:eastAsia="STSong" w:hAnsi="STSong" w:cs="Adobe 黑体 Std R" w:hint="default"/>
          <w:sz w:val="32"/>
          <w:szCs w:val="32"/>
        </w:rPr>
      </w:pPr>
      <w:r>
        <w:rPr>
          <w:rFonts w:ascii="STSong" w:eastAsia="STSong" w:hAnsi="STSong" w:hint="default"/>
          <w:sz w:val="36"/>
          <w:szCs w:val="36"/>
        </w:rPr>
        <w:fldChar w:fldCharType="end"/>
      </w:r>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46806D3D" w:rsidR="00DF7F2C" w:rsidRPr="00D02DAE" w:rsidRDefault="008629E2" w:rsidP="00D02DAE">
      <w:pPr>
        <w:pStyle w:val="1"/>
        <w:spacing w:before="480" w:after="240"/>
        <w:rPr>
          <w:rFonts w:hint="default"/>
        </w:rPr>
      </w:pPr>
      <w:bookmarkStart w:id="0" w:name="_Toc505726543"/>
      <w:r>
        <w:rPr>
          <w:rFonts w:hint="default"/>
        </w:rPr>
        <w:lastRenderedPageBreak/>
        <w:t>第一章</w:t>
      </w:r>
      <w:r w:rsidR="008737BF" w:rsidRPr="00D02DAE">
        <w:t xml:space="preserve"> </w:t>
      </w:r>
      <w:r w:rsidR="008737BF" w:rsidRPr="00D02DAE">
        <w:t>绪论</w:t>
      </w:r>
      <w:bookmarkEnd w:id="0"/>
    </w:p>
    <w:p w14:paraId="6A488D82" w14:textId="77777777" w:rsidR="00DF7F2C" w:rsidRPr="00360AE2" w:rsidRDefault="008737BF" w:rsidP="00D02DAE">
      <w:pPr>
        <w:pStyle w:val="2"/>
        <w:spacing w:before="240" w:after="120"/>
        <w:rPr>
          <w:rFonts w:cs="Adobe 仿宋 Std R" w:hint="default"/>
        </w:rPr>
      </w:pPr>
      <w:bookmarkStart w:id="1" w:name="_Toc505726544"/>
      <w:r w:rsidRPr="00360AE2">
        <w:t xml:space="preserve">1.1 </w:t>
      </w:r>
      <w:r w:rsidRPr="00360AE2">
        <w:t>研究背景与意义</w:t>
      </w:r>
      <w:bookmarkEnd w:id="1"/>
    </w:p>
    <w:p w14:paraId="7C69AE35" w14:textId="26822C49" w:rsidR="00DF7F2C" w:rsidRPr="00360AE2" w:rsidRDefault="008737BF" w:rsidP="00D02DAE">
      <w:pPr>
        <w:pStyle w:val="3"/>
        <w:spacing w:before="24"/>
        <w:ind w:left="440"/>
        <w:rPr>
          <w:rFonts w:hint="default"/>
        </w:rPr>
      </w:pPr>
      <w:bookmarkStart w:id="2" w:name="_Toc505726545"/>
      <w:r w:rsidRPr="00360AE2">
        <w:t xml:space="preserve">1.1.1 </w:t>
      </w:r>
      <w:r w:rsidRPr="00360AE2">
        <w:t>研究背景</w:t>
      </w:r>
      <w:bookmarkEnd w:id="2"/>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proofErr w:type="spellStart"/>
      <w:r w:rsidRPr="00360AE2">
        <w:rPr>
          <w:rFonts w:ascii="STSong" w:eastAsia="STSong" w:hAnsi="STSong"/>
          <w:sz w:val="24"/>
          <w:szCs w:val="24"/>
          <w:lang w:val="it-IT"/>
        </w:rPr>
        <w:t>bilibili</w:t>
      </w:r>
      <w:proofErr w:type="spellEnd"/>
      <w:r w:rsidRPr="00360AE2">
        <w:rPr>
          <w:rFonts w:ascii="STSong" w:eastAsia="STSong" w:hAnsi="STSong"/>
          <w:sz w:val="24"/>
          <w:szCs w:val="24"/>
        </w:rPr>
        <w:t>，网友简称A站和B站。</w:t>
      </w:r>
    </w:p>
    <w:p w14:paraId="12461865" w14:textId="3CB39981" w:rsidR="00DF7F2C" w:rsidRPr="00832922" w:rsidRDefault="008737BF" w:rsidP="00D02DAE">
      <w:pPr>
        <w:pStyle w:val="3"/>
        <w:spacing w:before="24"/>
        <w:ind w:left="440"/>
        <w:rPr>
          <w:rFonts w:hint="default"/>
        </w:rPr>
      </w:pPr>
      <w:bookmarkStart w:id="3" w:name="_Toc505726546"/>
      <w:r w:rsidRPr="00832922">
        <w:t xml:space="preserve">1.1.2 </w:t>
      </w:r>
      <w:r w:rsidRPr="00832922">
        <w:t>研究意义</w:t>
      </w:r>
      <w:bookmarkEnd w:id="3"/>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D02DAE">
      <w:pPr>
        <w:pStyle w:val="2"/>
        <w:spacing w:before="240" w:after="120"/>
        <w:rPr>
          <w:rFonts w:hint="default"/>
        </w:rPr>
      </w:pPr>
      <w:bookmarkStart w:id="4" w:name="_Toc505726547"/>
      <w:r w:rsidRPr="00360AE2">
        <w:t xml:space="preserve">1.2 </w:t>
      </w:r>
      <w:r w:rsidRPr="00360AE2">
        <w:t>国内外研究现状</w:t>
      </w:r>
      <w:bookmarkEnd w:id="4"/>
    </w:p>
    <w:p w14:paraId="3C17E1BD" w14:textId="3BFF0B19" w:rsidR="00DF7F2C" w:rsidRPr="00EA2E07" w:rsidRDefault="008737BF" w:rsidP="00F802E5">
      <w:pPr>
        <w:pStyle w:val="3"/>
        <w:spacing w:before="24"/>
        <w:ind w:left="440"/>
        <w:rPr>
          <w:rFonts w:hint="default"/>
        </w:rPr>
      </w:pPr>
      <w:bookmarkStart w:id="5" w:name="_Toc505726548"/>
      <w:r w:rsidRPr="00EA2E07">
        <w:t xml:space="preserve">1.2.1 </w:t>
      </w:r>
      <w:r w:rsidRPr="00EA2E07">
        <w:t>文本情感分析研究</w:t>
      </w:r>
      <w:bookmarkEnd w:id="5"/>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F802E5">
      <w:pPr>
        <w:pStyle w:val="3"/>
        <w:spacing w:before="24"/>
        <w:ind w:left="440"/>
        <w:rPr>
          <w:rFonts w:hint="default"/>
        </w:rPr>
      </w:pPr>
      <w:bookmarkStart w:id="6" w:name="_Toc505726549"/>
      <w:r w:rsidRPr="00EA2E07">
        <w:t xml:space="preserve">1.2.2 </w:t>
      </w:r>
      <w:r w:rsidRPr="00EA2E07">
        <w:t>文本情感分析在弹幕领域的应用</w:t>
      </w:r>
      <w:bookmarkEnd w:id="6"/>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F802E5">
      <w:pPr>
        <w:pStyle w:val="2"/>
        <w:spacing w:before="240" w:after="120"/>
        <w:rPr>
          <w:rFonts w:hint="default"/>
        </w:rPr>
      </w:pPr>
      <w:bookmarkStart w:id="7" w:name="_Toc505726550"/>
      <w:r w:rsidRPr="00832922">
        <w:t xml:space="preserve">1.3  </w:t>
      </w:r>
      <w:r w:rsidRPr="00832922">
        <w:t>论文的主要研究内容</w:t>
      </w:r>
      <w:bookmarkEnd w:id="7"/>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F802E5">
      <w:pPr>
        <w:pStyle w:val="2"/>
        <w:spacing w:before="240" w:after="120"/>
        <w:rPr>
          <w:rFonts w:hint="default"/>
        </w:rPr>
      </w:pPr>
      <w:bookmarkStart w:id="8" w:name="_Toc505726551"/>
      <w:r w:rsidRPr="00360AE2">
        <w:t xml:space="preserve">1.4 </w:t>
      </w:r>
      <w:r w:rsidRPr="00360AE2">
        <w:t>论文的组织结构</w:t>
      </w:r>
      <w:bookmarkEnd w:id="8"/>
    </w:p>
    <w:p w14:paraId="031BC53B" w14:textId="383D769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本文一共分</w:t>
      </w:r>
      <w:r w:rsidRPr="004C7251">
        <w:rPr>
          <w:rFonts w:ascii="STSong" w:eastAsia="STSong" w:hAnsi="STSong"/>
          <w:sz w:val="24"/>
          <w:szCs w:val="24"/>
        </w:rPr>
        <w:t>六</w:t>
      </w:r>
      <w:r w:rsidRPr="004C7251">
        <w:rPr>
          <w:rFonts w:ascii="STSong" w:eastAsia="STSong" w:hAnsi="STSong" w:hint="default"/>
          <w:sz w:val="24"/>
          <w:szCs w:val="24"/>
        </w:rPr>
        <w:t xml:space="preserve">章，各章节内容具体安排如下： </w:t>
      </w:r>
    </w:p>
    <w:p w14:paraId="12053C94" w14:textId="64621607"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第一章绪论 论述本论文的选题背景以及意义，并调研分析了国内外对文本情感分析和情感分析运用于</w:t>
      </w:r>
      <w:r>
        <w:rPr>
          <w:rFonts w:ascii="STSong" w:eastAsia="STSong" w:hAnsi="STSong" w:hint="default"/>
          <w:sz w:val="24"/>
          <w:szCs w:val="24"/>
        </w:rPr>
        <w:t>弹幕文本</w:t>
      </w:r>
      <w:r w:rsidRPr="004C7251">
        <w:rPr>
          <w:rFonts w:ascii="STSong" w:eastAsia="STSong" w:hAnsi="STSong" w:hint="default"/>
          <w:sz w:val="24"/>
          <w:szCs w:val="24"/>
        </w:rPr>
        <w:t xml:space="preserve">的研究现状，简单概括了论文的研究内容，并列出了论文的组织结构。 </w:t>
      </w:r>
    </w:p>
    <w:p w14:paraId="6D86FE90" w14:textId="7547924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第二章相关理论以及技术介绍了本论文涉及到的相关概念和技术，包含本文提出算法的理论支持，</w:t>
      </w:r>
      <w:r w:rsidR="00D53F17">
        <w:rPr>
          <w:rFonts w:ascii="STSong" w:eastAsia="STSong" w:hAnsi="STSong" w:hint="default"/>
          <w:sz w:val="24"/>
          <w:szCs w:val="24"/>
        </w:rPr>
        <w:t>情感分析技术</w:t>
      </w:r>
      <w:r w:rsidRPr="004C7251">
        <w:rPr>
          <w:rFonts w:ascii="STSong" w:eastAsia="STSong" w:hAnsi="STSong" w:hint="default"/>
          <w:sz w:val="24"/>
          <w:szCs w:val="24"/>
        </w:rPr>
        <w:t xml:space="preserve">的介绍，并对本文使用的SVM支持向量机做了介绍。 </w:t>
      </w:r>
    </w:p>
    <w:p w14:paraId="3E85C13E" w14:textId="0F493E1D"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第三章股评倾向性分析研究</w:t>
      </w:r>
      <w:r w:rsidR="00896E76">
        <w:rPr>
          <w:rFonts w:ascii="STSong" w:eastAsia="STSong" w:hAnsi="STSong" w:hint="default"/>
          <w:sz w:val="24"/>
          <w:szCs w:val="24"/>
        </w:rPr>
        <w:t>，</w:t>
      </w:r>
      <w:r w:rsidR="00896E76"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w:t>
      </w:r>
      <w:r w:rsidR="00896E76">
        <w:rPr>
          <w:rFonts w:ascii="STSong" w:eastAsia="STSong" w:hAnsi="STSong" w:hint="default"/>
          <w:sz w:val="24"/>
          <w:szCs w:val="24"/>
        </w:rPr>
        <w:t>。</w:t>
      </w:r>
      <w:r w:rsidR="00896E76" w:rsidRPr="00C24C75">
        <w:rPr>
          <w:rFonts w:ascii="STSong" w:eastAsia="STSong" w:hAnsi="STSong" w:hint="default"/>
          <w:sz w:val="24"/>
          <w:szCs w:val="24"/>
        </w:rPr>
        <w:t>将得到的情感词典与LDA主题模型进行组合选取文本特征,</w:t>
      </w:r>
      <w:r w:rsidR="00896E76" w:rsidRPr="00EC0D3E">
        <w:rPr>
          <w:rFonts w:hint="default"/>
        </w:rPr>
        <w:t xml:space="preserve"> </w:t>
      </w:r>
      <w:r w:rsidR="00896E76" w:rsidRPr="00EC0D3E">
        <w:rPr>
          <w:rFonts w:ascii="STSong" w:eastAsia="STSong" w:hAnsi="STSong" w:hint="default"/>
          <w:sz w:val="24"/>
          <w:szCs w:val="24"/>
        </w:rPr>
        <w:t>并按照其相应的情感倾向</w:t>
      </w:r>
      <w:r w:rsidR="00896E76">
        <w:rPr>
          <w:rFonts w:ascii="STSong" w:eastAsia="STSong" w:hAnsi="STSong"/>
          <w:sz w:val="24"/>
          <w:szCs w:val="24"/>
        </w:rPr>
        <w:t>性</w:t>
      </w:r>
      <w:r w:rsidR="00896E76">
        <w:rPr>
          <w:rFonts w:ascii="STSong" w:eastAsia="STSong" w:hAnsi="STSong" w:hint="default"/>
          <w:sz w:val="24"/>
          <w:szCs w:val="24"/>
        </w:rPr>
        <w:t>计算规则，</w:t>
      </w:r>
      <w:r w:rsidR="00896E76">
        <w:rPr>
          <w:rFonts w:ascii="STSong" w:eastAsia="STSong" w:hAnsi="STSong"/>
          <w:sz w:val="24"/>
          <w:szCs w:val="24"/>
        </w:rPr>
        <w:t>得到情感权值</w:t>
      </w:r>
      <w:r w:rsidR="00896E76">
        <w:rPr>
          <w:rFonts w:ascii="STSong" w:eastAsia="STSong" w:hAnsi="STSong" w:hint="default"/>
          <w:sz w:val="24"/>
          <w:szCs w:val="24"/>
        </w:rPr>
        <w:t>，</w:t>
      </w:r>
      <w:r w:rsidR="00896E76">
        <w:rPr>
          <w:rFonts w:ascii="STSong" w:eastAsia="STSong" w:hAnsi="STSong"/>
          <w:sz w:val="24"/>
          <w:szCs w:val="24"/>
        </w:rPr>
        <w:t>情感均值</w:t>
      </w:r>
      <w:r w:rsidR="00896E76">
        <w:rPr>
          <w:rFonts w:ascii="STSong" w:eastAsia="STSong" w:hAnsi="STSong" w:hint="default"/>
          <w:sz w:val="24"/>
          <w:szCs w:val="24"/>
        </w:rPr>
        <w:t>，情感标准差这三种情感特征项。</w:t>
      </w:r>
    </w:p>
    <w:p w14:paraId="0EF435FF" w14:textId="349448E3" w:rsidR="004C7251" w:rsidRPr="004C7251" w:rsidRDefault="004C7251" w:rsidP="00297E23">
      <w:pPr>
        <w:spacing w:before="200" w:after="100" w:line="288" w:lineRule="auto"/>
        <w:ind w:firstLine="440"/>
        <w:rPr>
          <w:rFonts w:ascii="STSong" w:eastAsia="STSong" w:hAnsi="STSong"/>
          <w:sz w:val="24"/>
          <w:szCs w:val="24"/>
        </w:rPr>
      </w:pPr>
      <w:r w:rsidRPr="004C7251">
        <w:rPr>
          <w:rFonts w:ascii="STSong" w:eastAsia="STSong" w:hAnsi="STSong" w:hint="default"/>
          <w:sz w:val="24"/>
          <w:szCs w:val="24"/>
        </w:rPr>
        <w:t>第四章基于倾向性分析的股票资讯服务系统的需求分析</w:t>
      </w:r>
      <w:r w:rsidR="00297E23">
        <w:rPr>
          <w:rFonts w:ascii="STSong" w:eastAsia="STSong" w:hAnsi="STSong" w:hint="default"/>
          <w:sz w:val="24"/>
          <w:szCs w:val="24"/>
        </w:rPr>
        <w:t>。</w:t>
      </w:r>
      <w:r w:rsidR="00297E23" w:rsidRPr="00C0072B">
        <w:rPr>
          <w:rFonts w:ascii="STSong" w:eastAsia="STSong" w:hAnsi="STSong" w:hint="default"/>
          <w:sz w:val="24"/>
          <w:szCs w:val="24"/>
        </w:rPr>
        <w:t>本章介绍了机器学习的情感分类基本流程。</w:t>
      </w:r>
      <w:r w:rsidR="00297E23" w:rsidRPr="00C0072B">
        <w:rPr>
          <w:rFonts w:ascii="STSong" w:eastAsia="STSong" w:hAnsi="STSong"/>
          <w:sz w:val="24"/>
          <w:szCs w:val="24"/>
        </w:rPr>
        <w:t>对待处理</w:t>
      </w:r>
      <w:r w:rsidR="00297E23" w:rsidRPr="00C0072B">
        <w:rPr>
          <w:rFonts w:ascii="STSong" w:eastAsia="STSong" w:hAnsi="STSong" w:hint="default"/>
          <w:sz w:val="24"/>
          <w:szCs w:val="24"/>
        </w:rPr>
        <w:t>弹幕文本进行预处理后再特征选择部分，</w:t>
      </w:r>
      <w:r w:rsidR="00297E23" w:rsidRPr="00C0072B">
        <w:rPr>
          <w:rFonts w:ascii="STSong" w:eastAsia="STSong" w:hAnsi="STSong"/>
          <w:sz w:val="24"/>
          <w:szCs w:val="24"/>
        </w:rPr>
        <w:t>本文在</w:t>
      </w:r>
      <w:r w:rsidR="00297E23" w:rsidRPr="00C0072B">
        <w:rPr>
          <w:rFonts w:ascii="STSong" w:eastAsia="STSong" w:hAnsi="STSong" w:hint="default"/>
          <w:sz w:val="24"/>
          <w:szCs w:val="24"/>
        </w:rPr>
        <w:t>支持向量机算法的支持下，</w:t>
      </w:r>
      <w:r w:rsidR="00297E23" w:rsidRPr="00C0072B">
        <w:rPr>
          <w:rFonts w:ascii="STSong" w:eastAsia="STSong" w:hAnsi="STSong"/>
          <w:sz w:val="24"/>
          <w:szCs w:val="24"/>
        </w:rPr>
        <w:t>分别</w:t>
      </w:r>
      <w:r w:rsidR="00297E23" w:rsidRPr="00C0072B">
        <w:rPr>
          <w:rFonts w:ascii="STSong" w:eastAsia="STSong" w:hAnsi="STSong" w:hint="default"/>
          <w:sz w:val="24"/>
          <w:szCs w:val="24"/>
        </w:rPr>
        <w:t>针对不同的特征组合方式进行了分类效果研究，</w:t>
      </w:r>
      <w:r w:rsidR="00297E23" w:rsidRPr="00C0072B">
        <w:rPr>
          <w:rFonts w:ascii="STSong" w:eastAsia="STSong" w:hAnsi="STSong"/>
          <w:sz w:val="24"/>
          <w:szCs w:val="24"/>
        </w:rPr>
        <w:t>得到</w:t>
      </w:r>
      <w:r w:rsidR="00297E23">
        <w:rPr>
          <w:rFonts w:ascii="STSong" w:eastAsia="STSong" w:hAnsi="STSong"/>
          <w:sz w:val="24"/>
          <w:szCs w:val="24"/>
        </w:rPr>
        <w:t>分类效果</w:t>
      </w:r>
      <w:r w:rsidR="00297E23" w:rsidRPr="00C0072B">
        <w:rPr>
          <w:rFonts w:ascii="STSong" w:eastAsia="STSong" w:hAnsi="STSong" w:hint="default"/>
          <w:sz w:val="24"/>
          <w:szCs w:val="24"/>
        </w:rPr>
        <w:t>最佳</w:t>
      </w:r>
      <w:r w:rsidR="00297E23">
        <w:rPr>
          <w:rFonts w:ascii="STSong" w:eastAsia="STSong" w:hAnsi="STSong" w:hint="default"/>
          <w:sz w:val="24"/>
          <w:szCs w:val="24"/>
        </w:rPr>
        <w:t>的</w:t>
      </w:r>
      <w:r w:rsidR="00297E23" w:rsidRPr="00C0072B">
        <w:rPr>
          <w:rFonts w:ascii="STSong" w:eastAsia="STSong" w:hAnsi="STSong" w:hint="default"/>
          <w:sz w:val="24"/>
          <w:szCs w:val="24"/>
        </w:rPr>
        <w:t>特征选择组合。</w:t>
      </w:r>
      <w:r w:rsidR="00297E23" w:rsidRPr="00C0072B">
        <w:rPr>
          <w:rFonts w:ascii="STSong" w:eastAsia="STSong" w:hAnsi="STSong"/>
          <w:sz w:val="24"/>
          <w:szCs w:val="24"/>
        </w:rPr>
        <w:t>第二部分</w:t>
      </w:r>
      <w:r w:rsidR="00297E23" w:rsidRPr="00C0072B">
        <w:rPr>
          <w:rFonts w:ascii="STSong" w:eastAsia="STSong" w:hAnsi="STSong" w:hint="default"/>
          <w:sz w:val="24"/>
          <w:szCs w:val="24"/>
        </w:rPr>
        <w:t>算法研究针对于结合了客观</w:t>
      </w:r>
      <w:r w:rsidR="00297E23" w:rsidRPr="00C0072B">
        <w:rPr>
          <w:rFonts w:ascii="STSong" w:eastAsia="STSong" w:hAnsi="STSong"/>
          <w:sz w:val="24"/>
          <w:szCs w:val="24"/>
        </w:rPr>
        <w:t>弹幕语料</w:t>
      </w:r>
      <w:r w:rsidR="00297E23" w:rsidRPr="00C0072B">
        <w:rPr>
          <w:rFonts w:ascii="STSong" w:eastAsia="STSong" w:hAnsi="STSong" w:hint="default"/>
          <w:sz w:val="24"/>
          <w:szCs w:val="24"/>
        </w:rPr>
        <w:t>的情感分析模型的研究。</w:t>
      </w:r>
      <w:r w:rsidR="00297E23" w:rsidRPr="00C0072B">
        <w:rPr>
          <w:rFonts w:ascii="STSong" w:eastAsia="STSong" w:hAnsi="STSong"/>
          <w:sz w:val="24"/>
          <w:szCs w:val="24"/>
        </w:rPr>
        <w:t>通过</w:t>
      </w:r>
      <w:r w:rsidR="00297E23" w:rsidRPr="00C0072B">
        <w:rPr>
          <w:rFonts w:ascii="STSong" w:eastAsia="STSong" w:hAnsi="STSong" w:hint="default"/>
          <w:sz w:val="24"/>
          <w:szCs w:val="24"/>
        </w:rPr>
        <w:t>结合弹幕在时间轴序列上的密度排布，</w:t>
      </w:r>
      <w:r w:rsidR="00297E23" w:rsidRPr="00C0072B">
        <w:rPr>
          <w:rFonts w:ascii="STSong" w:eastAsia="STSong" w:hAnsi="STSong"/>
          <w:sz w:val="24"/>
          <w:szCs w:val="24"/>
        </w:rPr>
        <w:t>找出</w:t>
      </w:r>
      <w:r w:rsidR="00297E23" w:rsidRPr="00C0072B">
        <w:rPr>
          <w:rFonts w:ascii="STSong" w:eastAsia="STSong" w:hAnsi="STSong" w:hint="default"/>
          <w:sz w:val="24"/>
          <w:szCs w:val="24"/>
        </w:rPr>
        <w:t>弹幕密集区域；</w:t>
      </w:r>
      <w:r w:rsidR="00297E23" w:rsidRPr="00C0072B">
        <w:rPr>
          <w:rFonts w:ascii="STSong" w:eastAsia="STSong" w:hAnsi="STSong"/>
          <w:sz w:val="24"/>
          <w:szCs w:val="24"/>
        </w:rPr>
        <w:t>通过</w:t>
      </w:r>
      <w:r w:rsidR="00297E23" w:rsidRPr="00C0072B">
        <w:rPr>
          <w:rFonts w:ascii="STSong" w:eastAsia="STSong" w:hAnsi="STSong" w:hint="default"/>
          <w:sz w:val="24"/>
          <w:szCs w:val="24"/>
        </w:rPr>
        <w:t>主客观弹幕分类，</w:t>
      </w:r>
      <w:r w:rsidR="00297E23" w:rsidRPr="00C0072B">
        <w:rPr>
          <w:rFonts w:ascii="STSong" w:eastAsia="STSong" w:hAnsi="STSong"/>
          <w:sz w:val="24"/>
          <w:szCs w:val="24"/>
        </w:rPr>
        <w:t>主观语料</w:t>
      </w:r>
      <w:r w:rsidR="00297E23" w:rsidRPr="00C0072B">
        <w:rPr>
          <w:rFonts w:ascii="STSong" w:eastAsia="STSong" w:hAnsi="STSong" w:hint="default"/>
          <w:sz w:val="24"/>
          <w:szCs w:val="24"/>
        </w:rPr>
        <w:t>输入分类器进行分类预测，</w:t>
      </w:r>
      <w:r w:rsidR="00297E23" w:rsidRPr="00C0072B">
        <w:rPr>
          <w:rFonts w:ascii="STSong" w:eastAsia="STSong" w:hAnsi="STSong"/>
          <w:sz w:val="24"/>
          <w:szCs w:val="24"/>
        </w:rPr>
        <w:t>客观弹幕</w:t>
      </w:r>
      <w:r w:rsidR="00297E23" w:rsidRPr="00C0072B">
        <w:rPr>
          <w:rFonts w:ascii="STSong" w:eastAsia="STSong" w:hAnsi="STSong" w:hint="default"/>
          <w:sz w:val="24"/>
          <w:szCs w:val="24"/>
        </w:rPr>
        <w:t>进行高频短语提取，</w:t>
      </w:r>
      <w:r w:rsidR="00297E23" w:rsidRPr="00C0072B">
        <w:rPr>
          <w:rFonts w:ascii="STSong" w:eastAsia="STSong" w:hAnsi="STSong"/>
          <w:sz w:val="24"/>
          <w:szCs w:val="24"/>
        </w:rPr>
        <w:t>最终</w:t>
      </w:r>
      <w:r w:rsidR="00297E23" w:rsidRPr="00C0072B">
        <w:rPr>
          <w:rFonts w:ascii="STSong" w:eastAsia="STSong" w:hAnsi="STSong" w:hint="default"/>
          <w:sz w:val="24"/>
          <w:szCs w:val="24"/>
        </w:rPr>
        <w:t>进行映射，</w:t>
      </w:r>
      <w:r w:rsidR="00297E23" w:rsidRPr="00C0072B">
        <w:rPr>
          <w:rFonts w:ascii="STSong" w:eastAsia="STSong" w:hAnsi="STSong"/>
          <w:sz w:val="24"/>
          <w:szCs w:val="24"/>
        </w:rPr>
        <w:t>构建</w:t>
      </w:r>
      <w:r w:rsidR="00297E23" w:rsidRPr="00C0072B">
        <w:rPr>
          <w:rFonts w:ascii="STSong" w:eastAsia="STSong" w:hAnsi="STSong" w:hint="default"/>
          <w:sz w:val="24"/>
          <w:szCs w:val="24"/>
        </w:rPr>
        <w:t>一个客观</w:t>
      </w:r>
      <w:r w:rsidR="00297E23" w:rsidRPr="00C0072B">
        <w:rPr>
          <w:rFonts w:ascii="STSong" w:eastAsia="STSong" w:hAnsi="STSong"/>
          <w:sz w:val="24"/>
          <w:szCs w:val="24"/>
        </w:rPr>
        <w:t>情感</w:t>
      </w:r>
      <w:r w:rsidR="00297E23" w:rsidRPr="00C0072B">
        <w:rPr>
          <w:rFonts w:ascii="STSong" w:eastAsia="STSong" w:hAnsi="STSong" w:hint="default"/>
          <w:sz w:val="24"/>
          <w:szCs w:val="24"/>
        </w:rPr>
        <w:t>弹幕</w:t>
      </w:r>
      <w:r w:rsidR="00297E23" w:rsidRPr="00C0072B">
        <w:rPr>
          <w:rFonts w:ascii="STSong" w:eastAsia="STSong" w:hAnsi="STSong"/>
          <w:sz w:val="24"/>
          <w:szCs w:val="24"/>
        </w:rPr>
        <w:t>词典</w:t>
      </w:r>
      <w:r w:rsidR="00297E23" w:rsidRPr="00C0072B">
        <w:rPr>
          <w:rFonts w:ascii="STSong" w:eastAsia="STSong" w:hAnsi="STSong" w:hint="default"/>
          <w:sz w:val="24"/>
          <w:szCs w:val="24"/>
        </w:rPr>
        <w:t>。最终结合新生成的</w:t>
      </w:r>
      <w:r w:rsidR="00297E23" w:rsidRPr="00C0072B">
        <w:rPr>
          <w:rFonts w:ascii="STSong" w:eastAsia="STSong" w:hAnsi="STSong"/>
          <w:sz w:val="24"/>
          <w:szCs w:val="24"/>
        </w:rPr>
        <w:t>客观弹幕</w:t>
      </w:r>
      <w:r w:rsidR="00297E23" w:rsidRPr="00C0072B">
        <w:rPr>
          <w:rFonts w:ascii="STSong" w:eastAsia="STSong" w:hAnsi="STSong" w:hint="default"/>
          <w:sz w:val="24"/>
          <w:szCs w:val="24"/>
        </w:rPr>
        <w:t>情感词典进行新</w:t>
      </w:r>
      <w:r w:rsidR="00297E23" w:rsidRPr="00C0072B">
        <w:rPr>
          <w:rFonts w:ascii="STSong" w:eastAsia="STSong" w:hAnsi="STSong" w:hint="default"/>
          <w:sz w:val="24"/>
          <w:szCs w:val="24"/>
        </w:rPr>
        <w:lastRenderedPageBreak/>
        <w:t>的情感分类模型训练。</w:t>
      </w:r>
      <w:r w:rsidR="00297E23" w:rsidRPr="00C0072B">
        <w:rPr>
          <w:rFonts w:ascii="STSong" w:eastAsia="STSong" w:hAnsi="STSong"/>
          <w:sz w:val="24"/>
          <w:szCs w:val="24"/>
        </w:rPr>
        <w:t>在</w:t>
      </w:r>
      <w:r w:rsidR="00297E23" w:rsidRPr="00C0072B">
        <w:rPr>
          <w:rFonts w:ascii="STSong" w:eastAsia="STSong" w:hAnsi="STSong" w:hint="default"/>
          <w:sz w:val="24"/>
          <w:szCs w:val="24"/>
        </w:rPr>
        <w:t>通过</w:t>
      </w:r>
      <w:r w:rsidR="00297E23" w:rsidRPr="00C0072B">
        <w:rPr>
          <w:rFonts w:ascii="STSong" w:eastAsia="STSong" w:hAnsi="STSong"/>
          <w:sz w:val="24"/>
          <w:szCs w:val="24"/>
        </w:rPr>
        <w:t>统一</w:t>
      </w:r>
      <w:r w:rsidR="00297E23" w:rsidRPr="00C0072B">
        <w:rPr>
          <w:rFonts w:ascii="STSong" w:eastAsia="STSong" w:hAnsi="STSong" w:hint="default"/>
          <w:sz w:val="24"/>
          <w:szCs w:val="24"/>
        </w:rPr>
        <w:t>测试数据实验验证，</w:t>
      </w:r>
      <w:r w:rsidR="00297E23" w:rsidRPr="00C0072B">
        <w:rPr>
          <w:rFonts w:ascii="STSong" w:eastAsia="STSong" w:hAnsi="STSong"/>
          <w:sz w:val="24"/>
          <w:szCs w:val="24"/>
        </w:rPr>
        <w:t>结合</w:t>
      </w:r>
      <w:r w:rsidR="00297E23" w:rsidRPr="00C0072B">
        <w:rPr>
          <w:rFonts w:ascii="STSong" w:eastAsia="STSong" w:hAnsi="STSong" w:hint="default"/>
          <w:sz w:val="24"/>
          <w:szCs w:val="24"/>
        </w:rPr>
        <w:t>客观弹幕的情感分类模型比普通的弹幕情感分类模型的预测准确度</w:t>
      </w:r>
      <w:r w:rsidR="00297E23" w:rsidRPr="00C0072B">
        <w:rPr>
          <w:rFonts w:ascii="STSong" w:eastAsia="STSong" w:hAnsi="STSong"/>
          <w:sz w:val="24"/>
          <w:szCs w:val="24"/>
        </w:rPr>
        <w:t>有</w:t>
      </w:r>
      <w:r w:rsidR="00297E23" w:rsidRPr="00C0072B">
        <w:rPr>
          <w:rFonts w:ascii="STSong" w:eastAsia="STSong" w:hAnsi="STSong" w:hint="default"/>
          <w:sz w:val="24"/>
          <w:szCs w:val="24"/>
        </w:rPr>
        <w:t>明显的提高。</w:t>
      </w:r>
    </w:p>
    <w:p w14:paraId="1BF23322" w14:textId="37BCF8D1"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第五章</w:t>
      </w:r>
      <w:r w:rsidR="00896E76">
        <w:rPr>
          <w:rFonts w:ascii="STSong" w:eastAsia="STSong" w:hAnsi="STSong"/>
          <w:sz w:val="24"/>
          <w:szCs w:val="24"/>
        </w:rPr>
        <w:t>针对</w:t>
      </w:r>
      <w:r w:rsidR="00896E76">
        <w:rPr>
          <w:rFonts w:ascii="STSong" w:eastAsia="STSong" w:hAnsi="STSong" w:hint="default"/>
          <w:sz w:val="24"/>
          <w:szCs w:val="24"/>
        </w:rPr>
        <w:t>视频弹幕情感分析</w:t>
      </w:r>
      <w:r w:rsidRPr="004C7251">
        <w:rPr>
          <w:rFonts w:ascii="STSong" w:eastAsia="STSong" w:hAnsi="STSong" w:hint="default"/>
          <w:sz w:val="24"/>
          <w:szCs w:val="24"/>
        </w:rPr>
        <w:t>系统的设计</w:t>
      </w:r>
      <w:r w:rsidR="00896E76">
        <w:rPr>
          <w:rFonts w:ascii="STSong" w:eastAsia="STSong" w:hAnsi="STSong" w:hint="default"/>
          <w:sz w:val="24"/>
          <w:szCs w:val="24"/>
        </w:rPr>
        <w:t>。</w:t>
      </w:r>
      <w:r w:rsidRPr="004C7251">
        <w:rPr>
          <w:rFonts w:ascii="STSong" w:eastAsia="STSong" w:hAnsi="STSong" w:hint="default"/>
          <w:sz w:val="24"/>
          <w:szCs w:val="24"/>
        </w:rPr>
        <w:t xml:space="preserve">本章将本章将从系统构架设计、系统概要设计、系统详细设计和数据库设计四个方面对系统设计进行讨论，为系统的实现打下基础。 </w:t>
      </w:r>
    </w:p>
    <w:p w14:paraId="6D91F022" w14:textId="194F88DA" w:rsidR="00DF7F2C"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w:t>
      </w:r>
      <w:r w:rsidRPr="004C7251">
        <w:rPr>
          <w:rFonts w:ascii="STSong" w:eastAsia="STSong" w:hAnsi="STSong" w:hint="default"/>
          <w:sz w:val="24"/>
          <w:szCs w:val="24"/>
        </w:rPr>
        <w:t>六</w:t>
      </w:r>
      <w:r w:rsidRPr="004C7251">
        <w:rPr>
          <w:rFonts w:ascii="STSong" w:eastAsia="STSong" w:hAnsi="STSong" w:hint="default"/>
          <w:sz w:val="24"/>
          <w:szCs w:val="24"/>
        </w:rPr>
        <w:t>章总结与展望 总结全文，并以本文对</w:t>
      </w:r>
      <w:r w:rsidR="00896E76">
        <w:rPr>
          <w:rFonts w:ascii="STSong" w:eastAsia="STSong" w:hAnsi="STSong" w:hint="default"/>
          <w:sz w:val="24"/>
          <w:szCs w:val="24"/>
        </w:rPr>
        <w:t>弹幕文本的应用</w:t>
      </w:r>
      <w:r w:rsidRPr="004C7251">
        <w:rPr>
          <w:rFonts w:ascii="STSong" w:eastAsia="STSong" w:hAnsi="STSong" w:hint="default"/>
          <w:sz w:val="24"/>
          <w:szCs w:val="24"/>
        </w:rPr>
        <w:t>研究为出发点，指出了</w:t>
      </w:r>
      <w:r w:rsidR="00896E76">
        <w:rPr>
          <w:rFonts w:ascii="STSong" w:eastAsia="STSong" w:hAnsi="STSong" w:hint="default"/>
          <w:sz w:val="24"/>
          <w:szCs w:val="24"/>
        </w:rPr>
        <w:t>网络短文本在情感分析领域</w:t>
      </w:r>
      <w:r w:rsidRPr="004C7251">
        <w:rPr>
          <w:rFonts w:ascii="STSong" w:eastAsia="STSong" w:hAnsi="STSong" w:hint="default"/>
          <w:sz w:val="24"/>
          <w:szCs w:val="24"/>
        </w:rPr>
        <w:t>进一步研究和发展的方向。</w:t>
      </w: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F802E5">
      <w:pPr>
        <w:pStyle w:val="1"/>
        <w:spacing w:before="480" w:after="240"/>
        <w:rPr>
          <w:rFonts w:hint="default"/>
        </w:rPr>
      </w:pPr>
      <w:bookmarkStart w:id="9" w:name="_Toc505726552"/>
      <w:r w:rsidRPr="00360AE2">
        <w:lastRenderedPageBreak/>
        <w:t>第二章</w:t>
      </w:r>
      <w:r w:rsidRPr="00360AE2">
        <w:t xml:space="preserve"> </w:t>
      </w:r>
      <w:r w:rsidRPr="00360AE2">
        <w:t>相关理论及技术</w:t>
      </w:r>
      <w:bookmarkEnd w:id="9"/>
    </w:p>
    <w:p w14:paraId="55455F7C" w14:textId="35876FE0" w:rsidR="00DF7F2C" w:rsidRPr="00360AE2" w:rsidRDefault="00C721EB" w:rsidP="00B160B0">
      <w:pPr>
        <w:spacing w:before="200" w:after="100" w:line="288" w:lineRule="auto"/>
        <w:ind w:firstLine="440"/>
        <w:rPr>
          <w:rFonts w:ascii="STSong" w:eastAsia="STSong" w:hAnsi="STSong" w:cs="Adobe 仿宋 Std R" w:hint="default"/>
          <w:sz w:val="36"/>
          <w:szCs w:val="36"/>
        </w:rPr>
      </w:pPr>
      <w:r>
        <w:rPr>
          <w:rFonts w:ascii="STSong" w:eastAsia="STSong" w:hAnsi="STSong"/>
          <w:sz w:val="24"/>
          <w:szCs w:val="24"/>
        </w:rPr>
        <w:t>本章主要介绍了</w:t>
      </w:r>
      <w:bookmarkStart w:id="10" w:name="_GoBack"/>
      <w:bookmarkEnd w:id="10"/>
      <w:r w:rsidR="008737BF" w:rsidRPr="00B160B0">
        <w:rPr>
          <w:rFonts w:ascii="STSong" w:eastAsia="STSong" w:hAnsi="STSong"/>
          <w:sz w:val="24"/>
          <w:szCs w:val="24"/>
        </w:rPr>
        <w:t>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F802E5">
      <w:pPr>
        <w:pStyle w:val="2"/>
        <w:spacing w:before="240" w:after="120"/>
        <w:rPr>
          <w:rFonts w:hint="default"/>
        </w:rPr>
      </w:pPr>
      <w:bookmarkStart w:id="11" w:name="_Toc505726553"/>
      <w:r w:rsidRPr="00832922">
        <w:t xml:space="preserve">2.1 </w:t>
      </w:r>
      <w:r w:rsidRPr="00832922">
        <w:t>情感分析流程</w:t>
      </w:r>
      <w:bookmarkEnd w:id="11"/>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77777777" w:rsidR="00DF7F2C" w:rsidRPr="00832922" w:rsidRDefault="008737BF" w:rsidP="00F802E5">
      <w:pPr>
        <w:pStyle w:val="2"/>
        <w:spacing w:before="240" w:after="120"/>
        <w:rPr>
          <w:rFonts w:hint="default"/>
        </w:rPr>
      </w:pPr>
      <w:bookmarkStart w:id="12" w:name="_Toc505726554"/>
      <w:r w:rsidRPr="00832922">
        <w:t xml:space="preserve">2.2 </w:t>
      </w:r>
      <w:r w:rsidRPr="00832922">
        <w:t>文本情感分析常用技术</w:t>
      </w:r>
      <w:bookmarkEnd w:id="12"/>
    </w:p>
    <w:p w14:paraId="1DADF5A4" w14:textId="25FD7908" w:rsidR="00DF7F2C" w:rsidRPr="00EA2E07" w:rsidRDefault="008737BF" w:rsidP="00F802E5">
      <w:pPr>
        <w:pStyle w:val="3"/>
        <w:spacing w:before="24"/>
        <w:ind w:left="440"/>
        <w:rPr>
          <w:rFonts w:hint="default"/>
        </w:rPr>
      </w:pPr>
      <w:bookmarkStart w:id="13" w:name="_Toc505726555"/>
      <w:r w:rsidRPr="00EA2E07">
        <w:t xml:space="preserve">2.2.1  </w:t>
      </w:r>
      <w:r w:rsidRPr="00EA2E07">
        <w:t>文本预处理</w:t>
      </w:r>
      <w:bookmarkEnd w:id="13"/>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081E214D" w14:textId="77680826" w:rsidR="00DF7F2C" w:rsidRPr="00F802E5" w:rsidRDefault="00F802E5" w:rsidP="00F802E5">
      <w:pPr>
        <w:ind w:firstLine="440"/>
        <w:rPr>
          <w:rFonts w:hint="default"/>
        </w:rPr>
      </w:pPr>
      <w:r>
        <w:rPr>
          <w:rFonts w:hint="default"/>
        </w:rPr>
        <w:t>1</w:t>
      </w:r>
      <w:r>
        <w:rPr>
          <w:rFonts w:hint="default"/>
        </w:rPr>
        <w:t>）</w:t>
      </w:r>
      <w:r w:rsidR="008737BF" w:rsidRPr="00F802E5">
        <w:t>中文分词</w:t>
      </w:r>
    </w:p>
    <w:p w14:paraId="06F04D1C" w14:textId="6D0D7F2E"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其中基于词典的字符串匹配的分词方法根据词典、顺序扫描以及匹配等展开研究，其优势在于实现相对容易，切通过匹配的方法能准确辨认出文本出现的词语，但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3B3EBD88" w:rsidR="00DF7F2C" w:rsidRPr="00F802E5" w:rsidRDefault="00F802E5" w:rsidP="00F802E5">
      <w:pPr>
        <w:spacing w:before="200" w:after="100" w:line="288" w:lineRule="auto"/>
        <w:ind w:firstLine="440"/>
        <w:rPr>
          <w:rFonts w:ascii="STSong" w:eastAsia="STSong" w:hAnsi="STSong" w:hint="default"/>
          <w:sz w:val="24"/>
          <w:szCs w:val="24"/>
        </w:rPr>
      </w:pPr>
      <w:r w:rsidRPr="00F802E5">
        <w:rPr>
          <w:rFonts w:ascii="STSong" w:eastAsia="STSong" w:hAnsi="STSong"/>
          <w:sz w:val="24"/>
          <w:szCs w:val="24"/>
        </w:rPr>
        <w:t>2）</w:t>
      </w:r>
      <w:r w:rsidR="008737BF" w:rsidRPr="00F802E5">
        <w:rPr>
          <w:rFonts w:ascii="STSong" w:eastAsia="STSong" w:hAnsi="STSong"/>
          <w:sz w:val="24"/>
          <w:szCs w:val="24"/>
        </w:rPr>
        <w:t>词性标注</w:t>
      </w:r>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4A5497FF"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2A57F54B"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根据规则与统计的方法的利弊，结合规则与语料库统计的方法形成基于规则与统计相结合的方法。其主要原理是对词性进行标注时，使用规则的方法对简单语句中的</w:t>
      </w:r>
      <w:r w:rsidRPr="00D2111B">
        <w:rPr>
          <w:rFonts w:ascii="STSong" w:eastAsia="STSong" w:hAnsi="STSong"/>
          <w:sz w:val="24"/>
          <w:szCs w:val="24"/>
        </w:rPr>
        <w:lastRenderedPageBreak/>
        <w:t>词汇进行词性标注，节省资源。若使用规则的方法处理较为困难时，再使用基于统计的方法来处理相应词性标注的问题。</w:t>
      </w:r>
    </w:p>
    <w:p w14:paraId="1A5DD6D8" w14:textId="0B6A080E"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3F796FAF" w:rsidR="00DF7F2C" w:rsidRPr="00EA2E07" w:rsidRDefault="008737BF" w:rsidP="00F802E5">
      <w:pPr>
        <w:pStyle w:val="3"/>
        <w:spacing w:before="24"/>
        <w:ind w:left="440"/>
        <w:rPr>
          <w:rFonts w:hint="default"/>
        </w:rPr>
      </w:pPr>
      <w:bookmarkStart w:id="14" w:name="_Toc505726556"/>
      <w:r w:rsidRPr="00EA2E07">
        <w:t xml:space="preserve">2.2.3 </w:t>
      </w:r>
      <w:r w:rsidRPr="00EA2E07">
        <w:t>文本表示模型</w:t>
      </w:r>
      <w:bookmarkEnd w:id="14"/>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50548D05" w14:textId="1267D8B7" w:rsidR="00DF7F2C" w:rsidRPr="00F802E5" w:rsidRDefault="008737BF" w:rsidP="00520F12">
      <w:pPr>
        <w:spacing w:before="200" w:after="100" w:line="288" w:lineRule="auto"/>
        <w:ind w:firstLine="440"/>
        <w:rPr>
          <w:rFonts w:ascii="STSong" w:eastAsia="STSong" w:hAnsi="STSong" w:hint="default"/>
          <w:sz w:val="24"/>
          <w:szCs w:val="24"/>
          <w:lang w:val="en-US"/>
        </w:rPr>
      </w:pPr>
      <w:r w:rsidRPr="00520F12">
        <w:rPr>
          <w:rFonts w:ascii="STSong" w:eastAsia="STSong" w:hAnsi="STSong"/>
          <w:sz w:val="24"/>
          <w:szCs w:val="24"/>
        </w:rPr>
        <w:t>2.2.4 特征</w:t>
      </w:r>
      <w:r w:rsidR="00F802E5">
        <w:rPr>
          <w:rFonts w:ascii="STSong" w:eastAsia="STSong" w:hAnsi="STSong" w:hint="default"/>
          <w:sz w:val="24"/>
          <w:szCs w:val="24"/>
          <w:lang w:val="en-US"/>
        </w:rPr>
        <w:t>选择</w:t>
      </w:r>
    </w:p>
    <w:p w14:paraId="3E45C32F" w14:textId="26D2852E" w:rsidR="009B08AF" w:rsidRPr="00520F12" w:rsidRDefault="008737BF" w:rsidP="00520F12">
      <w:pPr>
        <w:spacing w:before="200" w:after="100" w:line="288" w:lineRule="auto"/>
        <w:outlineLvl w:val="0"/>
        <w:rPr>
          <w:rFonts w:ascii="STSong" w:eastAsia="STSong" w:hAnsi="STSong" w:hint="default"/>
          <w:sz w:val="36"/>
          <w:szCs w:val="36"/>
        </w:rPr>
      </w:pPr>
      <w:r w:rsidRPr="00360AE2">
        <w:rPr>
          <w:rFonts w:ascii="STSong" w:eastAsia="STSong" w:hAnsi="STSong" w:cs="Adobe 仿宋 Std R"/>
          <w:sz w:val="36"/>
          <w:szCs w:val="36"/>
        </w:rPr>
        <w:lastRenderedPageBreak/>
        <w:tab/>
      </w:r>
      <w:r w:rsidRPr="00360AE2">
        <w:rPr>
          <w:rFonts w:ascii="STSong" w:eastAsia="STSong" w:hAnsi="STSong" w:cs="Adobe 仿宋 Std R"/>
          <w:sz w:val="36"/>
          <w:szCs w:val="36"/>
        </w:rPr>
        <w:tab/>
      </w:r>
      <w:r w:rsidR="00ED1CE6" w:rsidRPr="00360AE2">
        <w:rPr>
          <w:rFonts w:ascii="STSong" w:eastAsia="STSong" w:hAnsi="STSong" w:cs="Adobe 仿宋 Std R" w:hint="default"/>
          <w:sz w:val="36"/>
          <w:szCs w:val="36"/>
        </w:rPr>
        <w:t>？？？？</w:t>
      </w:r>
    </w:p>
    <w:p w14:paraId="0CB60FFC" w14:textId="30BE6344" w:rsidR="00DF7F2C" w:rsidRPr="00520F12" w:rsidRDefault="008737BF" w:rsidP="00A43894">
      <w:pPr>
        <w:pStyle w:val="3"/>
        <w:spacing w:before="24"/>
        <w:ind w:left="440"/>
        <w:rPr>
          <w:rFonts w:hint="default"/>
        </w:rPr>
      </w:pPr>
      <w:bookmarkStart w:id="15" w:name="_Toc505726557"/>
      <w:r w:rsidRPr="00520F12">
        <w:t xml:space="preserve">2.2.5 </w:t>
      </w:r>
      <w:r w:rsidRPr="00520F12">
        <w:t>情感词典</w:t>
      </w:r>
      <w:bookmarkEnd w:id="15"/>
    </w:p>
    <w:p w14:paraId="3F8FF364" w14:textId="54C316F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21AB8E3E"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4D7C980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3FE1CEB0"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77777777" w:rsidR="00DF7F2C" w:rsidRPr="00832922" w:rsidRDefault="008737BF" w:rsidP="00A43894">
      <w:pPr>
        <w:pStyle w:val="2"/>
        <w:spacing w:before="240" w:after="120"/>
        <w:rPr>
          <w:rFonts w:hint="default"/>
        </w:rPr>
      </w:pPr>
      <w:bookmarkStart w:id="16" w:name="_Toc505726558"/>
      <w:r w:rsidRPr="00832922">
        <w:t xml:space="preserve">2.3 </w:t>
      </w:r>
      <w:r w:rsidRPr="00832922">
        <w:t>机器学习分类算法与性能</w:t>
      </w:r>
      <w:bookmarkEnd w:id="16"/>
    </w:p>
    <w:p w14:paraId="45459637" w14:textId="17818D78" w:rsidR="00DF7F2C" w:rsidRPr="00EA2E07" w:rsidRDefault="00A43894" w:rsidP="00A43894">
      <w:pPr>
        <w:pStyle w:val="3"/>
        <w:spacing w:before="24"/>
        <w:ind w:left="440"/>
        <w:rPr>
          <w:rFonts w:hint="default"/>
        </w:rPr>
      </w:pPr>
      <w:bookmarkStart w:id="17" w:name="_Toc505726559"/>
      <w:r>
        <w:t>2.3</w:t>
      </w:r>
      <w:r w:rsidR="008737BF" w:rsidRPr="00EA2E07">
        <w:t xml:space="preserve">.1 </w:t>
      </w:r>
      <w:r w:rsidR="008737BF" w:rsidRPr="00EA2E07">
        <w:t>贝叶斯</w:t>
      </w:r>
      <w:bookmarkEnd w:id="17"/>
    </w:p>
    <w:p w14:paraId="19A08929" w14:textId="542614B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4FC64ECC" w:rsidR="00DF7F2C" w:rsidRPr="00EA2E07" w:rsidRDefault="00A43894" w:rsidP="00A43894">
      <w:pPr>
        <w:pStyle w:val="3"/>
        <w:spacing w:before="24"/>
        <w:ind w:left="440"/>
        <w:rPr>
          <w:rFonts w:hint="default"/>
        </w:rPr>
      </w:pPr>
      <w:bookmarkStart w:id="18" w:name="_Toc505726560"/>
      <w:r>
        <w:t>2.3</w:t>
      </w:r>
      <w:r w:rsidR="008737BF" w:rsidRPr="00EA2E07">
        <w:t xml:space="preserve">.2 </w:t>
      </w:r>
      <w:r w:rsidR="008737BF" w:rsidRPr="00EA2E07">
        <w:t>支持向量机</w:t>
      </w:r>
      <w:bookmarkEnd w:id="18"/>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474AF37A" w14:textId="4C4B145A" w:rsidR="00DF7F2C" w:rsidRPr="00EA5147" w:rsidRDefault="008737BF" w:rsidP="00EA5147">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16B6C4F" w14:textId="28EB8FE6" w:rsidR="00DF7F2C" w:rsidRPr="00832922" w:rsidRDefault="00A43894" w:rsidP="00A43894">
      <w:pPr>
        <w:pStyle w:val="2"/>
        <w:spacing w:before="240" w:after="120"/>
        <w:rPr>
          <w:rFonts w:hint="default"/>
        </w:rPr>
      </w:pPr>
      <w:bookmarkStart w:id="19" w:name="_Toc505726561"/>
      <w:r>
        <w:t>2.4</w:t>
      </w:r>
      <w:r w:rsidR="008737BF" w:rsidRPr="00832922">
        <w:t xml:space="preserve"> </w:t>
      </w:r>
      <w:r w:rsidR="008737BF" w:rsidRPr="00832922">
        <w:t>分类性能</w:t>
      </w:r>
      <w:bookmarkEnd w:id="19"/>
    </w:p>
    <w:p w14:paraId="3126D623" w14:textId="38CACB8A" w:rsidR="00DF7F2C" w:rsidRPr="00EA2E07" w:rsidRDefault="00A43894" w:rsidP="00A43894">
      <w:pPr>
        <w:pStyle w:val="3"/>
        <w:spacing w:before="24"/>
        <w:ind w:left="440"/>
        <w:rPr>
          <w:rFonts w:hint="default"/>
        </w:rPr>
      </w:pPr>
      <w:bookmarkStart w:id="20" w:name="_Toc505726562"/>
      <w:r>
        <w:t>2.4</w:t>
      </w:r>
      <w:r w:rsidR="008737BF" w:rsidRPr="00EA2E07">
        <w:t xml:space="preserve">.1 </w:t>
      </w:r>
      <w:r w:rsidR="00C7005E" w:rsidRPr="00EA2E07">
        <w:rPr>
          <w:rFonts w:hint="default"/>
        </w:rPr>
        <w:t>准</w:t>
      </w:r>
      <w:r w:rsidR="008737BF" w:rsidRPr="00EA2E07">
        <w:t>确率、召回率、</w:t>
      </w:r>
      <w:r w:rsidR="008737BF" w:rsidRPr="00EA2E07">
        <w:t>F-</w:t>
      </w:r>
      <w:r w:rsidR="008737BF" w:rsidRPr="00EA2E07">
        <w:t>测度值</w:t>
      </w:r>
      <w:bookmarkEnd w:id="20"/>
    </w:p>
    <w:p w14:paraId="39F1C279" w14:textId="485CF393"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w:t>
      </w:r>
      <w:r w:rsidR="00B45F20"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5F4F5A80">
            <wp:simplePos x="0" y="0"/>
            <wp:positionH relativeFrom="margin">
              <wp:posOffset>144145</wp:posOffset>
            </wp:positionH>
            <wp:positionV relativeFrom="line">
              <wp:posOffset>467995</wp:posOffset>
            </wp:positionV>
            <wp:extent cx="5180965" cy="1318260"/>
            <wp:effectExtent l="0" t="0" r="635" b="254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5180965" cy="1318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0F12">
        <w:rPr>
          <w:rFonts w:ascii="STSong" w:eastAsia="STSong" w:hAnsi="STSong"/>
          <w:sz w:val="24"/>
          <w:szCs w:val="24"/>
        </w:rPr>
        <w:t>召回率、宏平均、微平均。</w:t>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35B9022A" w:rsidR="00DF7F2C" w:rsidRPr="00EA2E07" w:rsidRDefault="008737BF" w:rsidP="00A43894">
      <w:pPr>
        <w:pStyle w:val="3"/>
        <w:spacing w:before="24"/>
        <w:ind w:left="440"/>
        <w:rPr>
          <w:rFonts w:hint="default"/>
        </w:rPr>
      </w:pPr>
      <w:bookmarkStart w:id="21" w:name="_Toc505726563"/>
      <w:r w:rsidRPr="00EA2E07">
        <w:t>2.</w:t>
      </w:r>
      <w:r w:rsidR="00A43894">
        <w:rPr>
          <w:rFonts w:hint="default"/>
        </w:rPr>
        <w:t>4</w:t>
      </w:r>
      <w:r w:rsidRPr="00EA2E07">
        <w:t xml:space="preserve">.2 </w:t>
      </w:r>
      <w:r w:rsidRPr="00EA2E07">
        <w:t>微平均和宏平均</w:t>
      </w:r>
      <w:bookmarkEnd w:id="21"/>
    </w:p>
    <w:p w14:paraId="36E52335" w14:textId="5EB64AD5" w:rsidR="00DF7F2C" w:rsidRPr="00A43894" w:rsidRDefault="008737BF" w:rsidP="00A43894">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0F848ACA" w14:textId="07B8FC5E" w:rsidR="00DF7F2C" w:rsidRPr="00832922" w:rsidRDefault="00A43894" w:rsidP="00A43894">
      <w:pPr>
        <w:pStyle w:val="2"/>
        <w:spacing w:before="240" w:after="120"/>
        <w:rPr>
          <w:rFonts w:hint="default"/>
        </w:rPr>
      </w:pPr>
      <w:bookmarkStart w:id="22" w:name="_Toc505726564"/>
      <w:r>
        <w:t>2.5</w:t>
      </w:r>
      <w:r w:rsidR="008737BF" w:rsidRPr="00832922">
        <w:t xml:space="preserve"> </w:t>
      </w:r>
      <w:r w:rsidR="008737BF" w:rsidRPr="00832922">
        <w:t>本章小结</w:t>
      </w:r>
      <w:bookmarkEnd w:id="22"/>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bookmarkStart w:id="23" w:name="_Toc505726565"/>
      <w:r w:rsidRPr="00D7455E">
        <w:rPr>
          <w:rStyle w:val="10"/>
        </w:rPr>
        <w:lastRenderedPageBreak/>
        <w:t>第三章</w:t>
      </w:r>
      <w:r w:rsidR="00EA3CB1" w:rsidRPr="00D7455E">
        <w:rPr>
          <w:rStyle w:val="10"/>
          <w:rFonts w:hint="default"/>
        </w:rPr>
        <w:t xml:space="preserve"> </w:t>
      </w:r>
      <w:r w:rsidR="00EA3CB1" w:rsidRPr="00D7455E">
        <w:rPr>
          <w:rStyle w:val="10"/>
          <w:rFonts w:hint="default"/>
        </w:rPr>
        <w:t>基于情感词典和</w:t>
      </w:r>
      <w:r w:rsidR="00EA3CB1" w:rsidRPr="00D7455E">
        <w:rPr>
          <w:rStyle w:val="10"/>
          <w:rFonts w:hint="default"/>
        </w:rPr>
        <w:t>LDA</w:t>
      </w:r>
      <w:r w:rsidR="00EA3CB1" w:rsidRPr="00D7455E">
        <w:rPr>
          <w:rStyle w:val="10"/>
          <w:rFonts w:hint="default"/>
        </w:rPr>
        <w:t>的情感特征提取</w:t>
      </w:r>
      <w:bookmarkEnd w:id="23"/>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D7455E">
      <w:pPr>
        <w:pStyle w:val="2"/>
        <w:spacing w:before="240" w:after="120"/>
        <w:rPr>
          <w:rFonts w:hint="default"/>
        </w:rPr>
      </w:pPr>
      <w:bookmarkStart w:id="24" w:name="_Toc505726566"/>
      <w:r w:rsidRPr="00832922">
        <w:rPr>
          <w:rFonts w:hint="default"/>
        </w:rPr>
        <w:t xml:space="preserve">3.1 </w:t>
      </w:r>
      <w:r w:rsidRPr="00832922">
        <w:t>情感词典</w:t>
      </w:r>
      <w:r w:rsidRPr="00832922">
        <w:rPr>
          <w:rFonts w:hint="default"/>
        </w:rPr>
        <w:t>的构建</w:t>
      </w:r>
      <w:bookmarkEnd w:id="24"/>
    </w:p>
    <w:p w14:paraId="48DA4C4D" w14:textId="3B5E8B74" w:rsidR="00642098" w:rsidRPr="00EA2E07" w:rsidRDefault="00954C86" w:rsidP="00D7455E">
      <w:pPr>
        <w:pStyle w:val="3"/>
        <w:spacing w:before="24"/>
        <w:ind w:left="440"/>
        <w:rPr>
          <w:rFonts w:hint="default"/>
        </w:rPr>
      </w:pPr>
      <w:bookmarkStart w:id="25" w:name="_Toc505726567"/>
      <w:r w:rsidRPr="00EA2E07">
        <w:rPr>
          <w:rFonts w:hint="default"/>
        </w:rPr>
        <w:t>3.1</w:t>
      </w:r>
      <w:r w:rsidR="00642098" w:rsidRPr="00EA2E07">
        <w:rPr>
          <w:rFonts w:hint="default"/>
        </w:rPr>
        <w:t>.1</w:t>
      </w:r>
      <w:r w:rsidR="00642098" w:rsidRPr="00EA2E07">
        <w:rPr>
          <w:rFonts w:hint="default"/>
        </w:rPr>
        <w:t>通用基础词典</w:t>
      </w:r>
      <w:bookmarkEnd w:id="25"/>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D7455E">
      <w:pPr>
        <w:pStyle w:val="3"/>
        <w:spacing w:before="24"/>
        <w:ind w:left="440"/>
        <w:rPr>
          <w:rFonts w:hint="default"/>
        </w:rPr>
      </w:pPr>
      <w:bookmarkStart w:id="26" w:name="_Toc505726568"/>
      <w:r w:rsidRPr="00EA2E07">
        <w:rPr>
          <w:rFonts w:hint="default"/>
        </w:rPr>
        <w:t>3.1</w:t>
      </w:r>
      <w:r w:rsidR="00671855" w:rsidRPr="00EA2E07">
        <w:rPr>
          <w:rFonts w:hint="default"/>
        </w:rPr>
        <w:t>.2</w:t>
      </w:r>
      <w:r w:rsidR="00671855" w:rsidRPr="00EA2E07">
        <w:rPr>
          <w:rFonts w:hint="default"/>
        </w:rPr>
        <w:t>扩充词典</w:t>
      </w:r>
      <w:bookmarkEnd w:id="26"/>
    </w:p>
    <w:p w14:paraId="74B97AA0" w14:textId="2DD59CCF" w:rsidR="00DE620A" w:rsidRDefault="00671855" w:rsidP="00DE620A">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r w:rsidR="00DE620A">
        <w:rPr>
          <w:rFonts w:ascii="STSong" w:eastAsia="STSong" w:hAnsi="STSong" w:hint="default"/>
          <w:sz w:val="24"/>
          <w:szCs w:val="24"/>
        </w:rPr>
        <w:t></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D7455E">
      <w:pPr>
        <w:pStyle w:val="2"/>
        <w:spacing w:before="240" w:after="120"/>
        <w:rPr>
          <w:rFonts w:hint="default"/>
        </w:rPr>
      </w:pPr>
      <w:bookmarkStart w:id="27" w:name="_Toc505726569"/>
      <w:r w:rsidRPr="00832922">
        <w:rPr>
          <w:rFonts w:hint="default"/>
        </w:rPr>
        <w:lastRenderedPageBreak/>
        <w:t>3.2</w:t>
      </w:r>
      <w:r w:rsidR="00832922" w:rsidRPr="00832922">
        <w:rPr>
          <w:rFonts w:hint="default"/>
        </w:rPr>
        <w:t xml:space="preserve">  </w:t>
      </w:r>
      <w:r w:rsidRPr="00832922">
        <w:rPr>
          <w:rFonts w:hint="default"/>
        </w:rPr>
        <w:t>基于</w:t>
      </w:r>
      <w:r w:rsidRPr="00832922">
        <w:rPr>
          <w:rFonts w:hint="default"/>
        </w:rPr>
        <w:t>LDA</w:t>
      </w:r>
      <w:r w:rsidRPr="00832922">
        <w:rPr>
          <w:rFonts w:hint="default"/>
        </w:rPr>
        <w:t>的文本主题模型的构造与改进</w:t>
      </w:r>
      <w:bookmarkEnd w:id="27"/>
    </w:p>
    <w:p w14:paraId="373401D8" w14:textId="0BBB29FA" w:rsidR="00954C86" w:rsidRPr="00360AE2" w:rsidRDefault="00954C86" w:rsidP="00A7257D">
      <w:pPr>
        <w:spacing w:before="200" w:after="100" w:line="288" w:lineRule="auto"/>
        <w:rPr>
          <w:rFonts w:ascii="STSong" w:eastAsia="STSong" w:hAnsi="STSong" w:cs="Adobe 仿宋 Std R" w:hint="default"/>
          <w:sz w:val="36"/>
          <w:szCs w:val="36"/>
        </w:rPr>
      </w:pPr>
      <w:bookmarkStart w:id="28" w:name="_Toc505726570"/>
      <w:r w:rsidRPr="00D7455E">
        <w:rPr>
          <w:rStyle w:val="30"/>
          <w:rFonts w:hint="default"/>
        </w:rPr>
        <w:t>3.2.1</w:t>
      </w:r>
      <w:r w:rsidRPr="00D7455E">
        <w:rPr>
          <w:rStyle w:val="30"/>
          <w:rFonts w:hint="default"/>
        </w:rPr>
        <w:t>潜在狄利克雷分配主题模型构造</w:t>
      </w:r>
      <w:r w:rsidRPr="00D7455E">
        <w:rPr>
          <w:rStyle w:val="30"/>
          <w:rFonts w:ascii="SimSun" w:eastAsia="SimSun" w:hAnsi="SimSun" w:cs="SimSun" w:hint="default"/>
        </w:rPr>
        <w:t></w:t>
      </w:r>
      <w:bookmarkEnd w:id="28"/>
      <w:r w:rsidRPr="00360AE2">
        <w:rPr>
          <w:rFonts w:ascii="SimSun" w:eastAsia="SimSun" w:hAnsi="SimSun" w:cs="SimSun" w:hint="default"/>
          <w:sz w:val="36"/>
          <w:szCs w:val="36"/>
        </w:rPr>
        <w:t></w:t>
      </w:r>
    </w:p>
    <w:p w14:paraId="6599DC3E" w14:textId="77777777" w:rsidR="00221107" w:rsidRPr="001F60E2" w:rsidRDefault="00954C8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潜在狄利克雷分配模型(LatentDiriletAllocation,LDA)是JordanMichael、吴恩达、David等人提出的一种主题模型,其本质是一个由文档、主题、词汇</w:t>
      </w:r>
      <w:r w:rsidR="00447170" w:rsidRPr="001F60E2">
        <w:rPr>
          <w:rFonts w:ascii="STSong" w:eastAsia="STSong" w:hAnsi="STSong" w:hint="default"/>
          <w:sz w:val="24"/>
          <w:szCs w:val="24"/>
        </w:rPr>
        <w:t>层组成的贝叶斯模型。</w:t>
      </w:r>
      <w:r w:rsidRPr="001F60E2">
        <w:rPr>
          <w:rFonts w:ascii="STSong" w:eastAsia="STSong" w:hAnsi="STSong" w:hint="default"/>
          <w:sz w:val="24"/>
          <w:szCs w:val="24"/>
        </w:rPr>
        <w:t>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w:r w:rsidR="00447170" w:rsidRPr="001F60E2">
        <w:rPr>
          <w:rFonts w:ascii="STSong" w:eastAsia="STSong" w:hAnsi="STSong" w:hint="default"/>
          <w:sz w:val="24"/>
          <w:szCs w:val="24"/>
        </w:rPr>
        <w: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w:t>
      </w:r>
      <w:r w:rsidR="00447170" w:rsidRPr="001F60E2">
        <w:rPr>
          <w:rFonts w:ascii="STSong" w:eastAsia="STSong" w:hAnsi="STSong" w:hint="default"/>
          <w:sz w:val="24"/>
          <w:szCs w:val="24"/>
        </w:rPr>
        <w:t>可以</w:t>
      </w:r>
      <w:r w:rsidRPr="001F60E2">
        <w:rPr>
          <w:rFonts w:ascii="STSong" w:eastAsia="STSong" w:hAnsi="STSong" w:hint="default"/>
          <w:sz w:val="24"/>
          <w:szCs w:val="24"/>
        </w:rPr>
        <w:t>产生新的文档</w:t>
      </w:r>
      <w:r w:rsidR="00B0666E" w:rsidRPr="001F60E2">
        <w:rPr>
          <w:rFonts w:ascii="STSong" w:eastAsia="STSong" w:hAnsi="STSong" w:hint="default"/>
          <w:sz w:val="24"/>
          <w:szCs w:val="24"/>
        </w:rPr>
        <w:t>：p(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00B0666E"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00B0666E" w:rsidRPr="001F60E2">
        <w:rPr>
          <w:rFonts w:ascii="STSong" w:eastAsia="STSong" w:hAnsi="STSong" w:hint="default"/>
          <w:sz w:val="24"/>
          <w:szCs w:val="24"/>
        </w:rPr>
        <w:t xml:space="preserve">) </w:t>
      </w:r>
      <w:r w:rsidR="001D7DC6" w:rsidRPr="001F60E2">
        <w:rPr>
          <w:rFonts w:ascii="STSong" w:eastAsia="STSong" w:hAnsi="STSong" w:hint="default"/>
          <w:sz w:val="24"/>
          <w:szCs w:val="24"/>
        </w:rPr>
        <w:t>;主题下</w:t>
      </w:r>
      <w:r w:rsidR="001D7DC6" w:rsidRPr="001F60E2">
        <w:rPr>
          <w:rFonts w:ascii="STSong" w:eastAsia="STSong" w:hAnsi="STSong"/>
          <w:sz w:val="24"/>
          <w:szCs w:val="24"/>
        </w:rPr>
        <w:t>词语</w:t>
      </w:r>
      <w:r w:rsidR="001D7DC6"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001D7DC6"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001D7DC6" w:rsidRPr="001F60E2">
        <w:rPr>
          <w:rFonts w:ascii="STSong" w:eastAsia="STSong" w:hAnsi="STSong" w:hint="default"/>
          <w:sz w:val="24"/>
          <w:szCs w:val="24"/>
        </w:rPr>
        <w:t xml:space="preserve">)。 </w:t>
      </w:r>
      <w:r w:rsidRPr="001F60E2">
        <w:rPr>
          <w:rFonts w:ascii="STSong" w:eastAsia="STSong" w:hAnsi="STSong" w:hint="default"/>
          <w:sz w:val="24"/>
          <w:szCs w:val="24"/>
        </w:rPr>
        <w:t>利用上述的参数,LDA</w:t>
      </w:r>
      <w:r w:rsidR="00223CD0" w:rsidRPr="001F60E2">
        <w:rPr>
          <w:rFonts w:ascii="STSong" w:eastAsia="STSong" w:hAnsi="STSong" w:hint="default"/>
          <w:sz w:val="24"/>
          <w:szCs w:val="24"/>
        </w:rPr>
        <w:t>模型就</w:t>
      </w:r>
      <w:r w:rsidR="00223CD0"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3EE2587F" w:rsidR="00954C86" w:rsidRDefault="00954C8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4AFBFA5" w:rsidR="00954C86" w:rsidRPr="001F60E2" w:rsidRDefault="00DC673F" w:rsidP="00FA4439">
      <w:pPr>
        <w:spacing w:before="200" w:after="100" w:line="288" w:lineRule="auto"/>
        <w:ind w:firstLine="440"/>
        <w:jc w:val="center"/>
        <w:rPr>
          <w:rFonts w:ascii="STSong" w:eastAsia="STSong" w:hAnsi="STSong" w:hint="default"/>
          <w:sz w:val="24"/>
          <w:szCs w:val="24"/>
        </w:rPr>
      </w:pPr>
      <m:oMathPara>
        <m:oMath>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e>
            <m:e>
              <m:r>
                <m:rPr>
                  <m:sty m:val="p"/>
                </m:rPr>
                <w:rPr>
                  <w:rFonts w:ascii="Cambria Math" w:eastAsia="STSong" w:hAnsi="Cambria Math" w:hint="default"/>
                  <w:sz w:val="24"/>
                  <w:szCs w:val="24"/>
                </w:rPr>
                <m:t>文档</m:t>
              </m:r>
            </m:e>
          </m:d>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e>
          </m:d>
          <m:r>
            <m:rPr>
              <m:sty m:val="p"/>
            </m:rPr>
            <w:rPr>
              <w:rFonts w:ascii="Cambria Math" w:eastAsia="STSong" w:hAnsi="Cambria Math" w:hint="default"/>
              <w:sz w:val="24"/>
              <w:szCs w:val="24"/>
            </w:rPr>
            <m:t>*</m:t>
          </m:r>
          <m:r>
            <w:rPr>
              <w:rFonts w:ascii="Cambria Math" w:eastAsia="STSong" w:hAnsi="Cambria Math" w:hint="default"/>
              <w:sz w:val="24"/>
              <w:szCs w:val="24"/>
            </w:rPr>
            <m:t>p</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r>
            <m:rPr>
              <m:sty m:val="p"/>
            </m:rPr>
            <w:rPr>
              <w:rFonts w:ascii="Cambria Math" w:eastAsia="STSong" w:hAnsi="Cambria Math" w:hint="default"/>
              <w:sz w:val="24"/>
              <w:szCs w:val="24"/>
            </w:rPr>
            <m:t>)</m:t>
          </m:r>
        </m:oMath>
      </m:oMathPara>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5F608962" w14:textId="418ED53D" w:rsidR="005868E9" w:rsidRPr="00EA2E07" w:rsidRDefault="00714C07" w:rsidP="00D7455E">
      <w:pPr>
        <w:pStyle w:val="3"/>
        <w:spacing w:before="24"/>
        <w:ind w:left="440"/>
        <w:rPr>
          <w:rFonts w:hint="default"/>
        </w:rPr>
      </w:pPr>
      <w:bookmarkStart w:id="29" w:name="_Toc505726571"/>
      <w:r w:rsidRPr="00EA2E07">
        <w:rPr>
          <w:rFonts w:hint="default"/>
        </w:rPr>
        <w:t>3.2</w:t>
      </w:r>
      <w:r w:rsidR="005868E9" w:rsidRPr="00EA2E07">
        <w:rPr>
          <w:rFonts w:hint="default"/>
        </w:rPr>
        <w:t>.2</w:t>
      </w:r>
      <w:r w:rsidR="005868E9" w:rsidRPr="00EA2E07">
        <w:rPr>
          <w:rFonts w:hint="default"/>
        </w:rPr>
        <w:t>改进</w:t>
      </w:r>
      <w:r w:rsidR="005868E9" w:rsidRPr="00EA2E07">
        <w:rPr>
          <w:rFonts w:hint="default"/>
        </w:rPr>
        <w:t>LDA</w:t>
      </w:r>
      <w:r w:rsidR="005868E9" w:rsidRPr="00EA2E07">
        <w:rPr>
          <w:rFonts w:hint="default"/>
        </w:rPr>
        <w:t>模型的文本主题分类</w:t>
      </w:r>
      <w:bookmarkEnd w:id="29"/>
    </w:p>
    <w:p w14:paraId="1C1FB293" w14:textId="64DCA38D" w:rsidR="005868E9" w:rsidRPr="00540B4E" w:rsidRDefault="005868E9" w:rsidP="00540B4E">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w:t>
      </w:r>
      <w:r w:rsidR="00C43771" w:rsidRPr="00540B4E">
        <w:rPr>
          <w:rFonts w:ascii="STSong" w:eastAsia="STSong" w:hAnsi="STSong" w:hint="default"/>
          <w:sz w:val="24"/>
          <w:szCs w:val="24"/>
        </w:rPr>
        <w:t>针对词汇的</w:t>
      </w:r>
      <w:r w:rsidR="00C43771" w:rsidRPr="00540B4E">
        <w:rPr>
          <w:rFonts w:ascii="STSong" w:eastAsia="STSong" w:hAnsi="STSong"/>
          <w:sz w:val="24"/>
          <w:szCs w:val="24"/>
        </w:rPr>
        <w:t>幂</w:t>
      </w:r>
      <w:r w:rsidR="00C43771" w:rsidRPr="00540B4E">
        <w:rPr>
          <w:rFonts w:ascii="STSong" w:eastAsia="STSong" w:hAnsi="STSong" w:hint="default"/>
          <w:sz w:val="24"/>
          <w:szCs w:val="24"/>
        </w:rPr>
        <w:t>率</w:t>
      </w:r>
      <w:r w:rsidRPr="00540B4E">
        <w:rPr>
          <w:rFonts w:ascii="STSong" w:eastAsia="STSong" w:hAnsi="STSong" w:hint="default"/>
          <w:sz w:val="24"/>
          <w:szCs w:val="24"/>
        </w:rPr>
        <w:t>分布问题,本文采用高斯函数来实现对文本中词语的加权操作,目的是提高中频词语的权重</w:t>
      </w:r>
      <w:r w:rsidR="00C43771"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及降低高频词语的权重。实现加权操作的前提是:待处理文档中的所有词语都具有相同的权重;同时也要保证在同一主题下词语出现的频率越高(分布比例越大),其重要性也就越高。</w:t>
      </w:r>
    </w:p>
    <w:p w14:paraId="3CCF95F8" w14:textId="77777777" w:rsidR="00276C88" w:rsidRPr="00540B4E" w:rsidRDefault="005868E9" w:rsidP="00540B4E">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1832FC13" w14:textId="67DFA7B5" w:rsidR="00276C88" w:rsidRDefault="00C43771" w:rsidP="00540B4E">
      <w:pPr>
        <w:spacing w:before="200" w:after="100" w:line="288" w:lineRule="auto"/>
        <w:ind w:firstLine="720"/>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1BE1555" wp14:editId="24455B63">
            <wp:extent cx="2006600" cy="5715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6600" cy="571500"/>
                    </a:xfrm>
                    <a:prstGeom prst="rect">
                      <a:avLst/>
                    </a:prstGeom>
                  </pic:spPr>
                </pic:pic>
              </a:graphicData>
            </a:graphic>
          </wp:inline>
        </w:drawing>
      </w:r>
    </w:p>
    <w:p w14:paraId="4D1A2B21" w14:textId="4C02E1C6" w:rsidR="003A6285" w:rsidRPr="00360AE2" w:rsidRDefault="003A6285" w:rsidP="00540B4E">
      <w:pPr>
        <w:spacing w:before="200" w:after="100" w:line="288" w:lineRule="auto"/>
        <w:ind w:firstLine="720"/>
        <w:jc w:val="center"/>
        <w:rPr>
          <w:rFonts w:ascii="STSong" w:eastAsia="STSong" w:hAnsi="STSong" w:cs="Adobe 仿宋 Std R" w:hint="default"/>
          <w:sz w:val="36"/>
          <w:szCs w:val="36"/>
        </w:rPr>
      </w:pPr>
      <m:oMathPara>
        <m:oMath>
          <m:r>
            <w:rPr>
              <w:rFonts w:ascii="Cambria Math" w:eastAsia="STSong" w:hAnsi="Cambria Math" w:cs="Adobe 仿宋 Std R" w:hint="default"/>
              <w:sz w:val="36"/>
              <w:szCs w:val="36"/>
            </w:rPr>
            <m:t>a=</m:t>
          </m:r>
          <m:r>
            <m:rPr>
              <m:sty m:val="p"/>
            </m:rPr>
            <w:rPr>
              <w:rFonts w:ascii="Cambria Math" w:eastAsia="STSong" w:hAnsi="Cambria Math" w:cs="Adobe 仿宋 Std R" w:hint="default"/>
              <w:sz w:val="36"/>
              <w:szCs w:val="36"/>
            </w:rPr>
            <m:t>exp⁡</m:t>
          </m:r>
          <m:r>
            <w:rPr>
              <w:rFonts w:ascii="Cambria Math" w:eastAsia="STSong" w:hAnsi="Cambria Math" w:cs="Adobe 仿宋 Std R" w:hint="default"/>
              <w:sz w:val="36"/>
              <w:szCs w:val="36"/>
            </w:rPr>
            <m:t>[</m:t>
          </m:r>
          <m:f>
            <m:fPr>
              <m:ctrlPr>
                <w:rPr>
                  <w:rFonts w:ascii="Cambria Math" w:eastAsia="STSong" w:hAnsi="Cambria Math" w:cs="Adobe 仿宋 Std R" w:hint="default"/>
                  <w:i/>
                  <w:sz w:val="36"/>
                  <w:szCs w:val="36"/>
                </w:rPr>
              </m:ctrlPr>
            </m:fPr>
            <m:num>
              <m:sSup>
                <m:sSupPr>
                  <m:ctrlPr>
                    <w:rPr>
                      <w:rFonts w:ascii="Cambria Math" w:eastAsia="STSong" w:hAnsi="Cambria Math" w:cs="Adobe 仿宋 Std R" w:hint="default"/>
                      <w:i/>
                      <w:sz w:val="36"/>
                      <w:szCs w:val="36"/>
                    </w:rPr>
                  </m:ctrlPr>
                </m:sSupPr>
                <m:e>
                  <m:r>
                    <w:rPr>
                      <w:rFonts w:ascii="Cambria Math" w:eastAsia="STSong" w:hAnsi="Cambria Math" w:cs="Adobe 仿宋 Std R" w:hint="default"/>
                      <w:sz w:val="36"/>
                      <w:szCs w:val="36"/>
                    </w:rPr>
                    <m:t>(f-f)</m:t>
                  </m:r>
                </m:e>
                <m:sup>
                  <m:r>
                    <w:rPr>
                      <w:rFonts w:ascii="Cambria Math" w:eastAsia="STSong" w:hAnsi="Cambria Math" w:cs="Adobe 仿宋 Std R" w:hint="default"/>
                      <w:sz w:val="36"/>
                      <w:szCs w:val="36"/>
                    </w:rPr>
                    <m:t>2</m:t>
                  </m:r>
                </m:sup>
              </m:sSup>
            </m:num>
            <m:den>
              <m:r>
                <w:rPr>
                  <w:rFonts w:ascii="Cambria Math" w:eastAsia="STSong" w:hAnsi="Cambria Math" w:cs="Adobe 仿宋 Std R" w:hint="default"/>
                  <w:sz w:val="36"/>
                  <w:szCs w:val="36"/>
                </w:rPr>
                <m:t>2*σ</m:t>
              </m:r>
            </m:den>
          </m:f>
          <m:r>
            <w:rPr>
              <w:rFonts w:ascii="Cambria Math" w:eastAsia="STSong" w:hAnsi="Cambria Math" w:cs="Adobe 仿宋 Std R" w:hint="default"/>
              <w:sz w:val="36"/>
              <w:szCs w:val="36"/>
            </w:rPr>
            <m:t>]</m:t>
          </m:r>
        </m:oMath>
      </m:oMathPara>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D7455E">
      <w:pPr>
        <w:pStyle w:val="2"/>
        <w:spacing w:before="240" w:after="120"/>
        <w:rPr>
          <w:rFonts w:hint="default"/>
        </w:rPr>
      </w:pPr>
      <w:bookmarkStart w:id="30" w:name="_Toc505726572"/>
      <w:r w:rsidRPr="00832922">
        <w:rPr>
          <w:rFonts w:hint="default"/>
        </w:rPr>
        <w:t>3.3</w:t>
      </w:r>
      <w:r w:rsidR="00832922" w:rsidRPr="00832922">
        <w:rPr>
          <w:rFonts w:hint="default"/>
        </w:rPr>
        <w:t xml:space="preserve">  </w:t>
      </w:r>
      <w:r w:rsidR="00D550F9" w:rsidRPr="00832922">
        <w:rPr>
          <w:rFonts w:hint="default"/>
        </w:rPr>
        <w:t>基于词典和</w:t>
      </w:r>
      <w:r w:rsidR="00D550F9" w:rsidRPr="00832922">
        <w:rPr>
          <w:rFonts w:hint="default"/>
        </w:rPr>
        <w:t>LDA</w:t>
      </w:r>
      <w:r w:rsidR="00D550F9" w:rsidRPr="00832922">
        <w:rPr>
          <w:rFonts w:hint="default"/>
        </w:rPr>
        <w:t>的文本情感值计算</w:t>
      </w:r>
      <w:bookmarkEnd w:id="30"/>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A7257D">
      <w:pPr>
        <w:spacing w:before="200" w:after="100" w:line="288" w:lineRule="auto"/>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65221DA3">
            <wp:extent cx="5512435" cy="2679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6750" cy="2681673"/>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lastRenderedPageBreak/>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02E4E382" w14:textId="7C586A06"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0BD0F493" w14:textId="31538D4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3705DF1E" w14:textId="1A817FBF"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6)</w:t>
      </w:r>
      <w:r w:rsidR="00D550F9" w:rsidRPr="00FE4C44">
        <w:rPr>
          <w:rFonts w:ascii="STSong" w:eastAsia="STSong" w:hAnsi="STSong" w:hint="default"/>
          <w:sz w:val="24"/>
          <w:szCs w:val="24"/>
        </w:rPr>
        <w:t>根据权重计算后得到的向量空间矩阵与改进后的LDA模型进行加权情感特征权值,计算出积极情感权值</w:t>
      </w:r>
      <w:r w:rsidR="00B72860" w:rsidRPr="00FE4C44">
        <w:rPr>
          <w:rFonts w:ascii="STSong" w:eastAsia="STSong" w:hAnsi="STSong" w:hint="default"/>
          <w:sz w:val="24"/>
          <w:szCs w:val="24"/>
        </w:rPr>
        <w:t>Spos</w:t>
      </w:r>
      <w:r w:rsidR="00D550F9" w:rsidRPr="00FE4C44">
        <w:rPr>
          <w:rFonts w:ascii="STSong" w:eastAsia="STSong" w:hAnsi="STSong" w:hint="default"/>
          <w:sz w:val="24"/>
          <w:szCs w:val="24"/>
        </w:rPr>
        <w:t>_i和消极情感权值Sneg_i,用数组记录起来</w:t>
      </w:r>
      <w:r w:rsidR="004463FC" w:rsidRPr="00FE4C44">
        <w:rPr>
          <w:rFonts w:ascii="STSong" w:eastAsia="STSong" w:hAnsi="STSong" w:hint="default"/>
          <w:sz w:val="24"/>
          <w:szCs w:val="24"/>
        </w:rPr>
        <w:t>；</w:t>
      </w:r>
    </w:p>
    <w:p w14:paraId="774D46C1" w14:textId="28867FD9" w:rsidR="00D550F9" w:rsidRPr="00FE4C44" w:rsidRDefault="003D1D51"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7)</w:t>
      </w:r>
      <w:r w:rsidR="00D550F9" w:rsidRPr="00FE4C44">
        <w:rPr>
          <w:rFonts w:ascii="STSong" w:eastAsia="STSong" w:hAnsi="STSong" w:hint="default"/>
          <w:sz w:val="24"/>
          <w:szCs w:val="24"/>
        </w:rPr>
        <w:t>计算所有评论的情感值posW、</w:t>
      </w:r>
      <w:r w:rsidR="006F4BD5" w:rsidRPr="00FE4C44">
        <w:rPr>
          <w:rFonts w:ascii="STSong" w:eastAsia="STSong" w:hAnsi="STSong" w:hint="default"/>
          <w:sz w:val="24"/>
          <w:szCs w:val="24"/>
        </w:rPr>
        <w:t>neg</w:t>
      </w:r>
      <w:r w:rsidR="00D550F9" w:rsidRPr="00FE4C44">
        <w:rPr>
          <w:rFonts w:ascii="STSong" w:eastAsia="STSong" w:hAnsi="STSong" w:hint="default"/>
          <w:sz w:val="24"/>
          <w:szCs w:val="24"/>
        </w:rPr>
        <w:t>W</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244B4C09" w14:textId="15207317" w:rsidR="00D550F9" w:rsidRPr="00FE4C44" w:rsidRDefault="003D1D51"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8)</w:t>
      </w:r>
      <w:r w:rsidR="00D550F9" w:rsidRPr="00FE4C44">
        <w:rPr>
          <w:rFonts w:ascii="STSong" w:eastAsia="STSong" w:hAnsi="STSong" w:hint="default"/>
          <w:sz w:val="24"/>
          <w:szCs w:val="24"/>
        </w:rPr>
        <w:t>计算每条评论的积极情感均值posAvg,消极情感均值negAvg,积极情感标准差posS</w:t>
      </w:r>
      <w:r w:rsidR="00F27AA4" w:rsidRPr="00FE4C44">
        <w:rPr>
          <w:rFonts w:ascii="STSong" w:eastAsia="STSong" w:hAnsi="STSong" w:hint="default"/>
          <w:sz w:val="24"/>
          <w:szCs w:val="24"/>
        </w:rPr>
        <w:t>td,</w:t>
      </w:r>
      <w:r w:rsidR="00D550F9" w:rsidRPr="00FE4C44">
        <w:rPr>
          <w:rFonts w:ascii="STSong" w:eastAsia="STSong" w:hAnsi="STSong" w:hint="default"/>
          <w:sz w:val="24"/>
          <w:szCs w:val="24"/>
        </w:rPr>
        <w:t>消极情感标准差negS</w:t>
      </w:r>
      <w:r w:rsidR="00F27AA4" w:rsidRPr="00FE4C44">
        <w:rPr>
          <w:rFonts w:ascii="STSong" w:eastAsia="STSong" w:hAnsi="STSong" w:hint="default"/>
          <w:sz w:val="24"/>
          <w:szCs w:val="24"/>
        </w:rPr>
        <w:t>td</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77B0B541" w14:textId="1B7D16DD" w:rsidR="00D550F9" w:rsidRPr="00FE4C44" w:rsidRDefault="00B72860"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9)</w:t>
      </w:r>
      <w:r w:rsidR="00D550F9" w:rsidRPr="00FE4C44">
        <w:rPr>
          <w:rFonts w:ascii="STSong" w:eastAsia="STSong" w:hAnsi="STSong" w:hint="default"/>
          <w:sz w:val="24"/>
          <w:szCs w:val="24"/>
        </w:rPr>
        <w:t>将posW、negW、posAvg、negAvg、posStd、</w:t>
      </w:r>
      <w:r w:rsidR="001C5589" w:rsidRPr="00FE4C44">
        <w:rPr>
          <w:rFonts w:ascii="STSong" w:eastAsia="STSong" w:hAnsi="STSong" w:hint="default"/>
          <w:sz w:val="24"/>
          <w:szCs w:val="24"/>
        </w:rPr>
        <w:t>neg</w:t>
      </w:r>
      <w:r w:rsidR="00D550F9" w:rsidRPr="00FE4C44">
        <w:rPr>
          <w:rFonts w:ascii="STSong" w:eastAsia="STSong" w:hAnsi="STSong" w:hint="default"/>
          <w:sz w:val="24"/>
          <w:szCs w:val="24"/>
        </w:rPr>
        <w:t>Std添加到特征集合T</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51268376" w14:textId="54388C0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输出:特征集合T</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Pr="00832922" w:rsidRDefault="00714C07" w:rsidP="00D7455E">
      <w:pPr>
        <w:pStyle w:val="2"/>
        <w:spacing w:before="240" w:after="120"/>
        <w:rPr>
          <w:rFonts w:hint="default"/>
        </w:rPr>
      </w:pPr>
      <w:bookmarkStart w:id="31" w:name="_Toc505726573"/>
      <w:r w:rsidRPr="00832922">
        <w:rPr>
          <w:rFonts w:hint="default"/>
        </w:rPr>
        <w:lastRenderedPageBreak/>
        <w:t>3.4</w:t>
      </w:r>
      <w:r w:rsidR="00574E6C" w:rsidRPr="00832922">
        <w:rPr>
          <w:rFonts w:hint="default"/>
        </w:rPr>
        <w:t>实验结果及分析</w:t>
      </w:r>
      <w:bookmarkEnd w:id="31"/>
    </w:p>
    <w:p w14:paraId="09C841A4" w14:textId="26DD3F34" w:rsidR="00574E6C" w:rsidRPr="00EA2E07" w:rsidRDefault="00714C07" w:rsidP="00D7455E">
      <w:pPr>
        <w:pStyle w:val="3"/>
        <w:spacing w:before="24"/>
        <w:ind w:left="440"/>
        <w:rPr>
          <w:rFonts w:hint="default"/>
        </w:rPr>
      </w:pPr>
      <w:bookmarkStart w:id="32" w:name="_Toc505726574"/>
      <w:r w:rsidRPr="00EA2E07">
        <w:rPr>
          <w:rFonts w:hint="default"/>
        </w:rPr>
        <w:t>3.4</w:t>
      </w:r>
      <w:r w:rsidR="00574E6C" w:rsidRPr="00EA2E07">
        <w:rPr>
          <w:rFonts w:hint="default"/>
        </w:rPr>
        <w:t>.1</w:t>
      </w:r>
      <w:r w:rsidR="00574E6C" w:rsidRPr="00EA2E07">
        <w:rPr>
          <w:rFonts w:hint="default"/>
        </w:rPr>
        <w:t>基于词典与</w:t>
      </w:r>
      <w:r w:rsidR="00574E6C" w:rsidRPr="00EA2E07">
        <w:rPr>
          <w:rFonts w:hint="default"/>
        </w:rPr>
        <w:t>LDA</w:t>
      </w:r>
      <w:r w:rsidR="00574E6C" w:rsidRPr="00EA2E07">
        <w:rPr>
          <w:rFonts w:hint="default"/>
        </w:rPr>
        <w:t>结合的情感分类实验</w:t>
      </w:r>
      <w:bookmarkEnd w:id="32"/>
    </w:p>
    <w:p w14:paraId="1B0EFBA4" w14:textId="77777777" w:rsidR="00B13565" w:rsidRPr="00C24C7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tbl>
      <w:tblPr>
        <w:tblStyle w:val="21"/>
        <w:tblW w:w="0" w:type="auto"/>
        <w:tblLook w:val="04A0" w:firstRow="1" w:lastRow="0" w:firstColumn="1" w:lastColumn="0" w:noHBand="0" w:noVBand="1"/>
      </w:tblPr>
      <w:tblGrid>
        <w:gridCol w:w="2586"/>
        <w:gridCol w:w="1868"/>
        <w:gridCol w:w="2252"/>
        <w:gridCol w:w="2252"/>
      </w:tblGrid>
      <w:tr w:rsidR="005119CF" w:rsidRPr="00CE6E94" w14:paraId="584A4F33" w14:textId="77777777" w:rsidTr="005119C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A445890"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p>
        </w:tc>
        <w:tc>
          <w:tcPr>
            <w:tcW w:w="1868" w:type="dxa"/>
            <w:vAlign w:val="center"/>
          </w:tcPr>
          <w:p w14:paraId="0B06664F" w14:textId="466762CC"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252" w:type="dxa"/>
            <w:vAlign w:val="center"/>
          </w:tcPr>
          <w:p w14:paraId="0F8F8E96" w14:textId="07460DB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252" w:type="dxa"/>
            <w:vAlign w:val="center"/>
          </w:tcPr>
          <w:p w14:paraId="115DD894" w14:textId="517AC66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5119CF" w:rsidRPr="00CE6E94" w14:paraId="345715F1" w14:textId="77777777" w:rsidTr="005119C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361463B"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情感分析</w:t>
            </w:r>
          </w:p>
        </w:tc>
        <w:tc>
          <w:tcPr>
            <w:tcW w:w="1868" w:type="dxa"/>
            <w:vAlign w:val="center"/>
          </w:tcPr>
          <w:p w14:paraId="1E7DF735" w14:textId="6910B75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252" w:type="dxa"/>
            <w:vAlign w:val="center"/>
          </w:tcPr>
          <w:p w14:paraId="61816EA3" w14:textId="4156A85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252" w:type="dxa"/>
            <w:vAlign w:val="center"/>
          </w:tcPr>
          <w:p w14:paraId="3D7E60DF" w14:textId="3127D99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5119CF" w:rsidRPr="00CE6E94" w14:paraId="6FC72871" w14:textId="77777777" w:rsidTr="005119CF">
        <w:trPr>
          <w:trHeight w:val="1343"/>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BF18A9B" w14:textId="2092ABE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基于词典与LDA组合的情感分析</w:t>
            </w:r>
          </w:p>
        </w:tc>
        <w:tc>
          <w:tcPr>
            <w:tcW w:w="1868" w:type="dxa"/>
            <w:vAlign w:val="center"/>
          </w:tcPr>
          <w:p w14:paraId="4C5F1DCC" w14:textId="52A0B69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252" w:type="dxa"/>
            <w:vAlign w:val="center"/>
          </w:tcPr>
          <w:p w14:paraId="7806EB81" w14:textId="7A890BC0"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252" w:type="dxa"/>
            <w:vAlign w:val="center"/>
          </w:tcPr>
          <w:p w14:paraId="3C85B03F" w14:textId="7694C99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5EE28D3A"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w:t>
      </w:r>
      <w:r w:rsidR="00EC0D3E">
        <w:rPr>
          <w:rFonts w:ascii="STSong" w:eastAsia="STSong" w:hAnsi="STSong" w:hint="default"/>
          <w:sz w:val="24"/>
          <w:szCs w:val="24"/>
        </w:rPr>
        <w:t>87.%</w:t>
      </w:r>
      <w:r w:rsidRPr="00C24C75">
        <w:rPr>
          <w:rFonts w:ascii="STSong" w:eastAsia="STSong" w:hAnsi="STSong" w:hint="default"/>
          <w:sz w:val="24"/>
          <w:szCs w:val="24"/>
        </w:rPr>
        <w:t>,基于词典与LDA组合方法的情感特征的精度达89.25%。</w:t>
      </w:r>
    </w:p>
    <w:p w14:paraId="265FF1DF" w14:textId="05D3FF6B" w:rsidR="00F810B3" w:rsidRPr="00360AE2" w:rsidRDefault="00F810B3" w:rsidP="00C858F5">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9F7C706" w14:textId="00D3D3F8" w:rsidR="00D6717F" w:rsidRPr="00400F24" w:rsidRDefault="00D6717F" w:rsidP="00400F24">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lastRenderedPageBreak/>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集中去除噪声词汇造成的干扰。在文本预处理后,根据情感词典从文本中筛选出特征词,完成情感词抽取及特征选取,对所选特征进行权重计算得到文本向量空间矩阵,通过LDA主题模型的持征扩展得到经过扩展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07A8D580" w14:textId="2A50150F" w:rsidR="00D6717F" w:rsidRPr="00832922" w:rsidRDefault="00714C07" w:rsidP="00D7455E">
      <w:pPr>
        <w:pStyle w:val="2"/>
        <w:spacing w:before="240" w:after="120"/>
        <w:rPr>
          <w:rFonts w:hint="default"/>
        </w:rPr>
      </w:pPr>
      <w:bookmarkStart w:id="33" w:name="_Toc505726575"/>
      <w:r w:rsidRPr="00832922">
        <w:rPr>
          <w:rFonts w:hint="default"/>
        </w:rPr>
        <w:t>3.5</w:t>
      </w:r>
      <w:r w:rsidR="00D6717F" w:rsidRPr="00832922">
        <w:rPr>
          <w:rFonts w:hint="default"/>
        </w:rPr>
        <w:t>本章小结</w:t>
      </w:r>
      <w:bookmarkEnd w:id="33"/>
    </w:p>
    <w:p w14:paraId="0A16D709" w14:textId="124FD42E" w:rsidR="00EC0D3E" w:rsidRPr="00EC0D3E" w:rsidRDefault="00D6717F" w:rsidP="00EC0D3E">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w:t>
      </w:r>
      <w:r w:rsidR="00EC0D3E">
        <w:rPr>
          <w:rFonts w:ascii="STSong" w:eastAsia="STSong" w:hAnsi="STSong" w:hint="default"/>
          <w:sz w:val="24"/>
          <w:szCs w:val="24"/>
        </w:rPr>
        <w:t>。</w:t>
      </w:r>
      <w:r w:rsidRPr="00C24C75">
        <w:rPr>
          <w:rFonts w:ascii="STSong" w:eastAsia="STSong" w:hAnsi="STSong" w:hint="default"/>
          <w:sz w:val="24"/>
          <w:szCs w:val="24"/>
        </w:rPr>
        <w:t>将得到的情感词典与LDA主题模型进行组合选取文本特征,</w:t>
      </w:r>
      <w:r w:rsidR="00EC0D3E" w:rsidRPr="00EC0D3E">
        <w:rPr>
          <w:rFonts w:hint="default"/>
        </w:rPr>
        <w:t xml:space="preserve"> </w:t>
      </w:r>
      <w:r w:rsidR="00EC0D3E" w:rsidRPr="00EC0D3E">
        <w:rPr>
          <w:rFonts w:ascii="STSong" w:eastAsia="STSong" w:hAnsi="STSong" w:hint="default"/>
          <w:sz w:val="24"/>
          <w:szCs w:val="24"/>
        </w:rPr>
        <w:t>并按照其相应的情感倾向</w:t>
      </w:r>
      <w:r w:rsidR="00F04447">
        <w:rPr>
          <w:rFonts w:ascii="STSong" w:eastAsia="STSong" w:hAnsi="STSong"/>
          <w:sz w:val="24"/>
          <w:szCs w:val="24"/>
        </w:rPr>
        <w:t>性</w:t>
      </w:r>
      <w:r w:rsidR="00F04447">
        <w:rPr>
          <w:rFonts w:ascii="STSong" w:eastAsia="STSong" w:hAnsi="STSong" w:hint="default"/>
          <w:sz w:val="24"/>
          <w:szCs w:val="24"/>
        </w:rPr>
        <w:t>计算规则，</w:t>
      </w:r>
      <w:r w:rsidR="00F04447">
        <w:rPr>
          <w:rFonts w:ascii="STSong" w:eastAsia="STSong" w:hAnsi="STSong"/>
          <w:sz w:val="24"/>
          <w:szCs w:val="24"/>
        </w:rPr>
        <w:t>得到情感权值</w:t>
      </w:r>
      <w:r w:rsidR="00F04447">
        <w:rPr>
          <w:rFonts w:ascii="STSong" w:eastAsia="STSong" w:hAnsi="STSong" w:hint="default"/>
          <w:sz w:val="24"/>
          <w:szCs w:val="24"/>
        </w:rPr>
        <w:t>，</w:t>
      </w:r>
      <w:r w:rsidR="00F04447">
        <w:rPr>
          <w:rFonts w:ascii="STSong" w:eastAsia="STSong" w:hAnsi="STSong"/>
          <w:sz w:val="24"/>
          <w:szCs w:val="24"/>
        </w:rPr>
        <w:t>情感均值</w:t>
      </w:r>
      <w:r w:rsidR="00F04447">
        <w:rPr>
          <w:rFonts w:ascii="STSong" w:eastAsia="STSong" w:hAnsi="STSong" w:hint="default"/>
          <w:sz w:val="24"/>
          <w:szCs w:val="24"/>
        </w:rPr>
        <w:t>，情感标准差这三种情感特征项。</w:t>
      </w:r>
      <w:r w:rsidR="00EC0D3E" w:rsidRPr="00EC0D3E">
        <w:rPr>
          <w:rFonts w:ascii="SimSun" w:eastAsia="SimSun" w:hAnsi="SimSun" w:cs="SimSun" w:hint="default"/>
          <w:sz w:val="24"/>
          <w:szCs w:val="24"/>
        </w:rPr>
        <w:t></w:t>
      </w:r>
    </w:p>
    <w:p w14:paraId="65736B48" w14:textId="496122CD"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51362F">
      <w:pPr>
        <w:pStyle w:val="1"/>
        <w:spacing w:before="480" w:after="240"/>
        <w:rPr>
          <w:rFonts w:hint="default"/>
        </w:rPr>
      </w:pPr>
      <w:bookmarkStart w:id="34" w:name="_Toc505726576"/>
      <w:r w:rsidRPr="00360AE2">
        <w:lastRenderedPageBreak/>
        <w:t>第四</w:t>
      </w:r>
      <w:r w:rsidR="008737BF" w:rsidRPr="00360AE2">
        <w:t>章</w:t>
      </w:r>
      <w:r w:rsidR="008737BF" w:rsidRPr="00360AE2">
        <w:t xml:space="preserve"> </w:t>
      </w:r>
      <w:r w:rsidR="005D32E7" w:rsidRPr="00360AE2">
        <w:rPr>
          <w:rFonts w:hint="default"/>
        </w:rPr>
        <w:t>基于</w:t>
      </w:r>
      <w:r w:rsidR="007F70EE" w:rsidRPr="00360AE2">
        <w:t>弹幕</w:t>
      </w:r>
      <w:r w:rsidR="00DA74E4" w:rsidRPr="00360AE2">
        <w:rPr>
          <w:rFonts w:hint="default"/>
        </w:rPr>
        <w:t>文本</w:t>
      </w:r>
      <w:r w:rsidR="005D32E7" w:rsidRPr="00360AE2">
        <w:rPr>
          <w:rFonts w:hint="default"/>
        </w:rPr>
        <w:t>的</w:t>
      </w:r>
      <w:r w:rsidR="005D32E7" w:rsidRPr="00360AE2">
        <w:rPr>
          <w:rFonts w:hint="default"/>
        </w:rPr>
        <w:t>SVM</w:t>
      </w:r>
      <w:r w:rsidR="00DA74E4" w:rsidRPr="00360AE2">
        <w:t>情感</w:t>
      </w:r>
      <w:r w:rsidR="007F70EE" w:rsidRPr="00360AE2">
        <w:rPr>
          <w:rFonts w:hint="default"/>
        </w:rPr>
        <w:t>分析算法</w:t>
      </w:r>
      <w:r w:rsidR="005D32E7" w:rsidRPr="00360AE2">
        <w:rPr>
          <w:rFonts w:hint="default"/>
        </w:rPr>
        <w:t>研究</w:t>
      </w:r>
      <w:bookmarkEnd w:id="34"/>
    </w:p>
    <w:p w14:paraId="737D3B11" w14:textId="22995848"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004B5FD9">
        <w:rPr>
          <w:rFonts w:ascii="STSong" w:eastAsia="STSong" w:hAnsi="STSong" w:hint="default"/>
          <w:sz w:val="24"/>
          <w:szCs w:val="24"/>
        </w:rPr>
        <w:t>提出了</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00D45BA2">
        <w:rPr>
          <w:rFonts w:ascii="STSong" w:eastAsia="STSong" w:hAnsi="STSong" w:hint="default"/>
          <w:sz w:val="24"/>
          <w:szCs w:val="24"/>
        </w:rPr>
        <w:t>和结合客观弹幕的情感分析模型</w:t>
      </w:r>
      <w:r w:rsidRPr="00C51840">
        <w:rPr>
          <w:rFonts w:ascii="STSong" w:eastAsia="STSong" w:hAnsi="STSong" w:hint="default"/>
          <w:sz w:val="24"/>
          <w:szCs w:val="24"/>
        </w:rPr>
        <w:t>，</w:t>
      </w:r>
      <w:r w:rsidR="004B5FD9">
        <w:rPr>
          <w:rFonts w:ascii="STSong" w:eastAsia="STSong" w:hAnsi="STSong" w:hint="default"/>
          <w:sz w:val="24"/>
          <w:szCs w:val="24"/>
        </w:rPr>
        <w:t>分别进行针对性的算法研究。</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51362F">
      <w:pPr>
        <w:pStyle w:val="2"/>
        <w:spacing w:before="240" w:after="120"/>
        <w:rPr>
          <w:rFonts w:hint="default"/>
        </w:rPr>
      </w:pPr>
      <w:bookmarkStart w:id="35" w:name="_Toc505726577"/>
      <w:r w:rsidRPr="004D0E69">
        <w:rPr>
          <w:rFonts w:hint="default"/>
        </w:rPr>
        <w:t>4</w:t>
      </w:r>
      <w:r w:rsidR="008737BF" w:rsidRPr="004D0E69">
        <w:t xml:space="preserve">.1 </w:t>
      </w:r>
      <w:r w:rsidR="008737BF" w:rsidRPr="004D0E69">
        <w:t>问题描述</w:t>
      </w:r>
      <w:bookmarkEnd w:id="35"/>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0B9D5A77"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r w:rsidR="000C3171">
        <w:rPr>
          <w:rFonts w:ascii="STSong" w:eastAsia="STSong" w:hAnsi="STSong" w:hint="default"/>
          <w:sz w:val="24"/>
          <w:szCs w:val="24"/>
        </w:rPr>
        <w:t>并随后以此模型为基础，</w:t>
      </w:r>
      <w:r w:rsidR="000C3171">
        <w:rPr>
          <w:rFonts w:ascii="STSong" w:eastAsia="STSong" w:hAnsi="STSong"/>
          <w:sz w:val="24"/>
          <w:szCs w:val="24"/>
        </w:rPr>
        <w:t>构造了</w:t>
      </w:r>
      <w:r w:rsidR="000C3171">
        <w:rPr>
          <w:rFonts w:ascii="STSong" w:eastAsia="STSong" w:hAnsi="STSong" w:hint="default"/>
          <w:sz w:val="24"/>
          <w:szCs w:val="24"/>
        </w:rPr>
        <w:t>一个结合客观弹幕语料的</w:t>
      </w:r>
      <w:r w:rsidR="000C3171">
        <w:rPr>
          <w:rFonts w:ascii="STSong" w:eastAsia="STSong" w:hAnsi="STSong"/>
          <w:sz w:val="24"/>
          <w:szCs w:val="24"/>
        </w:rPr>
        <w:t>SVM</w:t>
      </w:r>
      <w:r w:rsidR="000C3171">
        <w:rPr>
          <w:rFonts w:ascii="STSong" w:eastAsia="STSong" w:hAnsi="STSong" w:hint="default"/>
          <w:sz w:val="24"/>
          <w:szCs w:val="24"/>
        </w:rPr>
        <w:t>情感分析</w:t>
      </w:r>
      <w:r w:rsidR="000C3171">
        <w:rPr>
          <w:rFonts w:ascii="STSong" w:eastAsia="STSong" w:hAnsi="STSong"/>
          <w:sz w:val="24"/>
          <w:szCs w:val="24"/>
        </w:rPr>
        <w:t>模型</w:t>
      </w:r>
      <w:r w:rsidR="000C3171">
        <w:rPr>
          <w:rFonts w:ascii="STSong" w:eastAsia="STSong" w:hAnsi="STSong" w:hint="default"/>
          <w:sz w:val="24"/>
          <w:szCs w:val="24"/>
        </w:rPr>
        <w:t>。</w:t>
      </w:r>
    </w:p>
    <w:p w14:paraId="1F49B006" w14:textId="6FB7ED61" w:rsidR="00DF7F2C" w:rsidRPr="004D0E69" w:rsidRDefault="00777476" w:rsidP="0051362F">
      <w:pPr>
        <w:pStyle w:val="2"/>
        <w:spacing w:before="240" w:after="120"/>
        <w:rPr>
          <w:rFonts w:hint="default"/>
        </w:rPr>
      </w:pPr>
      <w:bookmarkStart w:id="36" w:name="_Toc505726578"/>
      <w:r w:rsidRPr="004D0E69">
        <w:rPr>
          <w:rFonts w:hint="default"/>
        </w:rPr>
        <w:t>4</w:t>
      </w:r>
      <w:r w:rsidR="008737BF" w:rsidRPr="004D0E69">
        <w:t>.</w:t>
      </w:r>
      <w:r w:rsidR="0055639E" w:rsidRPr="004D0E69">
        <w:t>2</w:t>
      </w:r>
      <w:r w:rsidR="008737BF" w:rsidRPr="004D0E69">
        <w:t xml:space="preserve"> </w:t>
      </w:r>
      <w:r w:rsidR="00C92E98" w:rsidRPr="004D0E69">
        <w:rPr>
          <w:rFonts w:hint="default"/>
        </w:rPr>
        <w:t>基于弹幕文本的</w:t>
      </w:r>
      <w:r w:rsidR="001463D2" w:rsidRPr="004D0E69">
        <w:t>SVM</w:t>
      </w:r>
      <w:r w:rsidR="00C92E98" w:rsidRPr="004D0E69">
        <w:rPr>
          <w:rFonts w:hint="default"/>
        </w:rPr>
        <w:t>情感分析</w:t>
      </w:r>
      <w:r w:rsidR="00C92E98" w:rsidRPr="004D0E69">
        <w:t>算法</w:t>
      </w:r>
      <w:r w:rsidR="00B1430C">
        <w:rPr>
          <w:rFonts w:hint="default"/>
        </w:rPr>
        <w:t>研究</w:t>
      </w:r>
      <w:bookmarkEnd w:id="36"/>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51362F">
      <w:pPr>
        <w:pStyle w:val="3"/>
        <w:spacing w:before="24"/>
        <w:ind w:left="440"/>
        <w:rPr>
          <w:rFonts w:hint="default"/>
        </w:rPr>
      </w:pPr>
      <w:bookmarkStart w:id="37" w:name="_Toc505726579"/>
      <w:r w:rsidRPr="00EA2E07">
        <w:rPr>
          <w:rFonts w:hint="default"/>
        </w:rPr>
        <w:t>4</w:t>
      </w:r>
      <w:r w:rsidR="0055639E" w:rsidRPr="00EA2E07">
        <w:t>.2</w:t>
      </w:r>
      <w:r w:rsidR="008737BF" w:rsidRPr="00EA2E07">
        <w:t>.1</w:t>
      </w:r>
      <w:r w:rsidR="00A1588B" w:rsidRPr="00EA2E07">
        <w:t>一种基于</w:t>
      </w:r>
      <w:r w:rsidR="00A1588B" w:rsidRPr="00EA2E07">
        <w:rPr>
          <w:rFonts w:hint="default"/>
        </w:rPr>
        <w:t>SVM</w:t>
      </w:r>
      <w:r w:rsidR="00A1588B" w:rsidRPr="00EA2E07">
        <w:rPr>
          <w:rFonts w:hint="default"/>
        </w:rPr>
        <w:t>的高维混合特征的弹幕文本情感倾向性分析算法</w:t>
      </w:r>
      <w:bookmarkEnd w:id="37"/>
    </w:p>
    <w:p w14:paraId="13D62B06" w14:textId="24152323" w:rsidR="009905A0" w:rsidRPr="00C51840" w:rsidRDefault="009E6F4B"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SVM的高维混合特征的分类算法主要是</w:t>
      </w:r>
      <w:r w:rsidR="009905A0" w:rsidRPr="00C51840">
        <w:rPr>
          <w:rFonts w:ascii="STSong" w:eastAsia="STSong" w:hAnsi="STSong"/>
          <w:sz w:val="24"/>
          <w:szCs w:val="24"/>
        </w:rPr>
        <w:t>先</w:t>
      </w:r>
      <w:r w:rsidR="009905A0" w:rsidRPr="00C51840">
        <w:rPr>
          <w:rFonts w:ascii="STSong" w:eastAsia="STSong" w:hAnsi="STSong" w:hint="default"/>
          <w:sz w:val="24"/>
          <w:szCs w:val="24"/>
        </w:rPr>
        <w:t>对</w:t>
      </w:r>
      <w:r w:rsidR="009905A0" w:rsidRPr="00C51840">
        <w:rPr>
          <w:rFonts w:ascii="STSong" w:eastAsia="STSong" w:hAnsi="STSong"/>
          <w:sz w:val="24"/>
          <w:szCs w:val="24"/>
        </w:rPr>
        <w:t>待</w:t>
      </w:r>
      <w:r w:rsidR="009905A0" w:rsidRPr="00C51840">
        <w:rPr>
          <w:rFonts w:ascii="STSong" w:eastAsia="STSong" w:hAnsi="STSong" w:hint="default"/>
          <w:sz w:val="24"/>
          <w:szCs w:val="24"/>
        </w:rPr>
        <w:t>分析文本语料进行</w:t>
      </w:r>
      <w:r w:rsidR="009905A0" w:rsidRPr="00C51840">
        <w:rPr>
          <w:rFonts w:ascii="STSong" w:eastAsia="STSong" w:hAnsi="STSong"/>
          <w:sz w:val="24"/>
          <w:szCs w:val="24"/>
        </w:rPr>
        <w:t>文本</w:t>
      </w:r>
      <w:r w:rsidR="009905A0" w:rsidRPr="00C51840">
        <w:rPr>
          <w:rFonts w:ascii="STSong" w:eastAsia="STSong" w:hAnsi="STSong" w:hint="default"/>
          <w:sz w:val="24"/>
          <w:szCs w:val="24"/>
        </w:rPr>
        <w:t>特征提取，</w:t>
      </w:r>
      <w:r w:rsidR="009905A0" w:rsidRPr="00C51840">
        <w:rPr>
          <w:rFonts w:ascii="STSong" w:eastAsia="STSong" w:hAnsi="STSong"/>
          <w:sz w:val="24"/>
          <w:szCs w:val="24"/>
        </w:rPr>
        <w:t>通过</w:t>
      </w:r>
      <w:r w:rsidR="009905A0" w:rsidRPr="00C51840">
        <w:rPr>
          <w:rFonts w:ascii="STSong" w:eastAsia="STSong" w:hAnsi="STSong" w:hint="default"/>
          <w:sz w:val="24"/>
          <w:szCs w:val="24"/>
        </w:rPr>
        <w:t>这种方法生成一个混合特征的向量，</w:t>
      </w:r>
      <w:r w:rsidR="009905A0" w:rsidRPr="00C51840">
        <w:rPr>
          <w:rFonts w:ascii="STSong" w:eastAsia="STSong" w:hAnsi="STSong"/>
          <w:sz w:val="24"/>
          <w:szCs w:val="24"/>
        </w:rPr>
        <w:t>然后</w:t>
      </w:r>
      <w:r w:rsidR="009905A0" w:rsidRPr="00C51840">
        <w:rPr>
          <w:rFonts w:ascii="STSong" w:eastAsia="STSong" w:hAnsi="STSong" w:hint="default"/>
          <w:sz w:val="24"/>
          <w:szCs w:val="24"/>
        </w:rPr>
        <w:t>将</w:t>
      </w:r>
      <w:r w:rsidR="009905A0" w:rsidRPr="00C51840">
        <w:rPr>
          <w:rFonts w:ascii="STSong" w:eastAsia="STSong" w:hAnsi="STSong"/>
          <w:sz w:val="24"/>
          <w:szCs w:val="24"/>
        </w:rPr>
        <w:t>该向量</w:t>
      </w:r>
      <w:r w:rsidR="009905A0" w:rsidRPr="00C51840">
        <w:rPr>
          <w:rFonts w:ascii="STSong" w:eastAsia="STSong" w:hAnsi="STSong" w:hint="default"/>
          <w:sz w:val="24"/>
          <w:szCs w:val="24"/>
        </w:rPr>
        <w:t>作为SVM的</w:t>
      </w:r>
      <w:r w:rsidR="009905A0" w:rsidRPr="00C51840">
        <w:rPr>
          <w:rFonts w:ascii="STSong" w:eastAsia="STSong" w:hAnsi="STSong"/>
          <w:sz w:val="24"/>
          <w:szCs w:val="24"/>
        </w:rPr>
        <w:t>输入并</w:t>
      </w:r>
      <w:r w:rsidR="009905A0" w:rsidRPr="00C51840">
        <w:rPr>
          <w:rFonts w:ascii="STSong" w:eastAsia="STSong" w:hAnsi="STSong" w:hint="default"/>
          <w:sz w:val="24"/>
          <w:szCs w:val="24"/>
        </w:rPr>
        <w:t>进行学习，</w:t>
      </w:r>
      <w:r w:rsidR="009905A0" w:rsidRPr="00C51840">
        <w:rPr>
          <w:rFonts w:ascii="STSong" w:eastAsia="STSong" w:hAnsi="STSong"/>
          <w:sz w:val="24"/>
          <w:szCs w:val="24"/>
        </w:rPr>
        <w:t>在通过</w:t>
      </w:r>
      <w:r w:rsidR="009905A0" w:rsidRPr="00C51840">
        <w:rPr>
          <w:rFonts w:ascii="STSong" w:eastAsia="STSong" w:hAnsi="STSong" w:hint="default"/>
          <w:sz w:val="24"/>
          <w:szCs w:val="24"/>
        </w:rPr>
        <w:t>训练好的SVM分类</w:t>
      </w:r>
      <w:r w:rsidR="009905A0" w:rsidRPr="00C51840">
        <w:rPr>
          <w:rFonts w:ascii="STSong" w:eastAsia="STSong" w:hAnsi="STSong"/>
          <w:sz w:val="24"/>
          <w:szCs w:val="24"/>
        </w:rPr>
        <w:t>器</w:t>
      </w:r>
      <w:r w:rsidR="009905A0" w:rsidRPr="00C51840">
        <w:rPr>
          <w:rFonts w:ascii="STSong" w:eastAsia="STSong" w:hAnsi="STSong" w:hint="default"/>
          <w:sz w:val="24"/>
          <w:szCs w:val="24"/>
        </w:rPr>
        <w:t>进行文本分类。</w:t>
      </w:r>
      <w:r w:rsidR="009905A0" w:rsidRPr="00C51840">
        <w:rPr>
          <w:rFonts w:ascii="STSong" w:eastAsia="STSong" w:hAnsi="STSong"/>
          <w:sz w:val="24"/>
          <w:szCs w:val="24"/>
        </w:rPr>
        <w:t>该模型</w:t>
      </w:r>
      <w:r w:rsidR="009905A0" w:rsidRPr="00C51840">
        <w:rPr>
          <w:rFonts w:ascii="STSong" w:eastAsia="STSong" w:hAnsi="STSong" w:hint="default"/>
          <w:sz w:val="24"/>
          <w:szCs w:val="24"/>
        </w:rPr>
        <w:t>又文本预处理、</w:t>
      </w:r>
      <w:r w:rsidR="009905A0" w:rsidRPr="00C51840">
        <w:rPr>
          <w:rFonts w:ascii="STSong" w:eastAsia="STSong" w:hAnsi="STSong"/>
          <w:sz w:val="24"/>
          <w:szCs w:val="24"/>
        </w:rPr>
        <w:t>词典</w:t>
      </w:r>
      <w:r w:rsidR="009905A0" w:rsidRPr="00C51840">
        <w:rPr>
          <w:rFonts w:ascii="STSong" w:eastAsia="STSong" w:hAnsi="STSong" w:hint="default"/>
          <w:sz w:val="24"/>
          <w:szCs w:val="24"/>
        </w:rPr>
        <w:t>语义分析、</w:t>
      </w:r>
      <w:r w:rsidR="009905A0" w:rsidRPr="00C51840">
        <w:rPr>
          <w:rFonts w:ascii="STSong" w:eastAsia="STSong" w:hAnsi="STSong"/>
          <w:sz w:val="24"/>
          <w:szCs w:val="24"/>
        </w:rPr>
        <w:t>机器学习分析</w:t>
      </w:r>
      <w:r w:rsidR="009905A0" w:rsidRPr="00C51840">
        <w:rPr>
          <w:rFonts w:ascii="STSong" w:eastAsia="STSong" w:hAnsi="STSong" w:hint="default"/>
          <w:sz w:val="24"/>
          <w:szCs w:val="24"/>
        </w:rPr>
        <w:t>三个大的部分组成。</w:t>
      </w:r>
      <w:r w:rsidR="009905A0" w:rsidRPr="00C51840">
        <w:rPr>
          <w:rFonts w:ascii="STSong" w:eastAsia="STSong" w:hAnsi="STSong"/>
          <w:sz w:val="24"/>
          <w:szCs w:val="24"/>
        </w:rPr>
        <w:t>第一部分</w:t>
      </w:r>
      <w:r w:rsidR="009905A0" w:rsidRPr="00C51840">
        <w:rPr>
          <w:rFonts w:ascii="STSong" w:eastAsia="STSong" w:hAnsi="STSong" w:hint="default"/>
          <w:sz w:val="24"/>
          <w:szCs w:val="24"/>
        </w:rPr>
        <w:t>主要是进</w:t>
      </w:r>
      <w:r w:rsidR="009905A0" w:rsidRPr="00C51840">
        <w:rPr>
          <w:rFonts w:ascii="STSong" w:eastAsia="STSong" w:hAnsi="STSong"/>
          <w:sz w:val="24"/>
          <w:szCs w:val="24"/>
        </w:rPr>
        <w:t>文本预处理</w:t>
      </w:r>
      <w:r w:rsidR="009905A0" w:rsidRPr="00C51840">
        <w:rPr>
          <w:rFonts w:ascii="STSong" w:eastAsia="STSong" w:hAnsi="STSong" w:hint="default"/>
          <w:sz w:val="24"/>
          <w:szCs w:val="24"/>
        </w:rPr>
        <w:t>，</w:t>
      </w:r>
      <w:r w:rsidR="009905A0" w:rsidRPr="00C51840">
        <w:rPr>
          <w:rFonts w:ascii="STSong" w:eastAsia="STSong" w:hAnsi="STSong"/>
          <w:sz w:val="24"/>
          <w:szCs w:val="24"/>
        </w:rPr>
        <w:t>使用</w:t>
      </w:r>
      <w:r w:rsidR="009905A0" w:rsidRPr="00C51840">
        <w:rPr>
          <w:rFonts w:ascii="STSong" w:eastAsia="STSong" w:hAnsi="STSong" w:hint="default"/>
          <w:sz w:val="24"/>
          <w:szCs w:val="24"/>
        </w:rPr>
        <w:t>Jieba汉语词法分析系统对所有文本进行中文分词、</w:t>
      </w:r>
      <w:r w:rsidR="009905A0" w:rsidRPr="00C51840">
        <w:rPr>
          <w:rFonts w:ascii="STSong" w:eastAsia="STSong" w:hAnsi="STSong"/>
          <w:sz w:val="24"/>
          <w:szCs w:val="24"/>
        </w:rPr>
        <w:t>词性标注</w:t>
      </w:r>
      <w:r w:rsidR="009905A0" w:rsidRPr="00C51840">
        <w:rPr>
          <w:rFonts w:ascii="STSong" w:eastAsia="STSong" w:hAnsi="STSong" w:hint="default"/>
          <w:sz w:val="24"/>
          <w:szCs w:val="24"/>
        </w:rPr>
        <w:t>和去停用</w:t>
      </w:r>
      <w:r w:rsidR="009905A0" w:rsidRPr="00C51840">
        <w:rPr>
          <w:rFonts w:ascii="STSong" w:eastAsia="STSong" w:hAnsi="STSong"/>
          <w:sz w:val="24"/>
          <w:szCs w:val="24"/>
        </w:rPr>
        <w:t>词</w:t>
      </w:r>
      <w:r w:rsidR="009905A0" w:rsidRPr="00C51840">
        <w:rPr>
          <w:rFonts w:ascii="STSong" w:eastAsia="STSong" w:hAnsi="STSong" w:hint="default"/>
          <w:sz w:val="24"/>
          <w:szCs w:val="24"/>
        </w:rPr>
        <w:t>操作。第二部分是</w:t>
      </w:r>
      <w:r w:rsidR="009905A0" w:rsidRPr="00C51840">
        <w:rPr>
          <w:rFonts w:ascii="STSong" w:eastAsia="STSong" w:hAnsi="STSong"/>
          <w:sz w:val="24"/>
          <w:szCs w:val="24"/>
        </w:rPr>
        <w:t>提取</w:t>
      </w:r>
      <w:r w:rsidR="009905A0" w:rsidRPr="00C51840">
        <w:rPr>
          <w:rFonts w:ascii="STSong" w:eastAsia="STSong" w:hAnsi="STSong" w:hint="default"/>
          <w:sz w:val="24"/>
          <w:szCs w:val="24"/>
        </w:rPr>
        <w:t>弹幕文本中的多个特征向量，</w:t>
      </w:r>
      <w:r w:rsidR="009905A0" w:rsidRPr="00C51840">
        <w:rPr>
          <w:rFonts w:ascii="STSong" w:eastAsia="STSong" w:hAnsi="STSong"/>
          <w:sz w:val="24"/>
          <w:szCs w:val="24"/>
        </w:rPr>
        <w:t>得到</w:t>
      </w:r>
      <w:r w:rsidR="009905A0" w:rsidRPr="00C51840">
        <w:rPr>
          <w:rFonts w:ascii="STSong" w:eastAsia="STSong" w:hAnsi="STSong" w:hint="default"/>
          <w:sz w:val="24"/>
          <w:szCs w:val="24"/>
        </w:rPr>
        <w:t>特征向量数组。</w:t>
      </w:r>
      <w:r w:rsidR="009905A0" w:rsidRPr="00C51840">
        <w:rPr>
          <w:rFonts w:ascii="STSong" w:eastAsia="STSong" w:hAnsi="STSong"/>
          <w:sz w:val="24"/>
          <w:szCs w:val="24"/>
        </w:rPr>
        <w:t>第三部分</w:t>
      </w:r>
      <w:r w:rsidR="009905A0"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009905A0" w:rsidRPr="00C51840">
        <w:rPr>
          <w:rFonts w:ascii="STSong" w:eastAsia="STSong" w:hAnsi="STSong"/>
          <w:sz w:val="24"/>
          <w:szCs w:val="24"/>
        </w:rPr>
        <w:t>模型图</w:t>
      </w:r>
      <w:r w:rsidR="009905A0" w:rsidRPr="00C51840">
        <w:rPr>
          <w:rFonts w:ascii="STSong" w:eastAsia="STSong" w:hAnsi="STSong" w:hint="default"/>
          <w:sz w:val="24"/>
          <w:szCs w:val="24"/>
        </w:rPr>
        <w:t>如下</w:t>
      </w:r>
      <w:r w:rsidR="009905A0" w:rsidRPr="00C51840">
        <w:rPr>
          <w:rFonts w:ascii="STSong" w:eastAsia="STSong" w:hAnsi="STSong"/>
          <w:sz w:val="24"/>
          <w:szCs w:val="24"/>
        </w:rPr>
        <w:t>图所示</w:t>
      </w:r>
      <w:r w:rsidR="009905A0"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1B760D0C">
            <wp:extent cx="4849749" cy="555617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283" cy="5567098"/>
                    </a:xfrm>
                    <a:prstGeom prst="rect">
                      <a:avLst/>
                    </a:prstGeom>
                    <a:noFill/>
                    <a:ln>
                      <a:noFill/>
                    </a:ln>
                  </pic:spPr>
                </pic:pic>
              </a:graphicData>
            </a:graphic>
          </wp:inline>
        </w:drawing>
      </w:r>
    </w:p>
    <w:p w14:paraId="45763284" w14:textId="2C23A713" w:rsidR="004B5B33" w:rsidRPr="00122437" w:rsidRDefault="00122437" w:rsidP="00122437">
      <w:pPr>
        <w:pStyle w:val="4"/>
        <w:spacing w:before="120"/>
        <w:rPr>
          <w:rFonts w:cs="Adobe 仿宋 Std R" w:hint="default"/>
          <w:lang w:val="en-US"/>
        </w:rPr>
      </w:pPr>
      <w:r w:rsidRPr="00122437">
        <w:rPr>
          <w:rFonts w:hint="default"/>
          <w:lang w:val="en-US"/>
        </w:rPr>
        <w:t>图</w:t>
      </w:r>
      <w:r w:rsidRPr="00122437">
        <w:rPr>
          <w:rFonts w:hint="default"/>
          <w:lang w:val="en-US"/>
        </w:rPr>
        <w:t xml:space="preserve">4-1 </w:t>
      </w:r>
      <w:r w:rsidRPr="00122437">
        <w:rPr>
          <w:rFonts w:hint="default"/>
          <w:lang w:val="en-US"/>
        </w:rPr>
        <w:t>基于</w:t>
      </w:r>
      <w:r w:rsidRPr="00122437">
        <w:rPr>
          <w:rFonts w:hint="default"/>
          <w:lang w:val="en-US"/>
        </w:rPr>
        <w:t>SVM</w:t>
      </w:r>
      <w:r w:rsidRPr="00122437">
        <w:rPr>
          <w:rFonts w:hint="default"/>
          <w:lang w:val="en-US"/>
        </w:rPr>
        <w:t>的</w:t>
      </w:r>
      <w:r w:rsidRPr="00122437">
        <w:rPr>
          <w:lang w:val="en-US"/>
        </w:rPr>
        <w:t>高维混合特征</w:t>
      </w:r>
      <w:r w:rsidRPr="00122437">
        <w:rPr>
          <w:rFonts w:hint="default"/>
          <w:lang w:val="en-US"/>
        </w:rPr>
        <w:t>情感分析模型流程图</w:t>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4C90FE24" w14:textId="1EEAA052" w:rsidR="00E422DA" w:rsidRPr="00360AE2" w:rsidRDefault="00E422DA" w:rsidP="00E422DA">
      <w:pPr>
        <w:pStyle w:val="4"/>
        <w:spacing w:before="120"/>
        <w:rPr>
          <w:rFonts w:hint="default"/>
        </w:rPr>
      </w:pPr>
      <w:r>
        <w:t>图</w:t>
      </w:r>
      <w:r>
        <w:rPr>
          <w:rFonts w:hint="default"/>
        </w:rPr>
        <w:t xml:space="preserve">4-2 </w:t>
      </w:r>
      <w:r>
        <w:t>弹幕文本</w:t>
      </w:r>
      <w:r>
        <w:rPr>
          <w:rFonts w:hint="default"/>
        </w:rPr>
        <w:t>预处理流程图</w:t>
      </w:r>
    </w:p>
    <w:p w14:paraId="7BECF734" w14:textId="615CBA99" w:rsidR="005976CC"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51362F">
      <w:pPr>
        <w:pStyle w:val="3"/>
        <w:spacing w:before="24"/>
        <w:ind w:left="440"/>
        <w:rPr>
          <w:rFonts w:hint="default"/>
        </w:rPr>
      </w:pPr>
      <w:bookmarkStart w:id="38" w:name="_Toc505726580"/>
      <w:r w:rsidRPr="00EA2E07">
        <w:rPr>
          <w:rFonts w:hint="default"/>
        </w:rPr>
        <w:t>4.2.2</w:t>
      </w:r>
      <w:r w:rsidR="008737BF" w:rsidRPr="00EA2E07">
        <w:t>结合客观弹幕文本的机器学习情感分类模型</w:t>
      </w:r>
      <w:bookmarkEnd w:id="38"/>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5F8F9AC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088F19F3"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000419B5">
        <w:rPr>
          <w:rFonts w:ascii="STSong" w:eastAsia="STSong" w:hAnsi="STSong" w:hint="default"/>
          <w:sz w:val="24"/>
          <w:szCs w:val="24"/>
        </w:rPr>
        <w:t>已经在</w:t>
      </w:r>
      <w:r w:rsidR="000419B5">
        <w:rPr>
          <w:rFonts w:ascii="STSong" w:eastAsia="STSong" w:hAnsi="STSong"/>
          <w:sz w:val="24"/>
          <w:szCs w:val="24"/>
        </w:rPr>
        <w:t>上一节</w:t>
      </w:r>
      <w:r w:rsidRPr="00C51840">
        <w:rPr>
          <w:rFonts w:ascii="STSong" w:eastAsia="STSong" w:hAnsi="STSong" w:hint="default"/>
          <w:sz w:val="24"/>
          <w:szCs w:val="24"/>
        </w:rPr>
        <w:t>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4622C3F1"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B1D76" w:rsidRPr="00C51840">
        <w:rPr>
          <w:rFonts w:ascii="STSong" w:eastAsia="STSong" w:hAnsi="STSong" w:hint="default"/>
          <w:sz w:val="24"/>
          <w:szCs w:val="24"/>
        </w:rPr>
        <w:t>象形文字/</w:t>
      </w:r>
      <w:r w:rsidR="00AB1D76"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79729CC1"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837FF2">
        <w:rPr>
          <w:rFonts w:ascii="STSong" w:eastAsia="STSong" w:hAnsi="STSong" w:hint="default"/>
          <w:sz w:val="24"/>
          <w:szCs w:val="24"/>
        </w:rPr>
        <w:t>）</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0E5BEEFD"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3C5C88" w:rsidRPr="00C51840">
        <w:rPr>
          <w:rFonts w:ascii="STSong" w:eastAsia="STSong" w:hAnsi="STSong" w:hint="default"/>
          <w:sz w:val="24"/>
          <w:szCs w:val="24"/>
        </w:rPr>
        <w:t>还有一些</w:t>
      </w:r>
      <w:r w:rsidR="003C5C88" w:rsidRPr="00C51840">
        <w:rPr>
          <w:rFonts w:ascii="STSong" w:eastAsia="STSong" w:hAnsi="STSong"/>
          <w:sz w:val="24"/>
          <w:szCs w:val="24"/>
        </w:rPr>
        <w:t>出现</w:t>
      </w:r>
      <w:r w:rsidR="003C5C88" w:rsidRPr="00C51840">
        <w:rPr>
          <w:rFonts w:ascii="STSong" w:eastAsia="STSong" w:hAnsi="STSong" w:hint="default"/>
          <w:sz w:val="24"/>
          <w:szCs w:val="24"/>
        </w:rPr>
        <w:t>在弹幕中的短语模式，</w:t>
      </w:r>
      <w:r w:rsidR="003C5C88" w:rsidRPr="00C51840">
        <w:rPr>
          <w:rFonts w:ascii="STSong" w:eastAsia="STSong" w:hAnsi="STSong"/>
          <w:sz w:val="24"/>
          <w:szCs w:val="24"/>
        </w:rPr>
        <w:t>表达出的</w:t>
      </w:r>
      <w:r w:rsidR="003C5C88" w:rsidRPr="00C51840">
        <w:rPr>
          <w:rFonts w:ascii="STSong" w:eastAsia="STSong" w:hAnsi="STSong" w:hint="default"/>
          <w:sz w:val="24"/>
          <w:szCs w:val="24"/>
        </w:rPr>
        <w:t>情感倾向需要根据具体</w:t>
      </w:r>
      <w:r w:rsidR="003C5C88" w:rsidRPr="00C51840">
        <w:rPr>
          <w:rFonts w:ascii="STSong" w:eastAsia="STSong" w:hAnsi="STSong"/>
          <w:sz w:val="24"/>
          <w:szCs w:val="24"/>
        </w:rPr>
        <w:t>上下文</w:t>
      </w:r>
      <w:r w:rsidR="003C5C88"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34D0843C"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00837FF2">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0E17A84A"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r w:rsidR="006272CC">
        <w:rPr>
          <w:rFonts w:ascii="STSong" w:eastAsia="STSong" w:hAnsi="STSong" w:hint="default"/>
          <w:sz w:val="24"/>
          <w:szCs w:val="24"/>
        </w:rPr>
        <w:t>“</w:t>
      </w:r>
      <w:r w:rsidR="00DB5A46">
        <w:rPr>
          <w:rFonts w:ascii="STSong" w:eastAsia="STSong" w:hAnsi="STSong" w:hint="default"/>
          <w:sz w:val="24"/>
          <w:szCs w:val="24"/>
        </w:rPr>
        <w:t>颜表立</w:t>
      </w:r>
      <w:r w:rsidR="006272CC">
        <w:rPr>
          <w:rFonts w:ascii="STSong" w:eastAsia="STSong" w:hAnsi="STSong" w:hint="default"/>
          <w:sz w:val="24"/>
          <w:szCs w:val="24"/>
        </w:rPr>
        <w:t>”，</w:t>
      </w:r>
      <w:r w:rsidR="006272CC">
        <w:rPr>
          <w:rFonts w:ascii="STSong" w:eastAsia="STSong" w:hAnsi="STSong"/>
          <w:sz w:val="24"/>
          <w:szCs w:val="24"/>
        </w:rPr>
        <w:t>全文是</w:t>
      </w:r>
      <w:r w:rsidR="006272CC">
        <w:rPr>
          <w:rFonts w:ascii="STSong" w:eastAsia="STSong" w:hAnsi="STSong" w:hint="default"/>
          <w:sz w:val="24"/>
          <w:szCs w:val="24"/>
        </w:rPr>
        <w:t>“</w:t>
      </w:r>
      <w:r w:rsidR="00AB45BD">
        <w:rPr>
          <w:rFonts w:ascii="STSong" w:eastAsia="STSong" w:hAnsi="STSong" w:hint="default"/>
          <w:sz w:val="24"/>
          <w:szCs w:val="24"/>
        </w:rPr>
        <w:t>用颜色表达立场</w:t>
      </w:r>
      <w:r w:rsidR="006272CC">
        <w:rPr>
          <w:rFonts w:ascii="STSong" w:eastAsia="STSong" w:hAnsi="STSong" w:hint="default"/>
          <w:sz w:val="24"/>
          <w:szCs w:val="24"/>
        </w:rPr>
        <w:t>”</w:t>
      </w:r>
      <w:r w:rsidR="00B938FE">
        <w:rPr>
          <w:rFonts w:ascii="STSong" w:eastAsia="STSong" w:hAnsi="STSong" w:hint="default"/>
          <w:sz w:val="24"/>
          <w:szCs w:val="24"/>
        </w:rPr>
        <w:t>，</w:t>
      </w:r>
      <w:r w:rsidR="00B938FE">
        <w:rPr>
          <w:rFonts w:ascii="STSong" w:eastAsia="STSong" w:hAnsi="STSong"/>
          <w:sz w:val="24"/>
          <w:szCs w:val="24"/>
        </w:rPr>
        <w:t>是</w:t>
      </w:r>
      <w:r w:rsidR="00B938FE">
        <w:rPr>
          <w:rFonts w:ascii="STSong" w:eastAsia="STSong" w:hAnsi="STSong" w:hint="default"/>
          <w:sz w:val="24"/>
          <w:szCs w:val="24"/>
        </w:rPr>
        <w:t>动漫视频</w:t>
      </w:r>
      <w:r w:rsidR="00B938FE">
        <w:rPr>
          <w:rFonts w:ascii="STSong" w:eastAsia="STSong" w:hAnsi="STSong"/>
          <w:sz w:val="24"/>
          <w:szCs w:val="24"/>
        </w:rPr>
        <w:t>中</w:t>
      </w:r>
      <w:r w:rsidR="00B938FE">
        <w:rPr>
          <w:rFonts w:ascii="STSong" w:eastAsia="STSong" w:hAnsi="STSong" w:hint="default"/>
          <w:sz w:val="24"/>
          <w:szCs w:val="24"/>
        </w:rPr>
        <w:t>常见的</w:t>
      </w:r>
      <w:r w:rsidR="00B938FE">
        <w:rPr>
          <w:rFonts w:ascii="STSong" w:eastAsia="STSong" w:hAnsi="STSong"/>
          <w:sz w:val="24"/>
          <w:szCs w:val="24"/>
        </w:rPr>
        <w:t>剧情内容</w:t>
      </w:r>
      <w:r w:rsidR="006272CC">
        <w:rPr>
          <w:rFonts w:ascii="STSong" w:eastAsia="STSong" w:hAnsi="STSong" w:hint="default"/>
          <w:sz w:val="24"/>
          <w:szCs w:val="24"/>
        </w:rPr>
        <w:t>；</w:t>
      </w:r>
    </w:p>
    <w:p w14:paraId="23552321" w14:textId="001E466E"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r w:rsidR="006272CC">
        <w:rPr>
          <w:rFonts w:ascii="STSong" w:eastAsia="STSong" w:hAnsi="STSong" w:hint="default"/>
          <w:sz w:val="24"/>
          <w:szCs w:val="24"/>
        </w:rPr>
        <w:t>“火钳刘明”，</w:t>
      </w:r>
      <w:r w:rsidR="006272CC">
        <w:rPr>
          <w:rFonts w:ascii="STSong" w:eastAsia="STSong" w:hAnsi="STSong"/>
          <w:sz w:val="24"/>
          <w:szCs w:val="24"/>
        </w:rPr>
        <w:t>全文是</w:t>
      </w:r>
      <w:r w:rsidR="006272CC">
        <w:rPr>
          <w:rFonts w:ascii="STSong" w:eastAsia="STSong" w:hAnsi="STSong" w:hint="default"/>
          <w:sz w:val="24"/>
          <w:szCs w:val="24"/>
        </w:rPr>
        <w:t>“这个视频</w:t>
      </w:r>
      <w:r w:rsidR="006272CC">
        <w:rPr>
          <w:rFonts w:ascii="STSong" w:eastAsia="STSong" w:hAnsi="STSong"/>
          <w:sz w:val="24"/>
          <w:szCs w:val="24"/>
        </w:rPr>
        <w:t>火</w:t>
      </w:r>
      <w:r w:rsidR="006272CC">
        <w:rPr>
          <w:rFonts w:ascii="STSong" w:eastAsia="STSong" w:hAnsi="STSong" w:hint="default"/>
          <w:sz w:val="24"/>
          <w:szCs w:val="24"/>
        </w:rPr>
        <w:t>之前，</w:t>
      </w:r>
      <w:r w:rsidR="006272CC">
        <w:rPr>
          <w:rFonts w:ascii="STSong" w:eastAsia="STSong" w:hAnsi="STSong"/>
          <w:sz w:val="24"/>
          <w:szCs w:val="24"/>
        </w:rPr>
        <w:t>我在这里</w:t>
      </w:r>
      <w:r w:rsidR="006272CC">
        <w:rPr>
          <w:rFonts w:ascii="STSong" w:eastAsia="STSong" w:hAnsi="STSong" w:hint="default"/>
          <w:sz w:val="24"/>
          <w:szCs w:val="24"/>
        </w:rPr>
        <w:t>留一个名字”；</w:t>
      </w:r>
      <w:r w:rsidR="006272CC">
        <w:rPr>
          <w:rFonts w:ascii="STSong" w:eastAsia="STSong" w:hAnsi="STSong"/>
          <w:sz w:val="24"/>
          <w:szCs w:val="24"/>
        </w:rPr>
        <w:t>这里</w:t>
      </w:r>
      <w:r w:rsidR="006272CC">
        <w:rPr>
          <w:rFonts w:ascii="STSong" w:eastAsia="STSong" w:hAnsi="STSong" w:hint="default"/>
          <w:sz w:val="24"/>
          <w:szCs w:val="24"/>
        </w:rPr>
        <w:t>不仅缩略用语，</w:t>
      </w:r>
      <w:r w:rsidR="006272CC">
        <w:rPr>
          <w:rFonts w:ascii="STSong" w:eastAsia="STSong" w:hAnsi="STSong"/>
          <w:sz w:val="24"/>
          <w:szCs w:val="24"/>
        </w:rPr>
        <w:t>而且</w:t>
      </w:r>
      <w:r w:rsidR="006272CC">
        <w:rPr>
          <w:rFonts w:ascii="STSong" w:eastAsia="STSong" w:hAnsi="STSong" w:hint="default"/>
          <w:sz w:val="24"/>
          <w:szCs w:val="24"/>
        </w:rPr>
        <w:t>还有使用同音词代替。</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2E9F9CB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ab/>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696450D4"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ab/>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F99DE11" wp14:editId="0EDFF7A7">
            <wp:extent cx="3823335" cy="6598958"/>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551" cy="6609687"/>
                    </a:xfrm>
                    <a:prstGeom prst="rect">
                      <a:avLst/>
                    </a:prstGeom>
                    <a:noFill/>
                    <a:ln>
                      <a:noFill/>
                    </a:ln>
                  </pic:spPr>
                </pic:pic>
              </a:graphicData>
            </a:graphic>
          </wp:inline>
        </w:drawing>
      </w:r>
    </w:p>
    <w:p w14:paraId="2A153B8A" w14:textId="52D12E5B" w:rsidR="00E422DA" w:rsidRPr="00360AE2" w:rsidRDefault="00E422DA" w:rsidP="00E422DA">
      <w:pPr>
        <w:pStyle w:val="4"/>
        <w:spacing w:before="120"/>
        <w:rPr>
          <w:rFonts w:cs="Adobe 仿宋 Std R" w:hint="default"/>
          <w:sz w:val="36"/>
          <w:szCs w:val="36"/>
        </w:rPr>
      </w:pPr>
      <w:r w:rsidRPr="00E422DA">
        <w:t>图</w:t>
      </w:r>
      <w:r w:rsidRPr="00E422DA">
        <w:rPr>
          <w:rFonts w:hint="default"/>
        </w:rPr>
        <w:t>4-3</w:t>
      </w:r>
      <w:r>
        <w:rPr>
          <w:rFonts w:cs="Adobe 仿宋 Std R" w:hint="default"/>
          <w:sz w:val="36"/>
          <w:szCs w:val="36"/>
        </w:rPr>
        <w:t xml:space="preserve"> </w:t>
      </w:r>
      <w:r w:rsidRPr="00C51840">
        <w:t>结合客观弹幕文本的机器学习情感分类模型</w:t>
      </w:r>
      <w:r>
        <w:t>流程图</w:t>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0DF81C0D"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D22E34">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2370CC9E"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06C0800C" w14:textId="134DB06F" w:rsidR="00E37451" w:rsidRPr="00C51840" w:rsidRDefault="00E37451" w:rsidP="00E37451">
      <w:pPr>
        <w:pStyle w:val="4"/>
        <w:spacing w:before="120"/>
        <w:rPr>
          <w:rFonts w:hint="default"/>
        </w:rPr>
      </w:pPr>
      <w:r>
        <w:t>图</w:t>
      </w:r>
      <w:r>
        <w:rPr>
          <w:rFonts w:hint="default"/>
        </w:rPr>
        <w:t xml:space="preserve">4-4 </w:t>
      </w:r>
      <w:r>
        <w:t>弹幕</w:t>
      </w:r>
      <w:r>
        <w:rPr>
          <w:rFonts w:hint="default"/>
        </w:rPr>
        <w:t>密度在时间序列上的可视化折线图</w:t>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4AA453F6" wp14:editId="6FD2A657">
            <wp:extent cx="2584935" cy="23378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0">
                      <a:extLst>
                        <a:ext uri="{28A0092B-C50C-407E-A947-70E740481C1C}">
                          <a14:useLocalDpi xmlns:a14="http://schemas.microsoft.com/office/drawing/2010/main" val="0"/>
                        </a:ext>
                      </a:extLst>
                    </a:blip>
                    <a:stretch>
                      <a:fillRect/>
                    </a:stretch>
                  </pic:blipFill>
                  <pic:spPr>
                    <a:xfrm>
                      <a:off x="0" y="0"/>
                      <a:ext cx="2634657" cy="2382815"/>
                    </a:xfrm>
                    <a:prstGeom prst="rect">
                      <a:avLst/>
                    </a:prstGeom>
                  </pic:spPr>
                </pic:pic>
              </a:graphicData>
            </a:graphic>
          </wp:inline>
        </w:drawing>
      </w:r>
    </w:p>
    <w:p w14:paraId="26764188" w14:textId="633B0DD6" w:rsidR="00E37451" w:rsidRPr="00C51840" w:rsidRDefault="00E37451" w:rsidP="00E37451">
      <w:pPr>
        <w:pStyle w:val="4"/>
        <w:spacing w:before="120"/>
        <w:rPr>
          <w:rFonts w:hint="default"/>
        </w:rPr>
      </w:pPr>
      <w:r>
        <w:t>图</w:t>
      </w:r>
      <w:r>
        <w:rPr>
          <w:rFonts w:hint="default"/>
        </w:rPr>
        <w:t xml:space="preserve">4-5 </w:t>
      </w:r>
      <w:r>
        <w:t>弹幕</w:t>
      </w:r>
      <w:r>
        <w:rPr>
          <w:rFonts w:hint="default"/>
        </w:rPr>
        <w:t>密集区域</w:t>
      </w:r>
      <w:r w:rsidR="000C0EDA">
        <w:rPr>
          <w:rFonts w:hint="default"/>
        </w:rPr>
        <w:t>数据</w:t>
      </w:r>
      <w:r w:rsidR="000C0EDA">
        <w:t>结构</w:t>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Default="00D076B1"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1B49479E" wp14:editId="69B14285">
            <wp:extent cx="2583964" cy="2920045"/>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59" cy="2925125"/>
                    </a:xfrm>
                    <a:prstGeom prst="rect">
                      <a:avLst/>
                    </a:prstGeom>
                  </pic:spPr>
                </pic:pic>
              </a:graphicData>
            </a:graphic>
          </wp:inline>
        </w:drawing>
      </w:r>
    </w:p>
    <w:p w14:paraId="3DF8A089" w14:textId="692B9EF6" w:rsidR="00E37451" w:rsidRPr="00C51840" w:rsidRDefault="00E37451" w:rsidP="00E37451">
      <w:pPr>
        <w:pStyle w:val="4"/>
        <w:spacing w:before="120"/>
        <w:rPr>
          <w:rFonts w:hint="default"/>
        </w:rPr>
      </w:pPr>
      <w:r>
        <w:t>图</w:t>
      </w:r>
      <w:r>
        <w:rPr>
          <w:rFonts w:hint="default"/>
        </w:rPr>
        <w:t xml:space="preserve">4-6 </w:t>
      </w:r>
      <w:r>
        <w:rPr>
          <w:rFonts w:hint="default"/>
        </w:rPr>
        <w:t>具体一个弹幕密集区</w:t>
      </w:r>
      <w:r>
        <w:t>间</w:t>
      </w:r>
      <w:r>
        <w:rPr>
          <w:rFonts w:hint="default"/>
        </w:rPr>
        <w:t>的弹幕对象数据</w:t>
      </w:r>
      <w:r>
        <w:t>结构</w:t>
      </w:r>
    </w:p>
    <w:p w14:paraId="1216731D" w14:textId="2D8C3223"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2DB5E7A3"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059B7621"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0C066B97" w14:textId="6BA8E85E" w:rsidR="00967E8A" w:rsidRDefault="008408A7" w:rsidP="00967E8A">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2">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0A2908ED" w14:textId="6F23B663" w:rsidR="007264BE" w:rsidRPr="00C51840" w:rsidRDefault="007264BE" w:rsidP="007264BE">
      <w:pPr>
        <w:pStyle w:val="4"/>
        <w:spacing w:before="120"/>
        <w:rPr>
          <w:rFonts w:hint="default"/>
        </w:rPr>
      </w:pPr>
      <w:r>
        <w:t>图</w:t>
      </w:r>
      <w:r>
        <w:rPr>
          <w:rFonts w:hint="default"/>
        </w:rPr>
        <w:t xml:space="preserve">4-7 </w:t>
      </w:r>
      <w:r>
        <w:t>客观弹幕</w:t>
      </w:r>
      <w:r>
        <w:rPr>
          <w:rFonts w:hint="default"/>
        </w:rPr>
        <w:t>情感词典的数据结构</w:t>
      </w:r>
    </w:p>
    <w:p w14:paraId="6B53958B" w14:textId="447E518F" w:rsidR="00C84AD4"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r w:rsidR="00273B16" w:rsidRPr="00C51840">
        <w:rPr>
          <w:rFonts w:ascii="STSong" w:eastAsia="STSong" w:hAnsi="STSong" w:hint="default"/>
          <w:sz w:val="24"/>
          <w:szCs w:val="24"/>
        </w:rPr>
        <w:t>svm模型时一个重要的特征向量。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3D0BC0ED"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验证结合客观语料的svm情感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的不包含客观语料的svm情感分类器模型作为参比模型。</w:t>
      </w:r>
    </w:p>
    <w:p w14:paraId="4D5ED809" w14:textId="7FA1BE9E" w:rsidR="00BA2017" w:rsidRPr="004D0E69" w:rsidRDefault="00DF52AB" w:rsidP="00844976">
      <w:pPr>
        <w:pStyle w:val="2"/>
        <w:spacing w:before="240" w:after="120"/>
        <w:rPr>
          <w:rFonts w:hint="default"/>
        </w:rPr>
      </w:pPr>
      <w:bookmarkStart w:id="39" w:name="_Toc505726581"/>
      <w:r w:rsidRPr="004D0E69">
        <w:rPr>
          <w:rFonts w:hint="default"/>
        </w:rPr>
        <w:t>4</w:t>
      </w:r>
      <w:r w:rsidRPr="004D0E69">
        <w:t xml:space="preserve">.3 </w:t>
      </w:r>
      <w:r w:rsidRPr="004D0E69">
        <w:t>实验结果与分析</w:t>
      </w:r>
      <w:bookmarkEnd w:id="39"/>
    </w:p>
    <w:p w14:paraId="5E755F9E" w14:textId="4CDF083A" w:rsidR="00DF52AB" w:rsidRPr="00EA2E07" w:rsidRDefault="00DF52AB" w:rsidP="00844976">
      <w:pPr>
        <w:pStyle w:val="3"/>
        <w:spacing w:before="24"/>
        <w:ind w:left="440"/>
        <w:rPr>
          <w:rFonts w:hint="default"/>
        </w:rPr>
      </w:pPr>
      <w:bookmarkStart w:id="40" w:name="_Toc505726582"/>
      <w:r w:rsidRPr="00EA2E07">
        <w:rPr>
          <w:rFonts w:hint="default"/>
        </w:rPr>
        <w:t>4</w:t>
      </w:r>
      <w:r w:rsidR="00E631CF" w:rsidRPr="00EA2E07">
        <w:t>.3.1</w:t>
      </w:r>
      <w:r w:rsidR="002B132A">
        <w:rPr>
          <w:rFonts w:hint="default"/>
        </w:rPr>
        <w:t>基于</w:t>
      </w:r>
      <w:r w:rsidR="002B132A">
        <w:rPr>
          <w:rFonts w:hint="default"/>
        </w:rPr>
        <w:t>SVM</w:t>
      </w:r>
      <w:r w:rsidR="007C3162" w:rsidRPr="00EA2E07">
        <w:rPr>
          <w:rFonts w:hint="default"/>
        </w:rPr>
        <w:t>的</w:t>
      </w:r>
      <w:r w:rsidR="002B132A">
        <w:rPr>
          <w:rFonts w:hint="default"/>
        </w:rPr>
        <w:t>高维混合特征</w:t>
      </w:r>
      <w:r w:rsidR="007C3162" w:rsidRPr="00EA2E07">
        <w:rPr>
          <w:rFonts w:hint="default"/>
        </w:rPr>
        <w:t>弹幕</w:t>
      </w:r>
      <w:r w:rsidR="007C3162" w:rsidRPr="00EA2E07">
        <w:t>情感</w:t>
      </w:r>
      <w:r w:rsidR="007C3162" w:rsidRPr="00EA2E07">
        <w:rPr>
          <w:rFonts w:hint="default"/>
        </w:rPr>
        <w:t>分类实验</w:t>
      </w:r>
      <w:bookmarkEnd w:id="40"/>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8656" w:type="dxa"/>
        <w:tblInd w:w="10" w:type="dxa"/>
        <w:tblLook w:val="04A0" w:firstRow="1" w:lastRow="0" w:firstColumn="1" w:lastColumn="0" w:noHBand="0" w:noVBand="1"/>
      </w:tblPr>
      <w:tblGrid>
        <w:gridCol w:w="3475"/>
        <w:gridCol w:w="1720"/>
        <w:gridCol w:w="1900"/>
        <w:gridCol w:w="1561"/>
      </w:tblGrid>
      <w:tr w:rsidR="00C51840" w:rsidRPr="00160AE0" w14:paraId="552CE8F4" w14:textId="77777777" w:rsidTr="00C51840">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733E64F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sz w:val="24"/>
                <w:szCs w:val="24"/>
              </w:rPr>
              <w:t>特征</w:t>
            </w:r>
            <w:r w:rsidRPr="00160AE0">
              <w:rPr>
                <w:rFonts w:ascii="STSong" w:eastAsia="STSong" w:hAnsi="STSong"/>
                <w:sz w:val="24"/>
                <w:szCs w:val="24"/>
              </w:rPr>
              <w:t>组合</w:t>
            </w:r>
          </w:p>
        </w:tc>
        <w:tc>
          <w:tcPr>
            <w:tcW w:w="1720" w:type="dxa"/>
            <w:vAlign w:val="center"/>
          </w:tcPr>
          <w:p w14:paraId="3BB3C586"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查准率</w:t>
            </w:r>
          </w:p>
        </w:tc>
        <w:tc>
          <w:tcPr>
            <w:tcW w:w="1900" w:type="dxa"/>
            <w:vAlign w:val="center"/>
          </w:tcPr>
          <w:p w14:paraId="7AAD7A4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查全率</w:t>
            </w:r>
          </w:p>
        </w:tc>
        <w:tc>
          <w:tcPr>
            <w:tcW w:w="1561" w:type="dxa"/>
            <w:vAlign w:val="center"/>
          </w:tcPr>
          <w:p w14:paraId="6C38AC0A"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F值</w:t>
            </w:r>
          </w:p>
        </w:tc>
      </w:tr>
      <w:tr w:rsidR="00C51840" w:rsidRPr="00160AE0" w14:paraId="04601D04" w14:textId="77777777" w:rsidTr="00160AE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36F1B31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w:t>
            </w:r>
          </w:p>
        </w:tc>
        <w:tc>
          <w:tcPr>
            <w:tcW w:w="1720" w:type="dxa"/>
            <w:vAlign w:val="center"/>
          </w:tcPr>
          <w:p w14:paraId="716FE95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82.1%</w:t>
            </w:r>
          </w:p>
        </w:tc>
        <w:tc>
          <w:tcPr>
            <w:tcW w:w="1900" w:type="dxa"/>
            <w:vAlign w:val="center"/>
          </w:tcPr>
          <w:p w14:paraId="6D56CD9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69.2%</w:t>
            </w:r>
          </w:p>
        </w:tc>
        <w:tc>
          <w:tcPr>
            <w:tcW w:w="1561" w:type="dxa"/>
            <w:vAlign w:val="center"/>
          </w:tcPr>
          <w:p w14:paraId="361951B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73.1%</w:t>
            </w:r>
          </w:p>
        </w:tc>
      </w:tr>
      <w:tr w:rsidR="00C51840" w:rsidRPr="00160AE0" w14:paraId="298A2FA8" w14:textId="77777777" w:rsidTr="00160AE0">
        <w:trPr>
          <w:trHeight w:val="1238"/>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7645E5E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7291219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tc>
        <w:tc>
          <w:tcPr>
            <w:tcW w:w="1720" w:type="dxa"/>
            <w:vAlign w:val="center"/>
          </w:tcPr>
          <w:p w14:paraId="44C2558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w:t>
            </w:r>
            <w:r w:rsidRPr="00160AE0">
              <w:rPr>
                <w:rFonts w:ascii="STSong" w:eastAsia="STSong" w:hAnsi="STSong" w:hint="default"/>
                <w:sz w:val="24"/>
                <w:szCs w:val="24"/>
              </w:rPr>
              <w:t>8</w:t>
            </w:r>
            <w:r w:rsidRPr="00160AE0">
              <w:rPr>
                <w:rFonts w:ascii="STSong" w:eastAsia="STSong" w:hAnsi="STSong"/>
                <w:sz w:val="24"/>
                <w:szCs w:val="24"/>
              </w:rPr>
              <w:t>.1%</w:t>
            </w:r>
          </w:p>
        </w:tc>
        <w:tc>
          <w:tcPr>
            <w:tcW w:w="1900" w:type="dxa"/>
            <w:vAlign w:val="center"/>
          </w:tcPr>
          <w:p w14:paraId="6E57F4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69.9%</w:t>
            </w:r>
          </w:p>
        </w:tc>
        <w:tc>
          <w:tcPr>
            <w:tcW w:w="1561" w:type="dxa"/>
            <w:vAlign w:val="center"/>
          </w:tcPr>
          <w:p w14:paraId="3F47335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77.2%</w:t>
            </w:r>
          </w:p>
        </w:tc>
      </w:tr>
      <w:tr w:rsidR="00C51840" w:rsidRPr="00160AE0" w14:paraId="4C7F5E41" w14:textId="77777777" w:rsidTr="00160AE0">
        <w:trPr>
          <w:cnfStyle w:val="000000100000" w:firstRow="0" w:lastRow="0" w:firstColumn="0" w:lastColumn="0" w:oddVBand="0" w:evenVBand="0" w:oddHBand="1" w:evenHBand="0" w:firstRowFirstColumn="0" w:firstRowLastColumn="0" w:lastRowFirstColumn="0" w:lastRowLastColumn="0"/>
          <w:trHeight w:val="1741"/>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355314B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4F4DFA9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7D93F58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p>
        </w:tc>
        <w:tc>
          <w:tcPr>
            <w:tcW w:w="1720" w:type="dxa"/>
            <w:vAlign w:val="center"/>
          </w:tcPr>
          <w:p w14:paraId="303E56F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91.2</w:t>
            </w:r>
            <w:r w:rsidRPr="00160AE0">
              <w:rPr>
                <w:rFonts w:ascii="STSong" w:eastAsia="STSong" w:hAnsi="STSong"/>
                <w:sz w:val="24"/>
                <w:szCs w:val="24"/>
              </w:rPr>
              <w:t>%</w:t>
            </w:r>
          </w:p>
        </w:tc>
        <w:tc>
          <w:tcPr>
            <w:tcW w:w="1900" w:type="dxa"/>
            <w:vAlign w:val="center"/>
          </w:tcPr>
          <w:p w14:paraId="629B1A5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71.5</w:t>
            </w:r>
            <w:r w:rsidRPr="00160AE0">
              <w:rPr>
                <w:rFonts w:ascii="STSong" w:eastAsia="STSong" w:hAnsi="STSong"/>
                <w:sz w:val="24"/>
                <w:szCs w:val="24"/>
              </w:rPr>
              <w:t>%</w:t>
            </w:r>
          </w:p>
        </w:tc>
        <w:tc>
          <w:tcPr>
            <w:tcW w:w="1561" w:type="dxa"/>
            <w:vAlign w:val="center"/>
          </w:tcPr>
          <w:p w14:paraId="734F83C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80.2%</w:t>
            </w:r>
          </w:p>
        </w:tc>
      </w:tr>
      <w:tr w:rsidR="00C51840" w:rsidRPr="00160AE0" w14:paraId="08577384" w14:textId="77777777" w:rsidTr="00C51840">
        <w:trPr>
          <w:trHeight w:val="1337"/>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4D4FD248"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0A42F8DD"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4651EE8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r w:rsidRPr="00160AE0">
              <w:rPr>
                <w:rFonts w:ascii="STSong" w:eastAsia="STSong" w:hAnsi="STSong"/>
                <w:b w:val="0"/>
                <w:sz w:val="24"/>
                <w:szCs w:val="24"/>
              </w:rPr>
              <w:t>词聚类</w:t>
            </w:r>
            <w:r w:rsidRPr="00160AE0">
              <w:rPr>
                <w:rFonts w:ascii="STSong" w:eastAsia="STSong" w:hAnsi="STSong" w:hint="default"/>
                <w:b w:val="0"/>
                <w:sz w:val="24"/>
                <w:szCs w:val="24"/>
              </w:rPr>
              <w:t>特征</w:t>
            </w:r>
          </w:p>
        </w:tc>
        <w:tc>
          <w:tcPr>
            <w:tcW w:w="1720" w:type="dxa"/>
            <w:vAlign w:val="center"/>
          </w:tcPr>
          <w:p w14:paraId="5039A73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91.9</w:t>
            </w:r>
            <w:r w:rsidRPr="00160AE0">
              <w:rPr>
                <w:rFonts w:ascii="STSong" w:eastAsia="STSong" w:hAnsi="STSong"/>
                <w:sz w:val="24"/>
                <w:szCs w:val="24"/>
              </w:rPr>
              <w:t>%</w:t>
            </w:r>
          </w:p>
        </w:tc>
        <w:tc>
          <w:tcPr>
            <w:tcW w:w="1900" w:type="dxa"/>
            <w:vAlign w:val="center"/>
          </w:tcPr>
          <w:p w14:paraId="4ED186F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75.2</w:t>
            </w:r>
            <w:r w:rsidRPr="00160AE0">
              <w:rPr>
                <w:rFonts w:ascii="STSong" w:eastAsia="STSong" w:hAnsi="STSong"/>
                <w:sz w:val="24"/>
                <w:szCs w:val="24"/>
              </w:rPr>
              <w:t>%</w:t>
            </w:r>
          </w:p>
        </w:tc>
        <w:tc>
          <w:tcPr>
            <w:tcW w:w="1561" w:type="dxa"/>
            <w:vAlign w:val="center"/>
          </w:tcPr>
          <w:p w14:paraId="573431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83.2%</w:t>
            </w:r>
          </w:p>
        </w:tc>
      </w:tr>
    </w:tbl>
    <w:p w14:paraId="4818E688" w14:textId="19A578FC" w:rsidR="007264BE" w:rsidRDefault="007264BE" w:rsidP="00D93C7D">
      <w:pPr>
        <w:pStyle w:val="4"/>
        <w:spacing w:before="120"/>
        <w:rPr>
          <w:rFonts w:hint="default"/>
        </w:rPr>
      </w:pPr>
      <w:r>
        <w:rPr>
          <w:rFonts w:hint="default"/>
        </w:rPr>
        <w:tab/>
      </w:r>
      <w:r>
        <w:t>表</w:t>
      </w:r>
      <w:r>
        <w:rPr>
          <w:rFonts w:hint="default"/>
        </w:rPr>
        <w:t xml:space="preserve">4-1 </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t>表</w:t>
      </w:r>
    </w:p>
    <w:p w14:paraId="667D5F51" w14:textId="3B5CD38C" w:rsidR="00DF52AB" w:rsidRPr="00C51840" w:rsidRDefault="00DF52AB" w:rsidP="00160AE0">
      <w:pPr>
        <w:spacing w:before="200" w:after="100" w:line="288" w:lineRule="auto"/>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Default="00DF52AB" w:rsidP="00D93C7D">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29D38A50" wp14:editId="4D7B46E9">
            <wp:extent cx="5168041" cy="2812975"/>
            <wp:effectExtent l="0" t="0" r="13970" b="698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5C33C3" w14:textId="7C284C9C" w:rsidR="00D93C7D" w:rsidRPr="00360AE2" w:rsidRDefault="00DC3800" w:rsidP="00FC08B9">
      <w:pPr>
        <w:pStyle w:val="4"/>
        <w:spacing w:before="120"/>
        <w:rPr>
          <w:rFonts w:ascii="STSong" w:eastAsia="STSong" w:hAnsi="STSong" w:cs="Adobe 仿宋 Std R" w:hint="default"/>
          <w:sz w:val="36"/>
          <w:szCs w:val="36"/>
        </w:rPr>
      </w:pPr>
      <w:r>
        <w:t>图</w:t>
      </w:r>
      <w:r>
        <w:rPr>
          <w:rFonts w:hint="default"/>
        </w:rPr>
        <w:t>4-8</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rPr>
          <w:rFonts w:hint="default"/>
        </w:rPr>
        <w:t>折线图</w:t>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844976">
      <w:pPr>
        <w:pStyle w:val="3"/>
        <w:spacing w:before="24"/>
        <w:ind w:left="440"/>
        <w:rPr>
          <w:rFonts w:hint="default"/>
        </w:rPr>
      </w:pPr>
      <w:bookmarkStart w:id="41" w:name="_Toc505726583"/>
      <w:r w:rsidRPr="00EA2E07">
        <w:rPr>
          <w:rFonts w:hint="default"/>
        </w:rPr>
        <w:t>4</w:t>
      </w:r>
      <w:r w:rsidRPr="00EA2E07">
        <w:t>.3.2</w:t>
      </w:r>
      <w:r w:rsidR="00E343E1" w:rsidRPr="00E343E1">
        <w:t>结合</w:t>
      </w:r>
      <w:r w:rsidR="00E343E1" w:rsidRPr="00E343E1">
        <w:rPr>
          <w:rFonts w:hint="default"/>
        </w:rPr>
        <w:t>客观语料</w:t>
      </w:r>
      <w:r w:rsidRPr="00EA2E07">
        <w:rPr>
          <w:rFonts w:hint="default"/>
        </w:rPr>
        <w:t>的弹幕</w:t>
      </w:r>
      <w:r w:rsidRPr="00EA2E07">
        <w:t>情感</w:t>
      </w:r>
      <w:r w:rsidRPr="00EA2E07">
        <w:rPr>
          <w:rFonts w:hint="default"/>
        </w:rPr>
        <w:t>分类</w:t>
      </w:r>
      <w:r w:rsidR="00E343E1">
        <w:rPr>
          <w:rFonts w:hint="default"/>
        </w:rPr>
        <w:t>对比</w:t>
      </w:r>
      <w:r w:rsidRPr="00EA2E07">
        <w:rPr>
          <w:rFonts w:hint="default"/>
        </w:rPr>
        <w:t>实验</w:t>
      </w:r>
      <w:bookmarkEnd w:id="41"/>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0AFE19DE" w14:textId="5154F53A" w:rsidR="00967E8A" w:rsidRDefault="00967E8A" w:rsidP="00C51840">
      <w:pPr>
        <w:spacing w:before="200" w:after="100" w:line="288" w:lineRule="auto"/>
        <w:ind w:firstLine="440"/>
        <w:rPr>
          <w:rFonts w:ascii="STSong" w:eastAsia="STSong" w:hAnsi="STSong" w:hint="default"/>
          <w:sz w:val="24"/>
          <w:szCs w:val="24"/>
        </w:rPr>
      </w:pPr>
      <w:r>
        <w:rPr>
          <w:rFonts w:ascii="STSong" w:eastAsia="STSong" w:hAnsi="STSong"/>
          <w:sz w:val="24"/>
          <w:szCs w:val="24"/>
        </w:rPr>
        <w:t>与此同时</w:t>
      </w:r>
      <w:r>
        <w:rPr>
          <w:rFonts w:ascii="STSong" w:eastAsia="STSong" w:hAnsi="STSong" w:hint="default"/>
          <w:sz w:val="24"/>
          <w:szCs w:val="24"/>
        </w:rPr>
        <w:t>，</w:t>
      </w:r>
      <w:r>
        <w:rPr>
          <w:rFonts w:ascii="STSong" w:eastAsia="STSong" w:hAnsi="STSong"/>
          <w:sz w:val="24"/>
          <w:szCs w:val="24"/>
        </w:rPr>
        <w:t>结合</w:t>
      </w:r>
      <w:r>
        <w:rPr>
          <w:rFonts w:ascii="STSong" w:eastAsia="STSong" w:hAnsi="STSong" w:hint="default"/>
          <w:sz w:val="24"/>
          <w:szCs w:val="24"/>
        </w:rPr>
        <w:t>客观弹幕的情感分析模型使用了</w:t>
      </w:r>
      <w:r>
        <w:rPr>
          <w:rFonts w:ascii="STSong" w:eastAsia="STSong" w:hAnsi="STSong"/>
          <w:sz w:val="24"/>
          <w:szCs w:val="24"/>
        </w:rPr>
        <w:t>通过</w:t>
      </w:r>
      <w:r>
        <w:rPr>
          <w:rFonts w:ascii="STSong" w:eastAsia="STSong" w:hAnsi="STSong" w:hint="default"/>
          <w:sz w:val="24"/>
          <w:szCs w:val="24"/>
        </w:rPr>
        <w:t>模型生成的</w:t>
      </w:r>
      <w:r>
        <w:rPr>
          <w:rFonts w:ascii="STSong" w:eastAsia="STSong" w:hAnsi="STSong"/>
          <w:sz w:val="24"/>
          <w:szCs w:val="24"/>
        </w:rPr>
        <w:t>客观弹幕</w:t>
      </w:r>
      <w:r>
        <w:rPr>
          <w:rFonts w:ascii="STSong" w:eastAsia="STSong" w:hAnsi="STSong" w:hint="default"/>
          <w:sz w:val="24"/>
          <w:szCs w:val="24"/>
        </w:rPr>
        <w:t>情感词典，具体</w:t>
      </w:r>
      <w:r>
        <w:rPr>
          <w:rFonts w:ascii="STSong" w:eastAsia="STSong" w:hAnsi="STSong"/>
          <w:sz w:val="24"/>
          <w:szCs w:val="24"/>
        </w:rPr>
        <w:t>生成</w:t>
      </w:r>
      <w:r>
        <w:rPr>
          <w:rFonts w:ascii="STSong" w:eastAsia="STSong" w:hAnsi="STSong" w:hint="default"/>
          <w:sz w:val="24"/>
          <w:szCs w:val="24"/>
        </w:rPr>
        <w:t>的词典截图如下：</w:t>
      </w:r>
    </w:p>
    <w:p w14:paraId="43508B89" w14:textId="2190B457" w:rsidR="00967E8A" w:rsidRDefault="00967E8A" w:rsidP="001E6CE0">
      <w:pPr>
        <w:spacing w:before="200" w:after="100" w:line="288" w:lineRule="auto"/>
        <w:ind w:firstLine="440"/>
        <w:jc w:val="center"/>
        <w:rPr>
          <w:rFonts w:ascii="STSong" w:eastAsia="STSong" w:hAnsi="STSong" w:hint="default"/>
          <w:sz w:val="24"/>
          <w:szCs w:val="24"/>
        </w:rPr>
      </w:pPr>
      <w:r>
        <w:rPr>
          <w:rFonts w:ascii="STSong" w:eastAsia="STSong" w:hAnsi="STSong"/>
          <w:noProof/>
          <w:sz w:val="24"/>
          <w:szCs w:val="24"/>
          <w:lang w:val="en-US"/>
        </w:rPr>
        <w:lastRenderedPageBreak/>
        <w:drawing>
          <wp:inline distT="0" distB="0" distL="0" distR="0" wp14:anchorId="476341F9" wp14:editId="45E6DB87">
            <wp:extent cx="2189543" cy="3905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2-07 10.26.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128" cy="3913503"/>
                    </a:xfrm>
                    <a:prstGeom prst="rect">
                      <a:avLst/>
                    </a:prstGeom>
                  </pic:spPr>
                </pic:pic>
              </a:graphicData>
            </a:graphic>
          </wp:inline>
        </w:drawing>
      </w:r>
    </w:p>
    <w:p w14:paraId="0405DBF8" w14:textId="52DEDBC9" w:rsidR="00967E8A" w:rsidRDefault="00DC3800" w:rsidP="00DC3800">
      <w:pPr>
        <w:pStyle w:val="4"/>
        <w:spacing w:before="120"/>
        <w:rPr>
          <w:rFonts w:hint="default"/>
        </w:rPr>
      </w:pPr>
      <w:r>
        <w:rPr>
          <w:rFonts w:hint="default"/>
        </w:rPr>
        <w:t>图</w:t>
      </w:r>
      <w:r>
        <w:rPr>
          <w:rFonts w:hint="default"/>
        </w:rPr>
        <w:t xml:space="preserve">4-9 </w:t>
      </w:r>
      <w:r>
        <w:t>客观弹幕词典</w:t>
      </w:r>
      <w:r>
        <w:rPr>
          <w:rFonts w:hint="default"/>
        </w:rPr>
        <w:t>截图（一）</w:t>
      </w:r>
    </w:p>
    <w:p w14:paraId="6FD45A5C" w14:textId="4C8C2679" w:rsidR="00967E8A" w:rsidRPr="00C51840" w:rsidRDefault="00227758" w:rsidP="001E6CE0">
      <w:pPr>
        <w:spacing w:before="200" w:after="100" w:line="288" w:lineRule="auto"/>
        <w:ind w:firstLine="440"/>
        <w:jc w:val="center"/>
        <w:rPr>
          <w:rFonts w:ascii="STSong" w:eastAsia="STSong" w:hAnsi="STSong" w:hint="default"/>
          <w:sz w:val="24"/>
          <w:szCs w:val="24"/>
        </w:rPr>
      </w:pPr>
      <w:r>
        <w:rPr>
          <w:rFonts w:ascii="STSong" w:eastAsia="STSong" w:hAnsi="STSong"/>
          <w:noProof/>
          <w:sz w:val="24"/>
          <w:szCs w:val="24"/>
          <w:lang w:val="en-US"/>
        </w:rPr>
        <w:drawing>
          <wp:inline distT="0" distB="0" distL="0" distR="0" wp14:anchorId="37ACC227" wp14:editId="79A135F8">
            <wp:extent cx="2311375" cy="374022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2-07 10.27.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5116" cy="3746279"/>
                    </a:xfrm>
                    <a:prstGeom prst="rect">
                      <a:avLst/>
                    </a:prstGeom>
                  </pic:spPr>
                </pic:pic>
              </a:graphicData>
            </a:graphic>
          </wp:inline>
        </w:drawing>
      </w:r>
    </w:p>
    <w:p w14:paraId="581450DA" w14:textId="104CFB6F" w:rsidR="00DC3800" w:rsidRDefault="00DC3800" w:rsidP="00DC3800">
      <w:pPr>
        <w:pStyle w:val="4"/>
        <w:spacing w:before="120"/>
        <w:rPr>
          <w:rFonts w:hint="default"/>
        </w:rPr>
      </w:pPr>
      <w:r>
        <w:rPr>
          <w:rFonts w:hint="default"/>
        </w:rPr>
        <w:lastRenderedPageBreak/>
        <w:t>图</w:t>
      </w:r>
      <w:r>
        <w:rPr>
          <w:rFonts w:hint="default"/>
        </w:rPr>
        <w:t xml:space="preserve">4-10 </w:t>
      </w:r>
      <w:r>
        <w:t>客观弹幕词典</w:t>
      </w:r>
      <w:r>
        <w:rPr>
          <w:rFonts w:hint="default"/>
        </w:rPr>
        <w:t>截图（</w:t>
      </w:r>
      <w:r>
        <w:t>二</w:t>
      </w:r>
      <w:r>
        <w:rPr>
          <w:rFonts w:hint="default"/>
        </w:rPr>
        <w:t>）</w:t>
      </w:r>
    </w:p>
    <w:p w14:paraId="229EF37C" w14:textId="77777777" w:rsidR="00E04090" w:rsidRDefault="00E04090" w:rsidP="00C51840">
      <w:pPr>
        <w:spacing w:before="200" w:after="100" w:line="288" w:lineRule="auto"/>
        <w:ind w:firstLine="440"/>
        <w:rPr>
          <w:rFonts w:ascii="STSong" w:eastAsia="STSong" w:hAnsi="STSong" w:hint="default"/>
          <w:sz w:val="24"/>
          <w:szCs w:val="24"/>
        </w:rPr>
      </w:pP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0" w:type="auto"/>
        <w:tblLook w:val="04A0" w:firstRow="1" w:lastRow="0" w:firstColumn="1" w:lastColumn="0" w:noHBand="0" w:noVBand="1"/>
      </w:tblPr>
      <w:tblGrid>
        <w:gridCol w:w="3558"/>
        <w:gridCol w:w="1792"/>
        <w:gridCol w:w="1978"/>
        <w:gridCol w:w="1630"/>
      </w:tblGrid>
      <w:tr w:rsidR="003C23A9" w:rsidRPr="00C51840" w14:paraId="6E8C2826" w14:textId="77777777" w:rsidTr="00102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792"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1978"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3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102AAA">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情感分类模型</w:t>
            </w:r>
          </w:p>
        </w:tc>
        <w:tc>
          <w:tcPr>
            <w:tcW w:w="1792"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1978"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3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102AAA">
        <w:trPr>
          <w:trHeight w:val="896"/>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 xml:space="preserve">情感分类模型 </w:t>
            </w:r>
          </w:p>
        </w:tc>
        <w:tc>
          <w:tcPr>
            <w:tcW w:w="1792"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1978"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3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482281E8" w14:textId="70D5A39D" w:rsidR="00D22EF2" w:rsidRPr="00102AAA" w:rsidRDefault="00102AAA" w:rsidP="00102AAA">
      <w:pPr>
        <w:pStyle w:val="4"/>
        <w:spacing w:before="120"/>
        <w:rPr>
          <w:rFonts w:hint="default"/>
        </w:rPr>
      </w:pPr>
      <w:r>
        <w:t>表</w:t>
      </w:r>
      <w:r>
        <w:rPr>
          <w:rFonts w:hint="default"/>
        </w:rPr>
        <w:t>4-9</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数据表</w:t>
      </w:r>
    </w:p>
    <w:p w14:paraId="090B9036" w14:textId="69FCA15B" w:rsidR="003C23A9" w:rsidRPr="00D22EF2" w:rsidRDefault="003C23A9" w:rsidP="00A7257D">
      <w:pPr>
        <w:spacing w:before="200" w:after="100" w:line="288" w:lineRule="auto"/>
        <w:rPr>
          <w:rFonts w:ascii="STSong" w:eastAsia="STSong" w:hAnsi="STSong" w:hint="default"/>
          <w:sz w:val="24"/>
          <w:szCs w:val="24"/>
        </w:rPr>
      </w:pPr>
      <w:r w:rsidRPr="00D22EF2">
        <w:rPr>
          <w:rFonts w:ascii="STSong" w:eastAsia="STSong" w:hAnsi="STSong"/>
          <w:sz w:val="24"/>
          <w:szCs w:val="24"/>
        </w:rPr>
        <w:t>将实验数据</w:t>
      </w:r>
      <w:r w:rsidR="00C72614" w:rsidRPr="00D22EF2">
        <w:rPr>
          <w:rFonts w:ascii="STSong" w:eastAsia="STSong" w:hAnsi="STSong" w:hint="default"/>
          <w:sz w:val="24"/>
          <w:szCs w:val="24"/>
        </w:rPr>
        <w:t>用</w:t>
      </w:r>
      <w:r w:rsidRPr="00D22EF2">
        <w:rPr>
          <w:rFonts w:ascii="STSong" w:eastAsia="STSong" w:hAnsi="STSong" w:hint="default"/>
          <w:sz w:val="24"/>
          <w:szCs w:val="24"/>
        </w:rPr>
        <w:t>柱状图</w:t>
      </w:r>
      <w:r w:rsidRPr="00D22EF2">
        <w:rPr>
          <w:rFonts w:ascii="STSong" w:eastAsia="STSong" w:hAnsi="STSong"/>
          <w:sz w:val="24"/>
          <w:szCs w:val="24"/>
        </w:rPr>
        <w:t>表示</w:t>
      </w:r>
      <w:r w:rsidRPr="00D22EF2">
        <w:rPr>
          <w:rFonts w:ascii="STSong" w:eastAsia="STSong" w:hAnsi="STSong" w:hint="default"/>
          <w:sz w:val="24"/>
          <w:szCs w:val="24"/>
        </w:rPr>
        <w:t>如下</w:t>
      </w:r>
      <w:r w:rsidRPr="00D22EF2">
        <w:rPr>
          <w:rFonts w:ascii="STSong" w:eastAsia="STSong" w:hAnsi="STSong"/>
          <w:sz w:val="24"/>
          <w:szCs w:val="24"/>
        </w:rPr>
        <w:t>图</w:t>
      </w:r>
      <w:r w:rsidRPr="00D22EF2">
        <w:rPr>
          <w:rFonts w:ascii="STSong" w:eastAsia="STSong" w:hAnsi="STSong" w:hint="default"/>
          <w:sz w:val="24"/>
          <w:szCs w:val="24"/>
        </w:rPr>
        <w:t xml:space="preserve"> </w:t>
      </w:r>
      <w:r w:rsidRPr="00D22EF2">
        <w:rPr>
          <w:rFonts w:ascii="STSong" w:eastAsia="STSong" w:hAnsi="STSong"/>
          <w:sz w:val="24"/>
          <w:szCs w:val="24"/>
        </w:rPr>
        <w:t>所示</w:t>
      </w:r>
      <w:r w:rsidRPr="00D22EF2">
        <w:rPr>
          <w:rFonts w:ascii="STSong" w:eastAsia="STSong" w:hAnsi="STSong" w:hint="default"/>
          <w:sz w:val="24"/>
          <w:szCs w:val="24"/>
        </w:rPr>
        <w:t>：</w:t>
      </w:r>
    </w:p>
    <w:p w14:paraId="7C80F7E2" w14:textId="2BD1AEC0" w:rsidR="00BA2017" w:rsidRDefault="003C23A9" w:rsidP="00102AAA">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1D0723AB" wp14:editId="308FA2C5">
            <wp:extent cx="5173420" cy="2909794"/>
            <wp:effectExtent l="0" t="0" r="8255"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2F1908" w14:textId="38410AD5" w:rsidR="00102AAA" w:rsidRPr="00102AAA" w:rsidRDefault="00102AAA" w:rsidP="00102AAA">
      <w:pPr>
        <w:pStyle w:val="4"/>
        <w:spacing w:before="120"/>
        <w:rPr>
          <w:rFonts w:hint="default"/>
        </w:rPr>
      </w:pPr>
      <w:r>
        <w:rPr>
          <w:rFonts w:hint="default"/>
        </w:rPr>
        <w:t>图</w:t>
      </w:r>
      <w:r>
        <w:rPr>
          <w:rFonts w:hint="default"/>
        </w:rPr>
        <w:t>4-11</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折线图</w:t>
      </w:r>
    </w:p>
    <w:p w14:paraId="0C72BA24" w14:textId="2629BAB1" w:rsidR="00663A23" w:rsidRPr="00A0493F" w:rsidRDefault="00E631CF" w:rsidP="00844976">
      <w:pPr>
        <w:pStyle w:val="2"/>
        <w:spacing w:before="240" w:after="120"/>
        <w:rPr>
          <w:rFonts w:hint="default"/>
        </w:rPr>
      </w:pPr>
      <w:bookmarkStart w:id="42" w:name="_Toc505726584"/>
      <w:r w:rsidRPr="00A0493F">
        <w:rPr>
          <w:rFonts w:hint="default"/>
        </w:rPr>
        <w:t>4.4</w:t>
      </w:r>
      <w:r w:rsidR="008737BF" w:rsidRPr="00A0493F">
        <w:t xml:space="preserve"> </w:t>
      </w:r>
      <w:r w:rsidR="008737BF" w:rsidRPr="00A0493F">
        <w:t>本章小结</w:t>
      </w:r>
      <w:bookmarkEnd w:id="42"/>
    </w:p>
    <w:p w14:paraId="285BAE61" w14:textId="25C36B34" w:rsidR="00663A23" w:rsidRPr="00C0072B" w:rsidRDefault="006C58C4" w:rsidP="00C0072B">
      <w:pPr>
        <w:spacing w:before="200" w:after="100" w:line="288" w:lineRule="auto"/>
        <w:ind w:firstLine="440"/>
        <w:rPr>
          <w:rFonts w:ascii="STSong" w:eastAsia="STSong" w:hAnsi="STSong" w:hint="default"/>
          <w:sz w:val="24"/>
          <w:szCs w:val="24"/>
        </w:rPr>
      </w:pPr>
      <w:r w:rsidRPr="00C0072B">
        <w:rPr>
          <w:rFonts w:ascii="STSong" w:eastAsia="STSong" w:hAnsi="STSong" w:hint="default"/>
          <w:sz w:val="24"/>
          <w:szCs w:val="24"/>
        </w:rPr>
        <w:t>本章介绍了机器学习的情感分类基本流程。</w:t>
      </w:r>
      <w:r w:rsidRPr="00C0072B">
        <w:rPr>
          <w:rFonts w:ascii="STSong" w:eastAsia="STSong" w:hAnsi="STSong"/>
          <w:sz w:val="24"/>
          <w:szCs w:val="24"/>
        </w:rPr>
        <w:t>对待处理</w:t>
      </w:r>
      <w:r w:rsidRPr="00C0072B">
        <w:rPr>
          <w:rFonts w:ascii="STSong" w:eastAsia="STSong" w:hAnsi="STSong" w:hint="default"/>
          <w:sz w:val="24"/>
          <w:szCs w:val="24"/>
        </w:rPr>
        <w:t>弹幕文本进行预处理后再特征选择部分，</w:t>
      </w:r>
      <w:r w:rsidRPr="00C0072B">
        <w:rPr>
          <w:rFonts w:ascii="STSong" w:eastAsia="STSong" w:hAnsi="STSong"/>
          <w:sz w:val="24"/>
          <w:szCs w:val="24"/>
        </w:rPr>
        <w:t>本文</w:t>
      </w:r>
      <w:r w:rsidRPr="00C0072B">
        <w:rPr>
          <w:rFonts w:ascii="STSong" w:eastAsia="STSong" w:hAnsi="STSong" w:hint="default"/>
          <w:sz w:val="24"/>
          <w:szCs w:val="24"/>
        </w:rPr>
        <w:t>从</w:t>
      </w:r>
      <w:r w:rsidRPr="00C0072B">
        <w:rPr>
          <w:rFonts w:ascii="STSong" w:eastAsia="STSong" w:hAnsi="STSong"/>
          <w:sz w:val="24"/>
          <w:szCs w:val="24"/>
        </w:rPr>
        <w:t>将</w:t>
      </w:r>
      <w:r w:rsidRPr="00C0072B">
        <w:rPr>
          <w:rFonts w:ascii="STSong" w:eastAsia="STSong" w:hAnsi="STSong" w:hint="default"/>
          <w:sz w:val="24"/>
          <w:szCs w:val="24"/>
        </w:rPr>
        <w:t>情感</w:t>
      </w:r>
      <w:r w:rsidR="0014119B" w:rsidRPr="00C0072B">
        <w:rPr>
          <w:rFonts w:ascii="STSong" w:eastAsia="STSong" w:hAnsi="STSong" w:hint="default"/>
          <w:sz w:val="24"/>
          <w:szCs w:val="24"/>
        </w:rPr>
        <w:t>词、否定词、</w:t>
      </w:r>
      <w:r w:rsidR="0014119B" w:rsidRPr="00C0072B">
        <w:rPr>
          <w:rFonts w:ascii="STSong" w:eastAsia="STSong" w:hAnsi="STSong"/>
          <w:sz w:val="24"/>
          <w:szCs w:val="24"/>
        </w:rPr>
        <w:t>程度词</w:t>
      </w:r>
      <w:r w:rsidR="0014119B" w:rsidRPr="00C0072B">
        <w:rPr>
          <w:rFonts w:ascii="STSong" w:eastAsia="STSong" w:hAnsi="STSong" w:hint="default"/>
          <w:sz w:val="24"/>
          <w:szCs w:val="24"/>
        </w:rPr>
        <w:t>、</w:t>
      </w:r>
      <w:r w:rsidR="0014119B" w:rsidRPr="00C0072B">
        <w:rPr>
          <w:rFonts w:ascii="STSong" w:eastAsia="STSong" w:hAnsi="STSong"/>
          <w:sz w:val="24"/>
          <w:szCs w:val="24"/>
        </w:rPr>
        <w:t>标点符号</w:t>
      </w:r>
      <w:r w:rsidR="0014119B" w:rsidRPr="00C0072B">
        <w:rPr>
          <w:rFonts w:ascii="STSong" w:eastAsia="STSong" w:hAnsi="STSong" w:hint="default"/>
          <w:sz w:val="24"/>
          <w:szCs w:val="24"/>
        </w:rPr>
        <w:t>、</w:t>
      </w:r>
      <w:r w:rsidR="0014119B" w:rsidRPr="00C0072B">
        <w:rPr>
          <w:rFonts w:ascii="STSong" w:eastAsia="STSong" w:hAnsi="STSong"/>
          <w:sz w:val="24"/>
          <w:szCs w:val="24"/>
        </w:rPr>
        <w:t>双词搭配</w:t>
      </w:r>
      <w:r w:rsidR="0014119B" w:rsidRPr="00C0072B">
        <w:rPr>
          <w:rFonts w:ascii="STSong" w:eastAsia="STSong" w:hAnsi="STSong" w:hint="default"/>
          <w:sz w:val="24"/>
          <w:szCs w:val="24"/>
        </w:rPr>
        <w:t>、</w:t>
      </w:r>
      <w:r w:rsidR="0014119B" w:rsidRPr="00C0072B">
        <w:rPr>
          <w:rFonts w:ascii="STSong" w:eastAsia="STSong" w:hAnsi="STSong"/>
          <w:sz w:val="24"/>
          <w:szCs w:val="24"/>
        </w:rPr>
        <w:t>三词搭配</w:t>
      </w:r>
      <w:r w:rsidR="0014119B" w:rsidRPr="00C0072B">
        <w:rPr>
          <w:rFonts w:ascii="STSong" w:eastAsia="STSong" w:hAnsi="STSong" w:hint="default"/>
          <w:sz w:val="24"/>
          <w:szCs w:val="24"/>
        </w:rPr>
        <w:t>、</w:t>
      </w:r>
      <w:r w:rsidR="0014119B" w:rsidRPr="00C0072B">
        <w:rPr>
          <w:rFonts w:ascii="STSong" w:eastAsia="STSong" w:hAnsi="STSong"/>
          <w:sz w:val="24"/>
          <w:szCs w:val="24"/>
        </w:rPr>
        <w:t>词聚类特征</w:t>
      </w:r>
      <w:r w:rsidR="0014119B" w:rsidRPr="00C0072B">
        <w:rPr>
          <w:rFonts w:ascii="STSong" w:eastAsia="STSong" w:hAnsi="STSong" w:hint="default"/>
          <w:sz w:val="24"/>
          <w:szCs w:val="24"/>
        </w:rPr>
        <w:t>等共计六个特征选择方式中选择出分类效果最好的特征选择方式。</w:t>
      </w:r>
      <w:r w:rsidR="0014119B" w:rsidRPr="00C0072B">
        <w:rPr>
          <w:rFonts w:ascii="STSong" w:eastAsia="STSong" w:hAnsi="STSong"/>
          <w:sz w:val="24"/>
          <w:szCs w:val="24"/>
        </w:rPr>
        <w:t>在</w:t>
      </w:r>
      <w:r w:rsidR="0014119B" w:rsidRPr="00C0072B">
        <w:rPr>
          <w:rFonts w:ascii="STSong" w:eastAsia="STSong" w:hAnsi="STSong" w:hint="default"/>
          <w:sz w:val="24"/>
          <w:szCs w:val="24"/>
        </w:rPr>
        <w:t>支持向量机算法的支持下，</w:t>
      </w:r>
      <w:r w:rsidR="0014119B" w:rsidRPr="00C0072B">
        <w:rPr>
          <w:rFonts w:ascii="STSong" w:eastAsia="STSong" w:hAnsi="STSong"/>
          <w:sz w:val="24"/>
          <w:szCs w:val="24"/>
        </w:rPr>
        <w:t>分别</w:t>
      </w:r>
      <w:r w:rsidR="0014119B" w:rsidRPr="00C0072B">
        <w:rPr>
          <w:rFonts w:ascii="STSong" w:eastAsia="STSong" w:hAnsi="STSong" w:hint="default"/>
          <w:sz w:val="24"/>
          <w:szCs w:val="24"/>
        </w:rPr>
        <w:t>针对不同的特征组合方式进行了分类效果研究，</w:t>
      </w:r>
      <w:r w:rsidR="0014119B" w:rsidRPr="00C0072B">
        <w:rPr>
          <w:rFonts w:ascii="STSong" w:eastAsia="STSong" w:hAnsi="STSong"/>
          <w:sz w:val="24"/>
          <w:szCs w:val="24"/>
        </w:rPr>
        <w:t>得到</w:t>
      </w:r>
      <w:r w:rsidR="0014119B" w:rsidRPr="00C0072B">
        <w:rPr>
          <w:rFonts w:ascii="STSong" w:eastAsia="STSong" w:hAnsi="STSong" w:hint="default"/>
          <w:sz w:val="24"/>
          <w:szCs w:val="24"/>
        </w:rPr>
        <w:t>的最佳特征选择方式是全部六种特征的组合。</w:t>
      </w:r>
    </w:p>
    <w:p w14:paraId="2A33F179" w14:textId="3B74BB24" w:rsidR="0014119B" w:rsidRPr="00C0072B" w:rsidRDefault="0014119B" w:rsidP="00C0072B">
      <w:pPr>
        <w:spacing w:before="200" w:after="100" w:line="288" w:lineRule="auto"/>
        <w:ind w:firstLine="440"/>
        <w:rPr>
          <w:rFonts w:ascii="STSong" w:eastAsia="STSong" w:hAnsi="STSong" w:hint="default"/>
          <w:sz w:val="24"/>
          <w:szCs w:val="24"/>
        </w:rPr>
      </w:pPr>
      <w:r w:rsidRPr="00C0072B">
        <w:rPr>
          <w:rFonts w:ascii="STSong" w:eastAsia="STSong" w:hAnsi="STSong"/>
          <w:sz w:val="24"/>
          <w:szCs w:val="24"/>
        </w:rPr>
        <w:lastRenderedPageBreak/>
        <w:t>第二部分</w:t>
      </w:r>
      <w:r w:rsidRPr="00C0072B">
        <w:rPr>
          <w:rFonts w:ascii="STSong" w:eastAsia="STSong" w:hAnsi="STSong" w:hint="default"/>
          <w:sz w:val="24"/>
          <w:szCs w:val="24"/>
        </w:rPr>
        <w:t>算法研究针对于结合了客观</w:t>
      </w:r>
      <w:r w:rsidRPr="00C0072B">
        <w:rPr>
          <w:rFonts w:ascii="STSong" w:eastAsia="STSong" w:hAnsi="STSong"/>
          <w:sz w:val="24"/>
          <w:szCs w:val="24"/>
        </w:rPr>
        <w:t>弹幕语料</w:t>
      </w:r>
      <w:r w:rsidRPr="00C0072B">
        <w:rPr>
          <w:rFonts w:ascii="STSong" w:eastAsia="STSong" w:hAnsi="STSong" w:hint="default"/>
          <w:sz w:val="24"/>
          <w:szCs w:val="24"/>
        </w:rPr>
        <w:t>的情感分析模型的研究。</w:t>
      </w:r>
      <w:r w:rsidRPr="00C0072B">
        <w:rPr>
          <w:rFonts w:ascii="STSong" w:eastAsia="STSong" w:hAnsi="STSong"/>
          <w:sz w:val="24"/>
          <w:szCs w:val="24"/>
        </w:rPr>
        <w:t>通过</w:t>
      </w:r>
      <w:r w:rsidRPr="00C0072B">
        <w:rPr>
          <w:rFonts w:ascii="STSong" w:eastAsia="STSong" w:hAnsi="STSong" w:hint="default"/>
          <w:sz w:val="24"/>
          <w:szCs w:val="24"/>
        </w:rPr>
        <w:t>结合弹幕在时间轴序列上的密度排布，</w:t>
      </w:r>
      <w:r w:rsidRPr="00C0072B">
        <w:rPr>
          <w:rFonts w:ascii="STSong" w:eastAsia="STSong" w:hAnsi="STSong"/>
          <w:sz w:val="24"/>
          <w:szCs w:val="24"/>
        </w:rPr>
        <w:t>找出</w:t>
      </w:r>
      <w:r w:rsidRPr="00C0072B">
        <w:rPr>
          <w:rFonts w:ascii="STSong" w:eastAsia="STSong" w:hAnsi="STSong" w:hint="default"/>
          <w:sz w:val="24"/>
          <w:szCs w:val="24"/>
        </w:rPr>
        <w:t>弹幕密集区域；</w:t>
      </w:r>
      <w:r w:rsidRPr="00C0072B">
        <w:rPr>
          <w:rFonts w:ascii="STSong" w:eastAsia="STSong" w:hAnsi="STSong"/>
          <w:sz w:val="24"/>
          <w:szCs w:val="24"/>
        </w:rPr>
        <w:t>通过</w:t>
      </w:r>
      <w:r w:rsidRPr="00C0072B">
        <w:rPr>
          <w:rFonts w:ascii="STSong" w:eastAsia="STSong" w:hAnsi="STSong" w:hint="default"/>
          <w:sz w:val="24"/>
          <w:szCs w:val="24"/>
        </w:rPr>
        <w:t>主客观弹幕分类，</w:t>
      </w:r>
      <w:r w:rsidRPr="00C0072B">
        <w:rPr>
          <w:rFonts w:ascii="STSong" w:eastAsia="STSong" w:hAnsi="STSong"/>
          <w:sz w:val="24"/>
          <w:szCs w:val="24"/>
        </w:rPr>
        <w:t>主观语料</w:t>
      </w:r>
      <w:r w:rsidRPr="00C0072B">
        <w:rPr>
          <w:rFonts w:ascii="STSong" w:eastAsia="STSong" w:hAnsi="STSong" w:hint="default"/>
          <w:sz w:val="24"/>
          <w:szCs w:val="24"/>
        </w:rPr>
        <w:t>输入分类器进行分类预测，</w:t>
      </w:r>
      <w:r w:rsidRPr="00C0072B">
        <w:rPr>
          <w:rFonts w:ascii="STSong" w:eastAsia="STSong" w:hAnsi="STSong"/>
          <w:sz w:val="24"/>
          <w:szCs w:val="24"/>
        </w:rPr>
        <w:t>客观弹幕</w:t>
      </w:r>
      <w:r w:rsidRPr="00C0072B">
        <w:rPr>
          <w:rFonts w:ascii="STSong" w:eastAsia="STSong" w:hAnsi="STSong" w:hint="default"/>
          <w:sz w:val="24"/>
          <w:szCs w:val="24"/>
        </w:rPr>
        <w:t>进行高频短语提取，</w:t>
      </w:r>
      <w:r w:rsidRPr="00C0072B">
        <w:rPr>
          <w:rFonts w:ascii="STSong" w:eastAsia="STSong" w:hAnsi="STSong"/>
          <w:sz w:val="24"/>
          <w:szCs w:val="24"/>
        </w:rPr>
        <w:t>最终</w:t>
      </w:r>
      <w:r w:rsidRPr="00C0072B">
        <w:rPr>
          <w:rFonts w:ascii="STSong" w:eastAsia="STSong" w:hAnsi="STSong" w:hint="default"/>
          <w:sz w:val="24"/>
          <w:szCs w:val="24"/>
        </w:rPr>
        <w:t>进行映射，</w:t>
      </w:r>
      <w:r w:rsidRPr="00C0072B">
        <w:rPr>
          <w:rFonts w:ascii="STSong" w:eastAsia="STSong" w:hAnsi="STSong"/>
          <w:sz w:val="24"/>
          <w:szCs w:val="24"/>
        </w:rPr>
        <w:t>构建</w:t>
      </w:r>
      <w:r w:rsidRPr="00C0072B">
        <w:rPr>
          <w:rFonts w:ascii="STSong" w:eastAsia="STSong" w:hAnsi="STSong" w:hint="default"/>
          <w:sz w:val="24"/>
          <w:szCs w:val="24"/>
        </w:rPr>
        <w:t>一个客观</w:t>
      </w:r>
      <w:r w:rsidRPr="00C0072B">
        <w:rPr>
          <w:rFonts w:ascii="STSong" w:eastAsia="STSong" w:hAnsi="STSong"/>
          <w:sz w:val="24"/>
          <w:szCs w:val="24"/>
        </w:rPr>
        <w:t>情感</w:t>
      </w:r>
      <w:r w:rsidRPr="00C0072B">
        <w:rPr>
          <w:rFonts w:ascii="STSong" w:eastAsia="STSong" w:hAnsi="STSong" w:hint="default"/>
          <w:sz w:val="24"/>
          <w:szCs w:val="24"/>
        </w:rPr>
        <w:t>弹幕</w:t>
      </w:r>
      <w:r w:rsidRPr="00C0072B">
        <w:rPr>
          <w:rFonts w:ascii="STSong" w:eastAsia="STSong" w:hAnsi="STSong"/>
          <w:sz w:val="24"/>
          <w:szCs w:val="24"/>
        </w:rPr>
        <w:t>词典</w:t>
      </w:r>
      <w:r w:rsidRPr="00C0072B">
        <w:rPr>
          <w:rFonts w:ascii="STSong" w:eastAsia="STSong" w:hAnsi="STSong" w:hint="default"/>
          <w:sz w:val="24"/>
          <w:szCs w:val="24"/>
        </w:rPr>
        <w:t>。</w:t>
      </w:r>
      <w:r w:rsidR="00877A48" w:rsidRPr="00C0072B">
        <w:rPr>
          <w:rFonts w:ascii="STSong" w:eastAsia="STSong" w:hAnsi="STSong" w:hint="default"/>
          <w:sz w:val="24"/>
          <w:szCs w:val="24"/>
        </w:rPr>
        <w:t>最终</w:t>
      </w:r>
      <w:r w:rsidR="00C65874" w:rsidRPr="00C0072B">
        <w:rPr>
          <w:rFonts w:ascii="STSong" w:eastAsia="STSong" w:hAnsi="STSong" w:hint="default"/>
          <w:sz w:val="24"/>
          <w:szCs w:val="24"/>
        </w:rPr>
        <w:t>结合新生成的</w:t>
      </w:r>
      <w:r w:rsidR="00C65874" w:rsidRPr="00C0072B">
        <w:rPr>
          <w:rFonts w:ascii="STSong" w:eastAsia="STSong" w:hAnsi="STSong"/>
          <w:sz w:val="24"/>
          <w:szCs w:val="24"/>
        </w:rPr>
        <w:t>客观弹幕</w:t>
      </w:r>
      <w:r w:rsidR="00C65874" w:rsidRPr="00C0072B">
        <w:rPr>
          <w:rFonts w:ascii="STSong" w:eastAsia="STSong" w:hAnsi="STSong" w:hint="default"/>
          <w:sz w:val="24"/>
          <w:szCs w:val="24"/>
        </w:rPr>
        <w:t>情感词典进行新的情感分类模型训练。</w:t>
      </w:r>
      <w:r w:rsidR="00C65874" w:rsidRPr="00C0072B">
        <w:rPr>
          <w:rFonts w:ascii="STSong" w:eastAsia="STSong" w:hAnsi="STSong"/>
          <w:sz w:val="24"/>
          <w:szCs w:val="24"/>
        </w:rPr>
        <w:t>在</w:t>
      </w:r>
      <w:r w:rsidR="00C65874" w:rsidRPr="00C0072B">
        <w:rPr>
          <w:rFonts w:ascii="STSong" w:eastAsia="STSong" w:hAnsi="STSong" w:hint="default"/>
          <w:sz w:val="24"/>
          <w:szCs w:val="24"/>
        </w:rPr>
        <w:t>通过</w:t>
      </w:r>
      <w:r w:rsidR="00C65874" w:rsidRPr="00C0072B">
        <w:rPr>
          <w:rFonts w:ascii="STSong" w:eastAsia="STSong" w:hAnsi="STSong"/>
          <w:sz w:val="24"/>
          <w:szCs w:val="24"/>
        </w:rPr>
        <w:t>统一</w:t>
      </w:r>
      <w:r w:rsidR="00C65874" w:rsidRPr="00C0072B">
        <w:rPr>
          <w:rFonts w:ascii="STSong" w:eastAsia="STSong" w:hAnsi="STSong" w:hint="default"/>
          <w:sz w:val="24"/>
          <w:szCs w:val="24"/>
        </w:rPr>
        <w:t>测试数据实验验证，</w:t>
      </w:r>
      <w:r w:rsidR="00C65874" w:rsidRPr="00C0072B">
        <w:rPr>
          <w:rFonts w:ascii="STSong" w:eastAsia="STSong" w:hAnsi="STSong"/>
          <w:sz w:val="24"/>
          <w:szCs w:val="24"/>
        </w:rPr>
        <w:t>结合</w:t>
      </w:r>
      <w:r w:rsidR="00C65874" w:rsidRPr="00C0072B">
        <w:rPr>
          <w:rFonts w:ascii="STSong" w:eastAsia="STSong" w:hAnsi="STSong" w:hint="default"/>
          <w:sz w:val="24"/>
          <w:szCs w:val="24"/>
        </w:rPr>
        <w:t>客观弹幕的情感分类模型比普通的弹幕情感分类模型的预测准确度</w:t>
      </w:r>
      <w:r w:rsidR="00C65874" w:rsidRPr="00C0072B">
        <w:rPr>
          <w:rFonts w:ascii="STSong" w:eastAsia="STSong" w:hAnsi="STSong"/>
          <w:sz w:val="24"/>
          <w:szCs w:val="24"/>
        </w:rPr>
        <w:t>有</w:t>
      </w:r>
      <w:r w:rsidR="00C65874" w:rsidRPr="00C0072B">
        <w:rPr>
          <w:rFonts w:ascii="STSong" w:eastAsia="STSong" w:hAnsi="STSong" w:hint="default"/>
          <w:sz w:val="24"/>
          <w:szCs w:val="24"/>
        </w:rPr>
        <w:t>明显的提高。</w:t>
      </w: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25174C56" w:rsidR="00DF7F2C" w:rsidRPr="00360AE2" w:rsidRDefault="008737BF" w:rsidP="00844976">
      <w:pPr>
        <w:pStyle w:val="1"/>
        <w:spacing w:before="480" w:after="240"/>
        <w:rPr>
          <w:rFonts w:hint="default"/>
        </w:rPr>
      </w:pPr>
      <w:bookmarkStart w:id="43" w:name="_Toc505726585"/>
      <w:r w:rsidRPr="00360AE2">
        <w:lastRenderedPageBreak/>
        <w:t>第</w:t>
      </w:r>
      <w:r w:rsidR="00E631CF" w:rsidRPr="00360AE2">
        <w:rPr>
          <w:rFonts w:hint="default"/>
        </w:rPr>
        <w:t>五</w:t>
      </w:r>
      <w:r w:rsidRPr="00360AE2">
        <w:t>章</w:t>
      </w:r>
      <w:r w:rsidRPr="00360AE2">
        <w:t xml:space="preserve"> </w:t>
      </w:r>
      <w:r w:rsidRPr="00360AE2">
        <w:t>基于弹幕文本的情感分析系统实现与测试</w:t>
      </w:r>
      <w:bookmarkEnd w:id="43"/>
    </w:p>
    <w:p w14:paraId="2085191C" w14:textId="2EC2F1F3" w:rsidR="00DF7F2C" w:rsidRPr="00A0493F" w:rsidRDefault="00617B49" w:rsidP="00844976">
      <w:pPr>
        <w:pStyle w:val="2"/>
        <w:spacing w:before="240" w:after="120"/>
        <w:rPr>
          <w:rFonts w:hint="default"/>
        </w:rPr>
      </w:pPr>
      <w:bookmarkStart w:id="44" w:name="_Toc505726586"/>
      <w:r w:rsidRPr="00A0493F">
        <w:rPr>
          <w:rFonts w:hint="default"/>
        </w:rPr>
        <w:t>5</w:t>
      </w:r>
      <w:r w:rsidR="008737BF" w:rsidRPr="00A0493F">
        <w:t xml:space="preserve">.1 </w:t>
      </w:r>
      <w:r w:rsidR="008737BF" w:rsidRPr="00A0493F">
        <w:t>基本流程</w:t>
      </w:r>
      <w:bookmarkEnd w:id="44"/>
    </w:p>
    <w:p w14:paraId="2D2112DA" w14:textId="3A39E98B" w:rsidR="00DF7F2C" w:rsidRPr="00A0493F" w:rsidRDefault="00617B49" w:rsidP="00844976">
      <w:pPr>
        <w:pStyle w:val="2"/>
        <w:spacing w:before="240" w:after="120"/>
        <w:rPr>
          <w:rFonts w:hint="default"/>
        </w:rPr>
      </w:pPr>
      <w:bookmarkStart w:id="45" w:name="_Toc505726587"/>
      <w:r w:rsidRPr="00A0493F">
        <w:rPr>
          <w:rFonts w:hint="default"/>
        </w:rPr>
        <w:t>5</w:t>
      </w:r>
      <w:r w:rsidR="008737BF" w:rsidRPr="00A0493F">
        <w:t xml:space="preserve">.2 </w:t>
      </w:r>
      <w:r w:rsidR="008737BF" w:rsidRPr="00A0493F">
        <w:t>算法设计</w:t>
      </w:r>
      <w:bookmarkEnd w:id="45"/>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2B697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07781E6" w14:textId="0EADE397" w:rsidR="00DF7F2C" w:rsidRPr="00360AE2" w:rsidRDefault="008737BF" w:rsidP="00844976">
      <w:pPr>
        <w:pStyle w:val="1"/>
        <w:spacing w:before="480" w:after="240"/>
        <w:rPr>
          <w:rFonts w:hint="default"/>
        </w:rPr>
      </w:pPr>
      <w:bookmarkStart w:id="46" w:name="_Toc505726588"/>
      <w:r w:rsidRPr="00360AE2">
        <w:lastRenderedPageBreak/>
        <w:t>第</w:t>
      </w:r>
      <w:r w:rsidR="00360AE2">
        <w:rPr>
          <w:rFonts w:hint="default"/>
        </w:rPr>
        <w:t>六</w:t>
      </w:r>
      <w:r w:rsidRPr="00360AE2">
        <w:t>章</w:t>
      </w:r>
      <w:r w:rsidRPr="00360AE2">
        <w:t xml:space="preserve"> </w:t>
      </w:r>
      <w:r w:rsidRPr="00360AE2">
        <w:t>结论与展望</w:t>
      </w:r>
      <w:bookmarkEnd w:id="46"/>
    </w:p>
    <w:p w14:paraId="03BF0257" w14:textId="21B4E9E2" w:rsidR="00DF7F2C" w:rsidRPr="00A0493F" w:rsidRDefault="00360AE2" w:rsidP="00844976">
      <w:pPr>
        <w:pStyle w:val="2"/>
        <w:spacing w:before="240" w:after="120"/>
        <w:rPr>
          <w:rFonts w:hint="default"/>
        </w:rPr>
      </w:pPr>
      <w:bookmarkStart w:id="47" w:name="_Toc505726589"/>
      <w:r w:rsidRPr="00A0493F">
        <w:rPr>
          <w:rFonts w:hint="default"/>
        </w:rPr>
        <w:t>6</w:t>
      </w:r>
      <w:r w:rsidR="008737BF" w:rsidRPr="00A0493F">
        <w:t xml:space="preserve">.1 </w:t>
      </w:r>
      <w:r w:rsidR="008737BF" w:rsidRPr="00A0493F">
        <w:t>结论</w:t>
      </w:r>
      <w:bookmarkEnd w:id="47"/>
    </w:p>
    <w:p w14:paraId="51C97668" w14:textId="430838E9" w:rsidR="00DF7F2C" w:rsidRPr="00A0493F" w:rsidRDefault="00360AE2" w:rsidP="00844976">
      <w:pPr>
        <w:pStyle w:val="2"/>
        <w:spacing w:before="240" w:after="120"/>
        <w:rPr>
          <w:rFonts w:hint="default"/>
        </w:rPr>
      </w:pPr>
      <w:bookmarkStart w:id="48" w:name="_Toc505726590"/>
      <w:r w:rsidRPr="00A0493F">
        <w:rPr>
          <w:rFonts w:hint="default"/>
        </w:rPr>
        <w:t>6</w:t>
      </w:r>
      <w:r w:rsidR="008737BF" w:rsidRPr="00A0493F">
        <w:t xml:space="preserve">.2 </w:t>
      </w:r>
      <w:r w:rsidR="008737BF" w:rsidRPr="00A0493F">
        <w:t>展望</w:t>
      </w:r>
      <w:bookmarkEnd w:id="48"/>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27"/>
      <w:footerReference w:type="default" r:id="rId28"/>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6301A" w14:textId="77777777" w:rsidR="00FC6DFD" w:rsidRDefault="00FC6DFD">
      <w:pPr>
        <w:rPr>
          <w:rFonts w:hint="default"/>
        </w:rPr>
      </w:pPr>
      <w:r>
        <w:separator/>
      </w:r>
    </w:p>
  </w:endnote>
  <w:endnote w:type="continuationSeparator" w:id="0">
    <w:p w14:paraId="658FC58F" w14:textId="77777777" w:rsidR="00FC6DFD" w:rsidRDefault="00FC6DFD">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SimSun">
    <w:panose1 w:val="02010600030101010101"/>
    <w:charset w:val="86"/>
    <w:family w:val="auto"/>
    <w:pitch w:val="variable"/>
    <w:sig w:usb0="00000003" w:usb1="288F0000" w:usb2="00000016" w:usb3="00000000" w:csb0="00040001"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DE620A" w:rsidRDefault="00DE620A">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BE752" w14:textId="77777777" w:rsidR="00FC6DFD" w:rsidRDefault="00FC6DFD">
      <w:pPr>
        <w:rPr>
          <w:rFonts w:hint="default"/>
        </w:rPr>
      </w:pPr>
      <w:r>
        <w:separator/>
      </w:r>
    </w:p>
  </w:footnote>
  <w:footnote w:type="continuationSeparator" w:id="0">
    <w:p w14:paraId="54999A44" w14:textId="77777777" w:rsidR="00FC6DFD" w:rsidRDefault="00FC6DFD">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DE620A" w:rsidRDefault="00DE620A">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2">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8"/>
  </w:num>
  <w:num w:numId="2">
    <w:abstractNumId w:val="9"/>
  </w:num>
  <w:num w:numId="3">
    <w:abstractNumId w:val="12"/>
  </w:num>
  <w:num w:numId="4">
    <w:abstractNumId w:val="7"/>
  </w:num>
  <w:num w:numId="5">
    <w:abstractNumId w:val="4"/>
  </w:num>
  <w:num w:numId="6">
    <w:abstractNumId w:val="5"/>
  </w:num>
  <w:num w:numId="7">
    <w:abstractNumId w:val="3"/>
  </w:num>
  <w:num w:numId="8">
    <w:abstractNumId w:val="1"/>
  </w:num>
  <w:num w:numId="9">
    <w:abstractNumId w:val="2"/>
  </w:num>
  <w:num w:numId="10">
    <w:abstractNumId w:val="10"/>
  </w:num>
  <w:num w:numId="11">
    <w:abstractNumId w:val="6"/>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activeWritingStyle w:appName="MSWord" w:lang="en-US" w:vendorID="64" w:dllVersion="131078" w:nlCheck="1" w:checkStyle="0"/>
  <w:activeWritingStyle w:appName="MSWord" w:lang="ja-JP"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25E91"/>
    <w:rsid w:val="00033264"/>
    <w:rsid w:val="00035E26"/>
    <w:rsid w:val="000419B5"/>
    <w:rsid w:val="00046EA3"/>
    <w:rsid w:val="0005044F"/>
    <w:rsid w:val="00052B83"/>
    <w:rsid w:val="00053ABC"/>
    <w:rsid w:val="00055AFC"/>
    <w:rsid w:val="0005682B"/>
    <w:rsid w:val="00063151"/>
    <w:rsid w:val="00064896"/>
    <w:rsid w:val="00070276"/>
    <w:rsid w:val="0008584C"/>
    <w:rsid w:val="00090538"/>
    <w:rsid w:val="00090C80"/>
    <w:rsid w:val="0009113B"/>
    <w:rsid w:val="000A3D50"/>
    <w:rsid w:val="000C0C86"/>
    <w:rsid w:val="000C0EDA"/>
    <w:rsid w:val="000C3171"/>
    <w:rsid w:val="000E347C"/>
    <w:rsid w:val="000F5A24"/>
    <w:rsid w:val="00102AAA"/>
    <w:rsid w:val="00107DD7"/>
    <w:rsid w:val="00107E9D"/>
    <w:rsid w:val="00112E64"/>
    <w:rsid w:val="00115889"/>
    <w:rsid w:val="00116282"/>
    <w:rsid w:val="00122437"/>
    <w:rsid w:val="00122BB4"/>
    <w:rsid w:val="00123FD8"/>
    <w:rsid w:val="00127403"/>
    <w:rsid w:val="00130E06"/>
    <w:rsid w:val="0013689B"/>
    <w:rsid w:val="0014098D"/>
    <w:rsid w:val="0014119B"/>
    <w:rsid w:val="00142249"/>
    <w:rsid w:val="001463D2"/>
    <w:rsid w:val="00151E74"/>
    <w:rsid w:val="00160AE0"/>
    <w:rsid w:val="00164C6C"/>
    <w:rsid w:val="00171B34"/>
    <w:rsid w:val="00191D68"/>
    <w:rsid w:val="001A1D1D"/>
    <w:rsid w:val="001A6158"/>
    <w:rsid w:val="001A6E16"/>
    <w:rsid w:val="001B168D"/>
    <w:rsid w:val="001B2640"/>
    <w:rsid w:val="001B58B7"/>
    <w:rsid w:val="001B68E7"/>
    <w:rsid w:val="001C3453"/>
    <w:rsid w:val="001C5589"/>
    <w:rsid w:val="001D5818"/>
    <w:rsid w:val="001D609F"/>
    <w:rsid w:val="001D7DC6"/>
    <w:rsid w:val="001E1D25"/>
    <w:rsid w:val="001E42B4"/>
    <w:rsid w:val="001E6CE0"/>
    <w:rsid w:val="001E7B24"/>
    <w:rsid w:val="001F1599"/>
    <w:rsid w:val="001F4ED2"/>
    <w:rsid w:val="001F60E2"/>
    <w:rsid w:val="002073A0"/>
    <w:rsid w:val="00207401"/>
    <w:rsid w:val="00211706"/>
    <w:rsid w:val="00221107"/>
    <w:rsid w:val="00222FF9"/>
    <w:rsid w:val="00223CD0"/>
    <w:rsid w:val="00225BEB"/>
    <w:rsid w:val="00227758"/>
    <w:rsid w:val="00234BA9"/>
    <w:rsid w:val="002366EC"/>
    <w:rsid w:val="00237154"/>
    <w:rsid w:val="00244BE2"/>
    <w:rsid w:val="002506BA"/>
    <w:rsid w:val="002557ED"/>
    <w:rsid w:val="00257FD6"/>
    <w:rsid w:val="002665A9"/>
    <w:rsid w:val="00273B16"/>
    <w:rsid w:val="00276C88"/>
    <w:rsid w:val="0029252C"/>
    <w:rsid w:val="00296273"/>
    <w:rsid w:val="00297E23"/>
    <w:rsid w:val="002A2DC5"/>
    <w:rsid w:val="002A4887"/>
    <w:rsid w:val="002A5623"/>
    <w:rsid w:val="002B132A"/>
    <w:rsid w:val="002B6344"/>
    <w:rsid w:val="002B74D0"/>
    <w:rsid w:val="002C01C9"/>
    <w:rsid w:val="002C0945"/>
    <w:rsid w:val="002D1AB7"/>
    <w:rsid w:val="002E2253"/>
    <w:rsid w:val="002E2364"/>
    <w:rsid w:val="002E2AEA"/>
    <w:rsid w:val="002E7B95"/>
    <w:rsid w:val="002F0B5F"/>
    <w:rsid w:val="002F1D66"/>
    <w:rsid w:val="00304927"/>
    <w:rsid w:val="0030551B"/>
    <w:rsid w:val="00310217"/>
    <w:rsid w:val="00314315"/>
    <w:rsid w:val="003236F8"/>
    <w:rsid w:val="00324009"/>
    <w:rsid w:val="00330E02"/>
    <w:rsid w:val="003331E3"/>
    <w:rsid w:val="00334B9E"/>
    <w:rsid w:val="00335266"/>
    <w:rsid w:val="003470B7"/>
    <w:rsid w:val="0035054C"/>
    <w:rsid w:val="00351D2A"/>
    <w:rsid w:val="00352FBF"/>
    <w:rsid w:val="003602DD"/>
    <w:rsid w:val="00360AE2"/>
    <w:rsid w:val="003617A0"/>
    <w:rsid w:val="0037768D"/>
    <w:rsid w:val="0038102D"/>
    <w:rsid w:val="00383805"/>
    <w:rsid w:val="0038543F"/>
    <w:rsid w:val="00390354"/>
    <w:rsid w:val="00393217"/>
    <w:rsid w:val="003A06ED"/>
    <w:rsid w:val="003A6285"/>
    <w:rsid w:val="003A68DA"/>
    <w:rsid w:val="003B0D05"/>
    <w:rsid w:val="003B3C54"/>
    <w:rsid w:val="003B553D"/>
    <w:rsid w:val="003B7C6B"/>
    <w:rsid w:val="003C23A9"/>
    <w:rsid w:val="003C3670"/>
    <w:rsid w:val="003C5C88"/>
    <w:rsid w:val="003D0DBA"/>
    <w:rsid w:val="003D1D51"/>
    <w:rsid w:val="003D79AF"/>
    <w:rsid w:val="003F2067"/>
    <w:rsid w:val="003F2DA9"/>
    <w:rsid w:val="003F5042"/>
    <w:rsid w:val="003F7EA2"/>
    <w:rsid w:val="00400F24"/>
    <w:rsid w:val="00401FD7"/>
    <w:rsid w:val="00421BDE"/>
    <w:rsid w:val="00421E03"/>
    <w:rsid w:val="0043673C"/>
    <w:rsid w:val="00443014"/>
    <w:rsid w:val="00445D74"/>
    <w:rsid w:val="004463FC"/>
    <w:rsid w:val="00446F6C"/>
    <w:rsid w:val="00447170"/>
    <w:rsid w:val="00464BAF"/>
    <w:rsid w:val="004672D8"/>
    <w:rsid w:val="00485A56"/>
    <w:rsid w:val="00496DC5"/>
    <w:rsid w:val="00497196"/>
    <w:rsid w:val="004B08F2"/>
    <w:rsid w:val="004B5B33"/>
    <w:rsid w:val="004B5FD9"/>
    <w:rsid w:val="004C6196"/>
    <w:rsid w:val="004C7251"/>
    <w:rsid w:val="004D0E69"/>
    <w:rsid w:val="004F2BE2"/>
    <w:rsid w:val="00507021"/>
    <w:rsid w:val="005119CF"/>
    <w:rsid w:val="00512038"/>
    <w:rsid w:val="0051362F"/>
    <w:rsid w:val="00520F12"/>
    <w:rsid w:val="00523B4F"/>
    <w:rsid w:val="0052747A"/>
    <w:rsid w:val="005341B6"/>
    <w:rsid w:val="00536A6C"/>
    <w:rsid w:val="00540B4E"/>
    <w:rsid w:val="005470B7"/>
    <w:rsid w:val="00555C7D"/>
    <w:rsid w:val="0055639E"/>
    <w:rsid w:val="0056007D"/>
    <w:rsid w:val="0056023A"/>
    <w:rsid w:val="00564277"/>
    <w:rsid w:val="00567402"/>
    <w:rsid w:val="00571E60"/>
    <w:rsid w:val="00574E6C"/>
    <w:rsid w:val="0057755B"/>
    <w:rsid w:val="005849A0"/>
    <w:rsid w:val="00584CFB"/>
    <w:rsid w:val="005868E9"/>
    <w:rsid w:val="00590B90"/>
    <w:rsid w:val="005912DF"/>
    <w:rsid w:val="00595085"/>
    <w:rsid w:val="00596E8F"/>
    <w:rsid w:val="005976CC"/>
    <w:rsid w:val="005978E7"/>
    <w:rsid w:val="005A0C74"/>
    <w:rsid w:val="005A3C1B"/>
    <w:rsid w:val="005A4740"/>
    <w:rsid w:val="005B00CA"/>
    <w:rsid w:val="005B1204"/>
    <w:rsid w:val="005B12A1"/>
    <w:rsid w:val="005B51C3"/>
    <w:rsid w:val="005C5236"/>
    <w:rsid w:val="005D32E7"/>
    <w:rsid w:val="005D42BA"/>
    <w:rsid w:val="005E0096"/>
    <w:rsid w:val="005E1149"/>
    <w:rsid w:val="005E2225"/>
    <w:rsid w:val="005E4D77"/>
    <w:rsid w:val="005E5D31"/>
    <w:rsid w:val="005F25BB"/>
    <w:rsid w:val="005F51C5"/>
    <w:rsid w:val="00600966"/>
    <w:rsid w:val="0060280B"/>
    <w:rsid w:val="006109CC"/>
    <w:rsid w:val="00617B49"/>
    <w:rsid w:val="00623DA9"/>
    <w:rsid w:val="006264AE"/>
    <w:rsid w:val="006272CC"/>
    <w:rsid w:val="006324F9"/>
    <w:rsid w:val="00642098"/>
    <w:rsid w:val="006446B2"/>
    <w:rsid w:val="00645FB2"/>
    <w:rsid w:val="006502E5"/>
    <w:rsid w:val="00654600"/>
    <w:rsid w:val="00660958"/>
    <w:rsid w:val="00663A23"/>
    <w:rsid w:val="00665015"/>
    <w:rsid w:val="00671855"/>
    <w:rsid w:val="0067541A"/>
    <w:rsid w:val="00680014"/>
    <w:rsid w:val="00693417"/>
    <w:rsid w:val="00697A9A"/>
    <w:rsid w:val="006A231B"/>
    <w:rsid w:val="006B71B3"/>
    <w:rsid w:val="006C5474"/>
    <w:rsid w:val="006C58C4"/>
    <w:rsid w:val="006D501F"/>
    <w:rsid w:val="006E27AE"/>
    <w:rsid w:val="006E4D6B"/>
    <w:rsid w:val="006E54DB"/>
    <w:rsid w:val="006F0108"/>
    <w:rsid w:val="006F4B6A"/>
    <w:rsid w:val="006F4BD5"/>
    <w:rsid w:val="0070433D"/>
    <w:rsid w:val="00705B6F"/>
    <w:rsid w:val="00711EB4"/>
    <w:rsid w:val="00714C07"/>
    <w:rsid w:val="00717CA5"/>
    <w:rsid w:val="00721978"/>
    <w:rsid w:val="007264BE"/>
    <w:rsid w:val="00726FA7"/>
    <w:rsid w:val="0073137B"/>
    <w:rsid w:val="007368FC"/>
    <w:rsid w:val="007430E7"/>
    <w:rsid w:val="00743E7C"/>
    <w:rsid w:val="007476F2"/>
    <w:rsid w:val="0076043B"/>
    <w:rsid w:val="007702EA"/>
    <w:rsid w:val="0077180D"/>
    <w:rsid w:val="007749A4"/>
    <w:rsid w:val="00775D14"/>
    <w:rsid w:val="00777476"/>
    <w:rsid w:val="007827F7"/>
    <w:rsid w:val="00782A7B"/>
    <w:rsid w:val="007867D8"/>
    <w:rsid w:val="0079132F"/>
    <w:rsid w:val="00793652"/>
    <w:rsid w:val="00795725"/>
    <w:rsid w:val="007A596C"/>
    <w:rsid w:val="007B0477"/>
    <w:rsid w:val="007B17F4"/>
    <w:rsid w:val="007B3628"/>
    <w:rsid w:val="007C3162"/>
    <w:rsid w:val="007C3AA2"/>
    <w:rsid w:val="007C3D68"/>
    <w:rsid w:val="007C5616"/>
    <w:rsid w:val="007D1B2F"/>
    <w:rsid w:val="007E5F46"/>
    <w:rsid w:val="007F4B1B"/>
    <w:rsid w:val="007F70EE"/>
    <w:rsid w:val="00801420"/>
    <w:rsid w:val="00805A4E"/>
    <w:rsid w:val="00811475"/>
    <w:rsid w:val="00816572"/>
    <w:rsid w:val="008224EC"/>
    <w:rsid w:val="00826FF9"/>
    <w:rsid w:val="00832922"/>
    <w:rsid w:val="00837E70"/>
    <w:rsid w:val="00837FF2"/>
    <w:rsid w:val="008408A7"/>
    <w:rsid w:val="008416D0"/>
    <w:rsid w:val="00842A27"/>
    <w:rsid w:val="00844976"/>
    <w:rsid w:val="00851968"/>
    <w:rsid w:val="008544E1"/>
    <w:rsid w:val="00860606"/>
    <w:rsid w:val="008629E2"/>
    <w:rsid w:val="00862A32"/>
    <w:rsid w:val="00864DB4"/>
    <w:rsid w:val="00864EB4"/>
    <w:rsid w:val="00867255"/>
    <w:rsid w:val="008737BF"/>
    <w:rsid w:val="00874F35"/>
    <w:rsid w:val="00877A48"/>
    <w:rsid w:val="00880815"/>
    <w:rsid w:val="00896E76"/>
    <w:rsid w:val="008975D1"/>
    <w:rsid w:val="008A0D55"/>
    <w:rsid w:val="008A613A"/>
    <w:rsid w:val="008A6642"/>
    <w:rsid w:val="008A69D0"/>
    <w:rsid w:val="008B326D"/>
    <w:rsid w:val="008C11FF"/>
    <w:rsid w:val="008C13DF"/>
    <w:rsid w:val="008C2729"/>
    <w:rsid w:val="008D1C5F"/>
    <w:rsid w:val="008F4A6B"/>
    <w:rsid w:val="00905A8B"/>
    <w:rsid w:val="0090602C"/>
    <w:rsid w:val="0091164F"/>
    <w:rsid w:val="00923EE1"/>
    <w:rsid w:val="00930C28"/>
    <w:rsid w:val="009324C6"/>
    <w:rsid w:val="009375E8"/>
    <w:rsid w:val="0094361D"/>
    <w:rsid w:val="00947DD6"/>
    <w:rsid w:val="00953A6F"/>
    <w:rsid w:val="00954C86"/>
    <w:rsid w:val="00967E8A"/>
    <w:rsid w:val="00973DB1"/>
    <w:rsid w:val="00977FCE"/>
    <w:rsid w:val="00980CBA"/>
    <w:rsid w:val="009825F5"/>
    <w:rsid w:val="00984B42"/>
    <w:rsid w:val="00984F29"/>
    <w:rsid w:val="00985B99"/>
    <w:rsid w:val="009905A0"/>
    <w:rsid w:val="00992D2A"/>
    <w:rsid w:val="00993399"/>
    <w:rsid w:val="00995AF8"/>
    <w:rsid w:val="009B08AF"/>
    <w:rsid w:val="009B0AED"/>
    <w:rsid w:val="009B29B7"/>
    <w:rsid w:val="009B587C"/>
    <w:rsid w:val="009B5BC0"/>
    <w:rsid w:val="009C4569"/>
    <w:rsid w:val="009C4A89"/>
    <w:rsid w:val="009D394F"/>
    <w:rsid w:val="009D7211"/>
    <w:rsid w:val="009E46C0"/>
    <w:rsid w:val="009E6F4B"/>
    <w:rsid w:val="009F055E"/>
    <w:rsid w:val="00A0493F"/>
    <w:rsid w:val="00A148FE"/>
    <w:rsid w:val="00A1588B"/>
    <w:rsid w:val="00A1725D"/>
    <w:rsid w:val="00A21940"/>
    <w:rsid w:val="00A32503"/>
    <w:rsid w:val="00A34FE5"/>
    <w:rsid w:val="00A422B5"/>
    <w:rsid w:val="00A43894"/>
    <w:rsid w:val="00A64437"/>
    <w:rsid w:val="00A66712"/>
    <w:rsid w:val="00A66820"/>
    <w:rsid w:val="00A66F0C"/>
    <w:rsid w:val="00A7257D"/>
    <w:rsid w:val="00A97F2C"/>
    <w:rsid w:val="00AA64F7"/>
    <w:rsid w:val="00AA7F2A"/>
    <w:rsid w:val="00AB1D76"/>
    <w:rsid w:val="00AB45BD"/>
    <w:rsid w:val="00AC00CE"/>
    <w:rsid w:val="00AD06D0"/>
    <w:rsid w:val="00AD4176"/>
    <w:rsid w:val="00AE1947"/>
    <w:rsid w:val="00AE2315"/>
    <w:rsid w:val="00AE4294"/>
    <w:rsid w:val="00AE784B"/>
    <w:rsid w:val="00AF0E8E"/>
    <w:rsid w:val="00AF6544"/>
    <w:rsid w:val="00AF7AED"/>
    <w:rsid w:val="00B04AA6"/>
    <w:rsid w:val="00B0666E"/>
    <w:rsid w:val="00B07889"/>
    <w:rsid w:val="00B13565"/>
    <w:rsid w:val="00B13926"/>
    <w:rsid w:val="00B14093"/>
    <w:rsid w:val="00B1430C"/>
    <w:rsid w:val="00B160B0"/>
    <w:rsid w:val="00B311A2"/>
    <w:rsid w:val="00B31FF2"/>
    <w:rsid w:val="00B35CE8"/>
    <w:rsid w:val="00B45D5D"/>
    <w:rsid w:val="00B45F20"/>
    <w:rsid w:val="00B46EC4"/>
    <w:rsid w:val="00B61F1E"/>
    <w:rsid w:val="00B70C9C"/>
    <w:rsid w:val="00B72860"/>
    <w:rsid w:val="00B76266"/>
    <w:rsid w:val="00B92646"/>
    <w:rsid w:val="00B938FE"/>
    <w:rsid w:val="00BA2017"/>
    <w:rsid w:val="00BA73B0"/>
    <w:rsid w:val="00BA7BFF"/>
    <w:rsid w:val="00BB7D58"/>
    <w:rsid w:val="00BB7FE9"/>
    <w:rsid w:val="00BE6262"/>
    <w:rsid w:val="00BE70B0"/>
    <w:rsid w:val="00BF19D3"/>
    <w:rsid w:val="00C0072B"/>
    <w:rsid w:val="00C14397"/>
    <w:rsid w:val="00C1685A"/>
    <w:rsid w:val="00C2427E"/>
    <w:rsid w:val="00C24C75"/>
    <w:rsid w:val="00C333EB"/>
    <w:rsid w:val="00C433BF"/>
    <w:rsid w:val="00C43771"/>
    <w:rsid w:val="00C459E0"/>
    <w:rsid w:val="00C51840"/>
    <w:rsid w:val="00C56762"/>
    <w:rsid w:val="00C65874"/>
    <w:rsid w:val="00C6785A"/>
    <w:rsid w:val="00C7005E"/>
    <w:rsid w:val="00C721EB"/>
    <w:rsid w:val="00C72614"/>
    <w:rsid w:val="00C84AD4"/>
    <w:rsid w:val="00C858F5"/>
    <w:rsid w:val="00C92E98"/>
    <w:rsid w:val="00CA0287"/>
    <w:rsid w:val="00CA68FC"/>
    <w:rsid w:val="00CB0520"/>
    <w:rsid w:val="00CC161E"/>
    <w:rsid w:val="00CC1BD5"/>
    <w:rsid w:val="00CC3C63"/>
    <w:rsid w:val="00CD0842"/>
    <w:rsid w:val="00CE56CF"/>
    <w:rsid w:val="00CE6E94"/>
    <w:rsid w:val="00CF1538"/>
    <w:rsid w:val="00CF6088"/>
    <w:rsid w:val="00D02DAE"/>
    <w:rsid w:val="00D0306C"/>
    <w:rsid w:val="00D076B1"/>
    <w:rsid w:val="00D10391"/>
    <w:rsid w:val="00D111E9"/>
    <w:rsid w:val="00D16A96"/>
    <w:rsid w:val="00D202E4"/>
    <w:rsid w:val="00D2111B"/>
    <w:rsid w:val="00D22E34"/>
    <w:rsid w:val="00D22EF2"/>
    <w:rsid w:val="00D33621"/>
    <w:rsid w:val="00D40A5B"/>
    <w:rsid w:val="00D43752"/>
    <w:rsid w:val="00D45BA2"/>
    <w:rsid w:val="00D46795"/>
    <w:rsid w:val="00D53F17"/>
    <w:rsid w:val="00D550F9"/>
    <w:rsid w:val="00D6717F"/>
    <w:rsid w:val="00D7455E"/>
    <w:rsid w:val="00D75148"/>
    <w:rsid w:val="00D80B32"/>
    <w:rsid w:val="00D91C18"/>
    <w:rsid w:val="00D93C7D"/>
    <w:rsid w:val="00D967A3"/>
    <w:rsid w:val="00DA6BC6"/>
    <w:rsid w:val="00DA74E4"/>
    <w:rsid w:val="00DB43F3"/>
    <w:rsid w:val="00DB5A46"/>
    <w:rsid w:val="00DB5DA9"/>
    <w:rsid w:val="00DC3800"/>
    <w:rsid w:val="00DC6017"/>
    <w:rsid w:val="00DC673F"/>
    <w:rsid w:val="00DD254A"/>
    <w:rsid w:val="00DD520A"/>
    <w:rsid w:val="00DD53C5"/>
    <w:rsid w:val="00DE022C"/>
    <w:rsid w:val="00DE4888"/>
    <w:rsid w:val="00DE620A"/>
    <w:rsid w:val="00DF2F0A"/>
    <w:rsid w:val="00DF52AB"/>
    <w:rsid w:val="00DF7F2C"/>
    <w:rsid w:val="00E0034C"/>
    <w:rsid w:val="00E0190C"/>
    <w:rsid w:val="00E033F5"/>
    <w:rsid w:val="00E04090"/>
    <w:rsid w:val="00E05405"/>
    <w:rsid w:val="00E1100B"/>
    <w:rsid w:val="00E11F28"/>
    <w:rsid w:val="00E17F80"/>
    <w:rsid w:val="00E324D6"/>
    <w:rsid w:val="00E343E1"/>
    <w:rsid w:val="00E36E2C"/>
    <w:rsid w:val="00E37451"/>
    <w:rsid w:val="00E422DA"/>
    <w:rsid w:val="00E4231A"/>
    <w:rsid w:val="00E50A53"/>
    <w:rsid w:val="00E5294C"/>
    <w:rsid w:val="00E609B8"/>
    <w:rsid w:val="00E60DC3"/>
    <w:rsid w:val="00E631CF"/>
    <w:rsid w:val="00E710C2"/>
    <w:rsid w:val="00E711EB"/>
    <w:rsid w:val="00E771EB"/>
    <w:rsid w:val="00E8107A"/>
    <w:rsid w:val="00E863E5"/>
    <w:rsid w:val="00EA2E07"/>
    <w:rsid w:val="00EA3CB1"/>
    <w:rsid w:val="00EA5147"/>
    <w:rsid w:val="00EA562F"/>
    <w:rsid w:val="00EB4A01"/>
    <w:rsid w:val="00EB7D7A"/>
    <w:rsid w:val="00EC0D3E"/>
    <w:rsid w:val="00EC0F01"/>
    <w:rsid w:val="00ED1CE6"/>
    <w:rsid w:val="00EF2B21"/>
    <w:rsid w:val="00F0369D"/>
    <w:rsid w:val="00F04447"/>
    <w:rsid w:val="00F2771F"/>
    <w:rsid w:val="00F278AE"/>
    <w:rsid w:val="00F27AA4"/>
    <w:rsid w:val="00F30FDD"/>
    <w:rsid w:val="00F319B5"/>
    <w:rsid w:val="00F402BD"/>
    <w:rsid w:val="00F472F4"/>
    <w:rsid w:val="00F562A6"/>
    <w:rsid w:val="00F62837"/>
    <w:rsid w:val="00F750D2"/>
    <w:rsid w:val="00F75671"/>
    <w:rsid w:val="00F7744F"/>
    <w:rsid w:val="00F802E5"/>
    <w:rsid w:val="00F810B3"/>
    <w:rsid w:val="00F8138A"/>
    <w:rsid w:val="00F934E0"/>
    <w:rsid w:val="00F96677"/>
    <w:rsid w:val="00FA4439"/>
    <w:rsid w:val="00FA552E"/>
    <w:rsid w:val="00FB309A"/>
    <w:rsid w:val="00FB4E77"/>
    <w:rsid w:val="00FC08B9"/>
    <w:rsid w:val="00FC4DD3"/>
    <w:rsid w:val="00FC6DFD"/>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Arial Unicode MS" w:eastAsia="Helvetica Neue" w:hAnsi="Arial Unicode MS" w:cs="Arial Unicode MS" w:hint="eastAsia"/>
      <w:color w:val="000000"/>
      <w:sz w:val="22"/>
      <w:szCs w:val="22"/>
      <w:lang w:val="zh-CN"/>
    </w:rPr>
  </w:style>
  <w:style w:type="paragraph" w:styleId="1">
    <w:name w:val="heading 1"/>
    <w:aliases w:val="一级标题"/>
    <w:basedOn w:val="a"/>
    <w:next w:val="a"/>
    <w:link w:val="10"/>
    <w:uiPriority w:val="9"/>
    <w:qFormat/>
    <w:rsid w:val="00D967A3"/>
    <w:pPr>
      <w:pageBreakBefore/>
      <w:widowControl w:val="0"/>
      <w:spacing w:beforeLines="200" w:before="200" w:afterLines="100" w:after="100" w:line="288" w:lineRule="auto"/>
      <w:jc w:val="center"/>
      <w:outlineLvl w:val="0"/>
    </w:pPr>
    <w:rPr>
      <w:rFonts w:eastAsia="STSong"/>
      <w:bCs/>
      <w:kern w:val="44"/>
      <w:sz w:val="32"/>
      <w:szCs w:val="44"/>
    </w:rPr>
  </w:style>
  <w:style w:type="paragraph" w:styleId="2">
    <w:name w:val="heading 2"/>
    <w:aliases w:val="二级标题"/>
    <w:basedOn w:val="a"/>
    <w:next w:val="a"/>
    <w:link w:val="20"/>
    <w:uiPriority w:val="9"/>
    <w:unhideWhenUsed/>
    <w:qFormat/>
    <w:rsid w:val="00D02DAE"/>
    <w:pPr>
      <w:keepNext/>
      <w:keepLines/>
      <w:spacing w:beforeLines="100" w:before="100" w:afterLines="50" w:after="50" w:line="288" w:lineRule="auto"/>
      <w:outlineLvl w:val="1"/>
    </w:pPr>
    <w:rPr>
      <w:rFonts w:asciiTheme="majorHAnsi" w:eastAsiaTheme="majorEastAsia" w:hAnsiTheme="majorHAnsi" w:cstheme="majorBidi"/>
      <w:bCs/>
      <w:sz w:val="30"/>
      <w:szCs w:val="32"/>
    </w:rPr>
  </w:style>
  <w:style w:type="paragraph" w:styleId="3">
    <w:name w:val="heading 3"/>
    <w:aliases w:val="三级标题"/>
    <w:basedOn w:val="a"/>
    <w:next w:val="a"/>
    <w:link w:val="30"/>
    <w:uiPriority w:val="9"/>
    <w:unhideWhenUsed/>
    <w:qFormat/>
    <w:rsid w:val="00D02DAE"/>
    <w:pPr>
      <w:keepNext/>
      <w:keepLines/>
      <w:spacing w:beforeLines="10" w:before="10" w:line="288" w:lineRule="auto"/>
      <w:ind w:leftChars="200" w:left="200"/>
      <w:outlineLvl w:val="2"/>
    </w:pPr>
    <w:rPr>
      <w:rFonts w:eastAsia="STSong"/>
      <w:bCs/>
      <w:sz w:val="28"/>
      <w:szCs w:val="32"/>
    </w:rPr>
  </w:style>
  <w:style w:type="paragraph" w:styleId="4">
    <w:name w:val="heading 4"/>
    <w:aliases w:val="图题，表题"/>
    <w:basedOn w:val="a"/>
    <w:next w:val="a"/>
    <w:link w:val="40"/>
    <w:uiPriority w:val="9"/>
    <w:unhideWhenUsed/>
    <w:qFormat/>
    <w:rsid w:val="00102AAA"/>
    <w:pPr>
      <w:keepNext/>
      <w:keepLines/>
      <w:spacing w:beforeLines="50" w:before="50" w:line="288" w:lineRule="auto"/>
      <w:jc w:val="center"/>
      <w:outlineLvl w:val="3"/>
    </w:pPr>
    <w:rPr>
      <w:rFonts w:asciiTheme="majorHAnsi" w:eastAsiaTheme="maj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字符"/>
    <w:aliases w:val="一级标题字符"/>
    <w:basedOn w:val="a0"/>
    <w:link w:val="1"/>
    <w:uiPriority w:val="9"/>
    <w:rsid w:val="00D967A3"/>
    <w:rPr>
      <w:rFonts w:ascii="Arial Unicode MS" w:eastAsia="STSong" w:hAnsi="Arial Unicode MS" w:cs="Arial Unicode MS"/>
      <w:bCs/>
      <w:color w:val="000000"/>
      <w:kern w:val="44"/>
      <w:sz w:val="32"/>
      <w:szCs w:val="44"/>
      <w:lang w:val="zh-CN"/>
    </w:rPr>
  </w:style>
  <w:style w:type="character" w:customStyle="1" w:styleId="20">
    <w:name w:val="标题 2字符"/>
    <w:aliases w:val="二级标题字符"/>
    <w:basedOn w:val="a0"/>
    <w:link w:val="2"/>
    <w:uiPriority w:val="9"/>
    <w:rsid w:val="00D02DAE"/>
    <w:rPr>
      <w:rFonts w:asciiTheme="majorHAnsi" w:eastAsiaTheme="majorEastAsia" w:hAnsiTheme="majorHAnsi" w:cstheme="majorBidi"/>
      <w:bCs/>
      <w:color w:val="000000"/>
      <w:sz w:val="30"/>
      <w:szCs w:val="32"/>
      <w:lang w:val="zh-CN"/>
    </w:rPr>
  </w:style>
  <w:style w:type="character" w:customStyle="1" w:styleId="30">
    <w:name w:val="标题 3字符"/>
    <w:aliases w:val="三级标题字符"/>
    <w:basedOn w:val="a0"/>
    <w:link w:val="3"/>
    <w:uiPriority w:val="9"/>
    <w:rsid w:val="00D02DAE"/>
    <w:rPr>
      <w:rFonts w:ascii="Arial Unicode MS" w:eastAsia="STSong" w:hAnsi="Arial Unicode MS" w:cs="Arial Unicode MS"/>
      <w:bCs/>
      <w:color w:val="000000"/>
      <w:sz w:val="28"/>
      <w:szCs w:val="32"/>
      <w:lang w:val="zh-CN"/>
    </w:rPr>
  </w:style>
  <w:style w:type="paragraph" w:styleId="11">
    <w:name w:val="toc 1"/>
    <w:basedOn w:val="a"/>
    <w:next w:val="a"/>
    <w:autoRedefine/>
    <w:uiPriority w:val="39"/>
    <w:unhideWhenUsed/>
    <w:rsid w:val="0094361D"/>
  </w:style>
  <w:style w:type="paragraph" w:styleId="22">
    <w:name w:val="toc 2"/>
    <w:basedOn w:val="a"/>
    <w:next w:val="a"/>
    <w:autoRedefine/>
    <w:uiPriority w:val="39"/>
    <w:unhideWhenUsed/>
    <w:rsid w:val="0094361D"/>
    <w:pPr>
      <w:ind w:left="220"/>
    </w:pPr>
  </w:style>
  <w:style w:type="paragraph" w:styleId="32">
    <w:name w:val="toc 3"/>
    <w:basedOn w:val="a"/>
    <w:next w:val="a"/>
    <w:autoRedefine/>
    <w:uiPriority w:val="39"/>
    <w:unhideWhenUsed/>
    <w:rsid w:val="0094361D"/>
    <w:pPr>
      <w:ind w:left="440"/>
    </w:pPr>
  </w:style>
  <w:style w:type="paragraph" w:styleId="41">
    <w:name w:val="toc 4"/>
    <w:basedOn w:val="a"/>
    <w:next w:val="a"/>
    <w:autoRedefine/>
    <w:uiPriority w:val="39"/>
    <w:unhideWhenUsed/>
    <w:rsid w:val="0094361D"/>
    <w:pPr>
      <w:ind w:left="660"/>
    </w:pPr>
  </w:style>
  <w:style w:type="paragraph" w:styleId="51">
    <w:name w:val="toc 5"/>
    <w:basedOn w:val="a"/>
    <w:next w:val="a"/>
    <w:autoRedefine/>
    <w:uiPriority w:val="39"/>
    <w:unhideWhenUsed/>
    <w:rsid w:val="0094361D"/>
    <w:pPr>
      <w:ind w:left="880"/>
    </w:pPr>
  </w:style>
  <w:style w:type="paragraph" w:styleId="6">
    <w:name w:val="toc 6"/>
    <w:basedOn w:val="a"/>
    <w:next w:val="a"/>
    <w:autoRedefine/>
    <w:uiPriority w:val="39"/>
    <w:unhideWhenUsed/>
    <w:rsid w:val="0094361D"/>
    <w:pPr>
      <w:ind w:left="1100"/>
    </w:pPr>
  </w:style>
  <w:style w:type="paragraph" w:styleId="7">
    <w:name w:val="toc 7"/>
    <w:basedOn w:val="a"/>
    <w:next w:val="a"/>
    <w:autoRedefine/>
    <w:uiPriority w:val="39"/>
    <w:unhideWhenUsed/>
    <w:rsid w:val="0094361D"/>
    <w:pPr>
      <w:ind w:left="1320"/>
    </w:pPr>
  </w:style>
  <w:style w:type="paragraph" w:styleId="8">
    <w:name w:val="toc 8"/>
    <w:basedOn w:val="a"/>
    <w:next w:val="a"/>
    <w:autoRedefine/>
    <w:uiPriority w:val="39"/>
    <w:unhideWhenUsed/>
    <w:rsid w:val="0094361D"/>
    <w:pPr>
      <w:ind w:left="1540"/>
    </w:pPr>
  </w:style>
  <w:style w:type="paragraph" w:styleId="9">
    <w:name w:val="toc 9"/>
    <w:basedOn w:val="a"/>
    <w:next w:val="a"/>
    <w:autoRedefine/>
    <w:uiPriority w:val="39"/>
    <w:unhideWhenUsed/>
    <w:rsid w:val="0094361D"/>
    <w:pPr>
      <w:ind w:left="1760"/>
    </w:pPr>
  </w:style>
  <w:style w:type="character" w:customStyle="1" w:styleId="40">
    <w:name w:val="标题 4字符"/>
    <w:aliases w:val="图题，表题字符"/>
    <w:basedOn w:val="a0"/>
    <w:link w:val="4"/>
    <w:uiPriority w:val="9"/>
    <w:rsid w:val="00102AAA"/>
    <w:rPr>
      <w:rFonts w:asciiTheme="majorHAnsi" w:eastAsiaTheme="majorEastAsia" w:hAnsiTheme="majorHAnsi" w:cstheme="majorBidi"/>
      <w:bCs/>
      <w:color w:val="000000"/>
      <w:sz w:val="21"/>
      <w:szCs w:val="2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chart" Target="charts/chart2.xm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chart" Target="charts/chart3.xm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chart" Target="charts/chart1.xm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2144251680"/>
        <c:axId val="-2143621536"/>
      </c:barChart>
      <c:catAx>
        <c:axId val="-214425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3621536"/>
        <c:crosses val="autoZero"/>
        <c:auto val="1"/>
        <c:lblAlgn val="ctr"/>
        <c:lblOffset val="100"/>
        <c:noMultiLvlLbl val="0"/>
      </c:catAx>
      <c:valAx>
        <c:axId val="-21436215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425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2141149888"/>
        <c:axId val="2121388176"/>
      </c:barChart>
      <c:catAx>
        <c:axId val="2141149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388176"/>
        <c:crosses val="autoZero"/>
        <c:auto val="1"/>
        <c:lblAlgn val="ctr"/>
        <c:lblOffset val="100"/>
        <c:noMultiLvlLbl val="0"/>
      </c:catAx>
      <c:valAx>
        <c:axId val="21213881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1149888"/>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2140842528"/>
        <c:axId val="2102047328"/>
      </c:barChart>
      <c:catAx>
        <c:axId val="2140842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2047328"/>
        <c:crosses val="autoZero"/>
        <c:auto val="1"/>
        <c:lblAlgn val="ctr"/>
        <c:lblOffset val="100"/>
        <c:noMultiLvlLbl val="0"/>
      </c:catAx>
      <c:valAx>
        <c:axId val="21020473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0842528"/>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6EEF758-0D39-834A-9493-DC1D8FCAC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40</Pages>
  <Words>3371</Words>
  <Characters>19220</Characters>
  <Application>Microsoft Macintosh Word</Application>
  <DocSecurity>0</DocSecurity>
  <Lines>160</Lines>
  <Paragraphs>45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312</cp:revision>
  <dcterms:created xsi:type="dcterms:W3CDTF">2018-01-29T04:19:00Z</dcterms:created>
  <dcterms:modified xsi:type="dcterms:W3CDTF">2018-02-07T03:18:00Z</dcterms:modified>
</cp:coreProperties>
</file>