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760ECB">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ascii="Adobe 仿宋 Std R" w:hAnsi="Adobe 仿宋 Std R"/>
          <w:sz w:val="36"/>
          <w:szCs w:val="36"/>
        </w:rPr>
        <w:t xml:space="preserve"> </w:t>
      </w:r>
      <w:r>
        <w:rPr>
          <w:rFonts w:eastAsia="Adobe 仿宋 Std R"/>
          <w:sz w:val="36"/>
          <w:szCs w:val="36"/>
        </w:rPr>
        <w:t>绪论</w:t>
      </w:r>
    </w:p>
    <w:p w14:paraId="6A488D82"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760ECB">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w:t>
      </w:r>
      <w:r>
        <w:rPr>
          <w:rFonts w:eastAsia="Adobe 仿宋 Std R"/>
          <w:sz w:val="30"/>
          <w:szCs w:val="30"/>
        </w:rPr>
        <w:t>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w:t>
      </w:r>
      <w:r>
        <w:rPr>
          <w:rFonts w:eastAsia="Adobe 仿宋 Std R"/>
          <w:sz w:val="30"/>
          <w:szCs w:val="30"/>
        </w:rPr>
        <w:t>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w:t>
      </w:r>
      <w:r>
        <w:rPr>
          <w:rFonts w:eastAsia="Adobe 仿宋 Std R"/>
          <w:sz w:val="30"/>
          <w:szCs w:val="30"/>
        </w:rPr>
        <w:t>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w:t>
      </w:r>
      <w:r>
        <w:rPr>
          <w:rFonts w:eastAsia="Adobe 仿宋 Std R"/>
          <w:sz w:val="30"/>
          <w:szCs w:val="30"/>
        </w:rPr>
        <w:t>模型</w:t>
      </w:r>
      <w:r>
        <w:rPr>
          <w:rFonts w:eastAsia="Adobe 仿宋 Std R"/>
          <w:sz w:val="30"/>
          <w:szCs w:val="30"/>
        </w:rPr>
        <w:t>。利用弹幕的时间相关特性，计算出弹幕中的主观弹幕的情感值，映射给相关的客观词。通过海量的样本数据反复调整客观</w:t>
      </w:r>
      <w:r>
        <w:rPr>
          <w:rFonts w:eastAsia="Adobe 仿宋 Std R"/>
          <w:sz w:val="30"/>
          <w:szCs w:val="30"/>
        </w:rPr>
        <w:t>词的情感向量。在后续的情感分析工作中，进行过情感向量标注的客观词被加入到情感分析模型中，完善情感分析模型的完备性，提高情感分析的准确度。</w:t>
      </w:r>
    </w:p>
    <w:p w14:paraId="510D0E53" w14:textId="77777777" w:rsidR="00DF7F2C" w:rsidRDefault="00760ECB">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eastAsia="Adobe 仿宋 Std R" w:hAnsi="Adobe 仿宋 Std R" w:cs="Adobe 仿宋 Std R"/>
          <w:sz w:val="30"/>
          <w:szCs w:val="30"/>
        </w:rPr>
        <w:t>针对这一目的，我们的工作</w:t>
      </w:r>
      <w:r>
        <w:rPr>
          <w:rFonts w:eastAsia="Adobe 仿宋 Std R"/>
          <w:sz w:val="30"/>
          <w:szCs w:val="30"/>
        </w:rPr>
        <w:t>任务如下。</w:t>
      </w:r>
    </w:p>
    <w:p w14:paraId="6D893C89"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w:t>
      </w:r>
      <w:r>
        <w:rPr>
          <w:rFonts w:eastAsia="Adobe 仿宋 Std R"/>
          <w:sz w:val="30"/>
          <w:szCs w:val="30"/>
        </w:rPr>
        <w:t>数据进行主客观分类，其中主观句识别的关键是情感特征的识别。这一步的工作采用借助情感词典，对主观弹幕进行识别。</w:t>
      </w:r>
    </w:p>
    <w:p w14:paraId="3BFCD7D0"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lastRenderedPageBreak/>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w:t>
      </w:r>
      <w:r>
        <w:rPr>
          <w:rFonts w:eastAsia="Adobe 仿宋 Std R"/>
          <w:sz w:val="30"/>
          <w:szCs w:val="30"/>
        </w:rPr>
        <w:t>方法</w:t>
      </w:r>
      <w:r>
        <w:rPr>
          <w:rFonts w:eastAsia="Adobe 仿宋 Std R"/>
          <w:sz w:val="30"/>
          <w:szCs w:val="30"/>
        </w:rPr>
        <w:t>，本文采用基于支持向量机的机器学习算法，借助开源分词工具进行分词和词性标注；利用多维情感分类的中文语料库训练模型。生成多维情感标注的情感向量。</w:t>
      </w:r>
    </w:p>
    <w:p w14:paraId="6DF0122A"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w:t>
      </w:r>
      <w:r>
        <w:rPr>
          <w:rFonts w:eastAsia="Adobe 仿宋 Std R"/>
          <w:sz w:val="36"/>
          <w:szCs w:val="36"/>
        </w:rPr>
        <w:t>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w:t>
      </w:r>
      <w:r>
        <w:rPr>
          <w:rFonts w:eastAsia="Adobe 仿宋 Std R"/>
          <w:sz w:val="36"/>
          <w:szCs w:val="36"/>
        </w:rPr>
        <w:lastRenderedPageBreak/>
        <w:t>学习分类算法是文本情感分类研究中必不可少的部分，下面将对以上部分的理论和技术方法进行更详细的介绍。</w:t>
      </w:r>
    </w:p>
    <w:p w14:paraId="2F745A03"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预处理，就是过滤文本中的不具备实际意义的词汇，得到人物模型所需的文本格式，对于机器来说，现在他只是一个不透明的字符串值。为了能够让机器识别</w:t>
      </w:r>
      <w:r>
        <w:rPr>
          <w:rFonts w:ascii="Adobe 仿宋 Std R" w:eastAsia="Adobe 仿宋 Std R" w:hAnsi="Adobe 仿宋 Std R" w:cs="Adobe 仿宋 Std R"/>
          <w:sz w:val="36"/>
          <w:szCs w:val="36"/>
        </w:rPr>
        <w:t>，就需要经过句末检测、切词、词性标注等过程。接下来主要介绍情感分析任务中关于文本预处理的相关工作。</w:t>
      </w:r>
    </w:p>
    <w:p w14:paraId="081E214D"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其中基于词典的字符串匹配的分词方法根据词典、顺</w:t>
      </w:r>
      <w:r>
        <w:rPr>
          <w:rFonts w:ascii="Adobe 仿宋 Std R" w:eastAsia="Adobe 仿宋 Std R" w:hAnsi="Adobe 仿宋 Std R" w:cs="Adobe 仿宋 Std R"/>
          <w:sz w:val="36"/>
          <w:szCs w:val="36"/>
        </w:rPr>
        <w:t>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在对中文分词的研究过程中，基于统计的中文分词其主要思路时词汇在上下文中，统计字与字之间的词语组合</w:t>
      </w:r>
      <w:r>
        <w:rPr>
          <w:rFonts w:ascii="Adobe 仿宋 Std R" w:eastAsia="Adobe 仿宋 Std R" w:hAnsi="Adobe 仿宋 Std R" w:cs="Adobe 仿宋 Std R"/>
          <w:sz w:val="36"/>
          <w:szCs w:val="36"/>
        </w:rPr>
        <w:t>，两个字在同一文本中的共现频率高，其构成一个词的可能性就越大。基于统计的中文分词其优势主要体现在不受限于词典</w:t>
      </w:r>
      <w:r>
        <w:rPr>
          <w:rFonts w:ascii="Adobe 仿宋 Std R" w:eastAsia="Adobe 仿宋 Std R" w:hAnsi="Adobe 仿宋 Std R" w:cs="Adobe 仿宋 Std R"/>
          <w:sz w:val="36"/>
          <w:szCs w:val="36"/>
        </w:rPr>
        <w:lastRenderedPageBreak/>
        <w:t>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w:t>
      </w:r>
      <w:r>
        <w:rPr>
          <w:rFonts w:eastAsia="Adobe 仿宋 Std R"/>
          <w:sz w:val="36"/>
          <w:szCs w:val="36"/>
        </w:rPr>
        <w:t>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w:t>
      </w:r>
      <w:r>
        <w:rPr>
          <w:rFonts w:ascii="Adobe 仿宋 Std R" w:eastAsia="Adobe 仿宋 Std R" w:hAnsi="Adobe 仿宋 Std R" w:cs="Adobe 仿宋 Std R"/>
          <w:sz w:val="36"/>
          <w:szCs w:val="36"/>
        </w:rPr>
        <w:t>。由于语料库的不全面性会导致词性判断的片面性，因此要考虑由于稀疏数据造成过度拟合等问题。</w:t>
      </w:r>
    </w:p>
    <w:p w14:paraId="46DFFF9C"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lastRenderedPageBreak/>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在中文情感分析中，中文语句会出现很多不含邮情感色彩的虚词，为了使情感词典的构成尽量简化与计算量的减少，我们着重对语言特征与属性特征的词汇进行词性标注和收录。在词性标注中</w:t>
      </w:r>
      <w:r>
        <w:rPr>
          <w:rFonts w:ascii="Adobe 仿宋 Std R" w:eastAsia="Adobe 仿宋 Std R" w:hAnsi="Adobe 仿宋 Std R" w:cs="Adobe 仿宋 Std R"/>
          <w:sz w:val="36"/>
          <w:szCs w:val="36"/>
        </w:rPr>
        <w:t>，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w:t>
      </w:r>
      <w:r>
        <w:rPr>
          <w:rFonts w:ascii="Adobe 仿宋 Std R" w:hAnsi="Adobe 仿宋 Std R"/>
          <w:sz w:val="36"/>
          <w:szCs w:val="36"/>
        </w:rPr>
        <w:t>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lastRenderedPageBreak/>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1FE84E89"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1</w:t>
      </w:r>
      <w:r>
        <w:rPr>
          <w:rFonts w:eastAsia="Adobe 仿宋 Std R"/>
          <w:sz w:val="36"/>
          <w:szCs w:val="36"/>
        </w:rPr>
        <w:t>）基于文档频率</w:t>
      </w:r>
      <w:r>
        <w:rPr>
          <w:rFonts w:ascii="Adobe 仿宋 Std R" w:hAnsi="Adobe 仿宋 Std R"/>
          <w:sz w:val="36"/>
          <w:szCs w:val="36"/>
          <w:lang w:val="en-US"/>
        </w:rPr>
        <w:t>(TF-IDF)</w:t>
      </w:r>
      <w:r>
        <w:rPr>
          <w:rFonts w:eastAsia="Adobe 仿宋 Std R"/>
          <w:sz w:val="36"/>
          <w:szCs w:val="36"/>
        </w:rPr>
        <w:t>的特征选择</w:t>
      </w:r>
    </w:p>
    <w:p w14:paraId="2E19AF9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TF-IDF</w:t>
      </w:r>
      <w:r>
        <w:rPr>
          <w:rFonts w:eastAsia="Adobe 仿宋 Std R"/>
          <w:sz w:val="36"/>
          <w:szCs w:val="36"/>
        </w:rPr>
        <w:t>（词频</w:t>
      </w:r>
      <w:r>
        <w:rPr>
          <w:rFonts w:ascii="Adobe 仿宋 Std R" w:hAnsi="Adobe 仿宋 Std R"/>
          <w:sz w:val="36"/>
          <w:szCs w:val="36"/>
        </w:rPr>
        <w:t>-</w:t>
      </w:r>
      <w:r>
        <w:rPr>
          <w:rFonts w:eastAsia="Adobe 仿宋 Std R"/>
          <w:sz w:val="36"/>
          <w:szCs w:val="36"/>
        </w:rPr>
        <w:t>逆向</w:t>
      </w:r>
      <w:r>
        <w:rPr>
          <w:rFonts w:eastAsia="Adobe 仿宋 Std R"/>
          <w:sz w:val="36"/>
          <w:szCs w:val="36"/>
        </w:rPr>
        <w:t>文件频率）是一种基于统计的数学方法，其可以判断出一个词语或者短语再文档或者文档集中的重要程度。</w:t>
      </w:r>
    </w:p>
    <w:p w14:paraId="2A721B2F"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TF-IDF</w:t>
      </w:r>
      <w:r>
        <w:rPr>
          <w:rFonts w:eastAsia="Adobe 仿宋 Std R"/>
          <w:sz w:val="36"/>
          <w:szCs w:val="36"/>
        </w:rPr>
        <w:t>的主要思想是：如果一个词在一篇文档中出现的频率越高，且出现的范围在整个文档中较为集中，则他在文档分类方面的额作用越明显。</w:t>
      </w:r>
      <w:r>
        <w:rPr>
          <w:rFonts w:ascii="Adobe 仿宋 Std R" w:hAnsi="Adobe 仿宋 Std R"/>
          <w:sz w:val="36"/>
          <w:szCs w:val="36"/>
        </w:rPr>
        <w:t>TF-IDF</w:t>
      </w:r>
      <w:r>
        <w:rPr>
          <w:rFonts w:eastAsia="Adobe 仿宋 Std R"/>
          <w:sz w:val="36"/>
          <w:szCs w:val="36"/>
        </w:rPr>
        <w:t>的计算公式：</w:t>
      </w:r>
    </w:p>
    <w:p w14:paraId="7689A00E" w14:textId="77777777" w:rsidR="00DF7F2C" w:rsidRDefault="00DF7F2C">
      <w:pPr>
        <w:rPr>
          <w:rFonts w:ascii="Adobe 仿宋 Std R" w:eastAsia="Adobe 仿宋 Std R" w:hAnsi="Adobe 仿宋 Std R" w:cs="Adobe 仿宋 Std R" w:hint="default"/>
          <w:sz w:val="36"/>
          <w:szCs w:val="36"/>
        </w:rPr>
      </w:pPr>
    </w:p>
    <w:p w14:paraId="18CE2BF4"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其中，</w:t>
      </w:r>
      <w:r>
        <w:rPr>
          <w:rFonts w:ascii="Adobe 仿宋 Std R" w:hAnsi="Adobe 仿宋 Std R"/>
          <w:sz w:val="36"/>
          <w:szCs w:val="36"/>
          <w:lang w:val="en-US"/>
        </w:rPr>
        <w:t>W(t,d)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的权重，</w:t>
      </w:r>
      <w:r>
        <w:rPr>
          <w:rFonts w:ascii="Adobe 仿宋 Std R" w:hAnsi="Adobe 仿宋 Std R"/>
          <w:sz w:val="36"/>
          <w:szCs w:val="36"/>
          <w:lang w:val="en-US"/>
        </w:rPr>
        <w:t>tf(t,d)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的词频，</w:t>
      </w:r>
      <w:r>
        <w:rPr>
          <w:rFonts w:ascii="Adobe 仿宋 Std R" w:hAnsi="Adobe 仿宋 Std R"/>
          <w:sz w:val="36"/>
          <w:szCs w:val="36"/>
        </w:rPr>
        <w:t>N</w:t>
      </w:r>
      <w:r>
        <w:rPr>
          <w:rFonts w:eastAsia="Adobe 仿宋 Std R"/>
          <w:sz w:val="36"/>
          <w:szCs w:val="36"/>
        </w:rPr>
        <w:t>全部训练文档数量，</w:t>
      </w:r>
      <w:r>
        <w:rPr>
          <w:rFonts w:ascii="Adobe 仿宋 Std R" w:hAnsi="Adobe 仿宋 Std R"/>
          <w:sz w:val="36"/>
          <w:szCs w:val="36"/>
        </w:rPr>
        <w:t>nt</w:t>
      </w:r>
      <w:r>
        <w:rPr>
          <w:rFonts w:eastAsia="Adobe 仿宋 Std R"/>
          <w:sz w:val="36"/>
          <w:szCs w:val="36"/>
        </w:rPr>
        <w:t>为训练集中出现特征项</w:t>
      </w:r>
      <w:r>
        <w:rPr>
          <w:rFonts w:ascii="Adobe 仿宋 Std R" w:hAnsi="Adobe 仿宋 Std R"/>
          <w:sz w:val="36"/>
          <w:szCs w:val="36"/>
        </w:rPr>
        <w:t>t</w:t>
      </w:r>
      <w:r>
        <w:rPr>
          <w:rFonts w:eastAsia="Adobe 仿宋 Std R"/>
          <w:sz w:val="36"/>
          <w:szCs w:val="36"/>
        </w:rPr>
        <w:t>的文档的数量，分母为归一化因子。</w:t>
      </w:r>
    </w:p>
    <w:p w14:paraId="3878F4A6"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r>
      <w:r>
        <w:rPr>
          <w:rFonts w:ascii="Adobe 仿宋 Std R" w:eastAsia="Adobe 仿宋 Std R" w:hAnsi="Adobe 仿宋 Std R" w:cs="Adobe 仿宋 Std R"/>
          <w:sz w:val="36"/>
          <w:szCs w:val="36"/>
        </w:rPr>
        <w:t>若候选关键词</w:t>
      </w:r>
      <w:r>
        <w:rPr>
          <w:rFonts w:ascii="Adobe 仿宋 Std R" w:hAnsi="Adobe 仿宋 Std R"/>
          <w:sz w:val="36"/>
          <w:szCs w:val="36"/>
        </w:rPr>
        <w:t>t</w:t>
      </w:r>
      <w:r>
        <w:rPr>
          <w:rFonts w:eastAsia="Adobe 仿宋 Std R"/>
          <w:sz w:val="36"/>
          <w:szCs w:val="36"/>
        </w:rPr>
        <w:t>的</w:t>
      </w:r>
      <w:r>
        <w:rPr>
          <w:rFonts w:ascii="Adobe 仿宋 Std R" w:hAnsi="Adobe 仿宋 Std R"/>
          <w:sz w:val="36"/>
          <w:szCs w:val="36"/>
        </w:rPr>
        <w:t>TF-IDF</w:t>
      </w:r>
      <w:r>
        <w:rPr>
          <w:rFonts w:eastAsia="Adobe 仿宋 Std R"/>
          <w:sz w:val="36"/>
          <w:szCs w:val="36"/>
        </w:rPr>
        <w:t>特征值越高，则此候选关键词成为该文档的一个关键词的可能性越大，反之，此候选关键词成为该文档的关键词的可能性越小。</w:t>
      </w:r>
    </w:p>
    <w:p w14:paraId="134E6950"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2</w:t>
      </w:r>
      <w:r>
        <w:rPr>
          <w:rFonts w:eastAsia="Adobe 仿宋 Std R"/>
          <w:sz w:val="36"/>
          <w:szCs w:val="36"/>
        </w:rPr>
        <w:t>）信息增益（</w:t>
      </w:r>
      <w:r>
        <w:rPr>
          <w:rFonts w:ascii="Adobe 仿宋 Std R" w:hAnsi="Adobe 仿宋 Std R"/>
          <w:sz w:val="36"/>
          <w:szCs w:val="36"/>
        </w:rPr>
        <w:t>Information Gain</w:t>
      </w:r>
      <w:r>
        <w:rPr>
          <w:rFonts w:eastAsia="Adobe 仿宋 Std R"/>
          <w:sz w:val="36"/>
          <w:szCs w:val="36"/>
        </w:rPr>
        <w:t>）</w:t>
      </w:r>
    </w:p>
    <w:p w14:paraId="422ACFD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信息增益（</w:t>
      </w:r>
      <w:r>
        <w:rPr>
          <w:rFonts w:ascii="Adobe 仿宋 Std R" w:hAnsi="Adobe 仿宋 Std R"/>
          <w:sz w:val="36"/>
          <w:szCs w:val="36"/>
        </w:rPr>
        <w:t>IG</w:t>
      </w:r>
      <w:r>
        <w:rPr>
          <w:rFonts w:eastAsia="Adobe 仿宋 Std R"/>
          <w:sz w:val="36"/>
          <w:szCs w:val="36"/>
        </w:rPr>
        <w:t>）对特征项</w:t>
      </w:r>
      <w:r>
        <w:rPr>
          <w:rFonts w:ascii="Adobe 仿宋 Std R" w:hAnsi="Adobe 仿宋 Std R"/>
          <w:sz w:val="36"/>
          <w:szCs w:val="36"/>
        </w:rPr>
        <w:t>ti</w:t>
      </w:r>
      <w:r>
        <w:rPr>
          <w:rFonts w:eastAsia="Adobe 仿宋 Std R"/>
          <w:sz w:val="36"/>
          <w:szCs w:val="36"/>
        </w:rPr>
        <w:t>判定的重要程度的主要评价指标是其对此分类所提供信息量。信息增益的具体表示如下：</w:t>
      </w:r>
    </w:p>
    <w:p w14:paraId="7F746AA1" w14:textId="77777777" w:rsidR="00DF7F2C" w:rsidRDefault="00DF7F2C">
      <w:pPr>
        <w:rPr>
          <w:rFonts w:ascii="Adobe 仿宋 Std R" w:eastAsia="Adobe 仿宋 Std R" w:hAnsi="Adobe 仿宋 Std R" w:cs="Adobe 仿宋 Std R" w:hint="default"/>
          <w:sz w:val="36"/>
          <w:szCs w:val="36"/>
        </w:rPr>
      </w:pPr>
    </w:p>
    <w:p w14:paraId="302BA889"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其中，</w:t>
      </w:r>
      <w:r>
        <w:rPr>
          <w:rFonts w:ascii="Adobe 仿宋 Std R" w:hAnsi="Adobe 仿宋 Std R"/>
          <w:sz w:val="36"/>
          <w:szCs w:val="36"/>
        </w:rPr>
        <w:t>P</w:t>
      </w:r>
      <w:r>
        <w:rPr>
          <w:rFonts w:ascii="Adobe 仿宋 Std R" w:hAnsi="Adobe 仿宋 Std R"/>
          <w:sz w:val="36"/>
          <w:szCs w:val="36"/>
          <w:lang w:val="en-US"/>
        </w:rPr>
        <w:t>(Cj)</w:t>
      </w:r>
      <w:r>
        <w:rPr>
          <w:rFonts w:eastAsia="Adobe 仿宋 Std R"/>
          <w:sz w:val="36"/>
          <w:szCs w:val="36"/>
        </w:rPr>
        <w:t>表示所属</w:t>
      </w:r>
      <w:r>
        <w:rPr>
          <w:rFonts w:ascii="Adobe 仿宋 Std R" w:hAnsi="Adobe 仿宋 Std R"/>
          <w:sz w:val="36"/>
          <w:szCs w:val="36"/>
        </w:rPr>
        <w:t>Cj</w:t>
      </w:r>
      <w:r>
        <w:rPr>
          <w:rFonts w:eastAsia="Adobe 仿宋 Std R"/>
          <w:sz w:val="36"/>
          <w:szCs w:val="36"/>
        </w:rPr>
        <w:t>类型文本出现的概率，</w:t>
      </w:r>
      <w:r>
        <w:rPr>
          <w:rFonts w:ascii="Adobe 仿宋 Std R" w:hAnsi="Adobe 仿宋 Std R"/>
          <w:sz w:val="36"/>
          <w:szCs w:val="36"/>
        </w:rPr>
        <w:t>P</w:t>
      </w:r>
      <w:r>
        <w:rPr>
          <w:rFonts w:ascii="Adobe 仿宋 Std R" w:hAnsi="Adobe 仿宋 Std R"/>
          <w:sz w:val="36"/>
          <w:szCs w:val="36"/>
          <w:lang w:val="en-US"/>
        </w:rPr>
        <w:t>(ti)</w:t>
      </w:r>
      <w:r>
        <w:rPr>
          <w:rFonts w:eastAsia="Adobe 仿宋 Std R"/>
          <w:sz w:val="36"/>
          <w:szCs w:val="36"/>
        </w:rPr>
        <w:t>代表特征项</w:t>
      </w:r>
      <w:r>
        <w:rPr>
          <w:rFonts w:ascii="Adobe 仿宋 Std R" w:hAnsi="Adobe 仿宋 Std R"/>
          <w:sz w:val="36"/>
          <w:szCs w:val="36"/>
        </w:rPr>
        <w:t>ti</w:t>
      </w:r>
      <w:r>
        <w:rPr>
          <w:rFonts w:eastAsia="Adobe 仿宋 Std R"/>
          <w:sz w:val="36"/>
          <w:szCs w:val="36"/>
        </w:rPr>
        <w:t>出现概率，</w:t>
      </w:r>
      <w:r>
        <w:rPr>
          <w:rFonts w:ascii="Adobe 仿宋 Std R" w:hAnsi="Adobe 仿宋 Std R"/>
          <w:sz w:val="36"/>
          <w:szCs w:val="36"/>
        </w:rPr>
        <w:t>P</w:t>
      </w:r>
      <w:r>
        <w:rPr>
          <w:rFonts w:ascii="Adobe 仿宋 Std R" w:hAnsi="Adobe 仿宋 Std R"/>
          <w:sz w:val="36"/>
          <w:szCs w:val="36"/>
          <w:lang w:val="en-US"/>
        </w:rPr>
        <w:t>(Cj|ti)</w:t>
      </w:r>
      <w:r>
        <w:rPr>
          <w:rFonts w:eastAsia="Adobe 仿宋 Std R"/>
          <w:sz w:val="36"/>
          <w:szCs w:val="36"/>
        </w:rPr>
        <w:t>表示包含特征项</w:t>
      </w:r>
      <w:r>
        <w:rPr>
          <w:rFonts w:ascii="Adobe 仿宋 Std R" w:hAnsi="Adobe 仿宋 Std R"/>
          <w:sz w:val="36"/>
          <w:szCs w:val="36"/>
        </w:rPr>
        <w:t>ti</w:t>
      </w:r>
      <w:r>
        <w:rPr>
          <w:rFonts w:eastAsia="Adobe 仿宋 Std R"/>
          <w:sz w:val="36"/>
          <w:szCs w:val="36"/>
        </w:rPr>
        <w:t>时属于</w:t>
      </w:r>
      <w:r>
        <w:rPr>
          <w:rFonts w:ascii="Adobe 仿宋 Std R" w:hAnsi="Adobe 仿宋 Std R"/>
          <w:sz w:val="36"/>
          <w:szCs w:val="36"/>
        </w:rPr>
        <w:t>Cj</w:t>
      </w:r>
      <w:r>
        <w:rPr>
          <w:rFonts w:eastAsia="Adobe 仿宋 Std R"/>
          <w:sz w:val="36"/>
          <w:szCs w:val="36"/>
        </w:rPr>
        <w:t>类的概率，</w:t>
      </w:r>
      <w:r>
        <w:rPr>
          <w:rFonts w:ascii="Adobe 仿宋 Std R" w:hAnsi="Adobe 仿宋 Std R"/>
          <w:sz w:val="36"/>
          <w:szCs w:val="36"/>
        </w:rPr>
        <w:t>M</w:t>
      </w:r>
      <w:r>
        <w:rPr>
          <w:rFonts w:eastAsia="Adobe 仿宋 Std R"/>
          <w:sz w:val="36"/>
          <w:szCs w:val="36"/>
        </w:rPr>
        <w:t>为类别数。信息增益表示的特征具有较好的可区分性，并且可以降低特征空间的维数。</w:t>
      </w:r>
    </w:p>
    <w:p w14:paraId="15ED67F7"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lang w:val="en-US"/>
        </w:rPr>
        <w:t>(3)</w:t>
      </w:r>
      <w:r>
        <w:rPr>
          <w:rFonts w:eastAsia="Adobe 仿宋 Std R"/>
          <w:sz w:val="36"/>
          <w:szCs w:val="36"/>
        </w:rPr>
        <w:t>基于互信息</w:t>
      </w:r>
      <w:r>
        <w:rPr>
          <w:rFonts w:ascii="Adobe 仿宋 Std R" w:hAnsi="Adobe 仿宋 Std R"/>
          <w:sz w:val="36"/>
          <w:szCs w:val="36"/>
          <w:lang w:val="en-US"/>
        </w:rPr>
        <w:t>(Mutual Information, MI)</w:t>
      </w:r>
      <w:r>
        <w:rPr>
          <w:rFonts w:eastAsia="Adobe 仿宋 Std R"/>
          <w:sz w:val="36"/>
          <w:szCs w:val="36"/>
        </w:rPr>
        <w:t>的特征选择</w:t>
      </w:r>
    </w:p>
    <w:p w14:paraId="4FBA1A30"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MI</w:t>
      </w:r>
      <w:r>
        <w:rPr>
          <w:rFonts w:ascii="Adobe 仿宋 Std R" w:hAnsi="Adobe 仿宋 Std R"/>
          <w:sz w:val="36"/>
          <w:szCs w:val="36"/>
          <w:lang w:val="en-US"/>
        </w:rPr>
        <w:t>(</w:t>
      </w:r>
      <w:r>
        <w:rPr>
          <w:rFonts w:eastAsia="Adobe 仿宋 Std R"/>
          <w:sz w:val="36"/>
          <w:szCs w:val="36"/>
        </w:rPr>
        <w:t>互信息</w:t>
      </w:r>
      <w:r>
        <w:rPr>
          <w:rFonts w:ascii="Adobe 仿宋 Std R" w:hAnsi="Adobe 仿宋 Std R"/>
          <w:sz w:val="36"/>
          <w:szCs w:val="36"/>
          <w:lang w:val="en-US"/>
        </w:rPr>
        <w:t>)</w:t>
      </w:r>
      <w:r>
        <w:rPr>
          <w:rFonts w:eastAsia="Adobe 仿宋 Std R"/>
          <w:sz w:val="36"/>
          <w:szCs w:val="36"/>
        </w:rPr>
        <w:t>是信息论这门学科中检测两个随机信号之间的依赖程度，特征项</w:t>
      </w:r>
      <w:r>
        <w:rPr>
          <w:rFonts w:ascii="Adobe 仿宋 Std R" w:hAnsi="Adobe 仿宋 Std R"/>
          <w:sz w:val="36"/>
          <w:szCs w:val="36"/>
        </w:rPr>
        <w:t>t</w:t>
      </w:r>
      <w:r>
        <w:rPr>
          <w:rFonts w:eastAsia="Adobe 仿宋 Std R"/>
          <w:sz w:val="36"/>
          <w:szCs w:val="36"/>
        </w:rPr>
        <w:t>和类别</w:t>
      </w:r>
      <w:r>
        <w:rPr>
          <w:rFonts w:ascii="Adobe 仿宋 Std R" w:hAnsi="Adobe 仿宋 Std R"/>
          <w:sz w:val="36"/>
          <w:szCs w:val="36"/>
        </w:rPr>
        <w:t>C</w:t>
      </w:r>
      <w:r>
        <w:rPr>
          <w:rFonts w:eastAsia="Adobe 仿宋 Std R"/>
          <w:sz w:val="36"/>
          <w:szCs w:val="36"/>
        </w:rPr>
        <w:t>的互信息就代表了他们的关联程度。具体</w:t>
      </w:r>
      <w:r>
        <w:rPr>
          <w:rFonts w:ascii="Adobe 仿宋 Std R" w:hAnsi="Adobe 仿宋 Std R"/>
          <w:sz w:val="36"/>
          <w:szCs w:val="36"/>
        </w:rPr>
        <w:t>gongshi</w:t>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40A81EE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0CB60FF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w:t>
      </w:r>
      <w:r>
        <w:rPr>
          <w:rFonts w:ascii="Adobe 仿宋 Std R" w:hAnsi="Adobe 仿宋 Std R"/>
          <w:sz w:val="36"/>
          <w:szCs w:val="36"/>
        </w:rPr>
        <w:t>Minus Feeling</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w:t>
      </w:r>
      <w:r>
        <w:rPr>
          <w:rFonts w:ascii="Adobe 仿宋 Std R" w:hAnsi="Adobe 仿宋 Std R"/>
          <w:sz w:val="36"/>
          <w:szCs w:val="36"/>
        </w:rPr>
        <w:t>Plus Sentiment</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w:t>
      </w:r>
      <w:r>
        <w:rPr>
          <w:rFonts w:ascii="Adobe 仿宋 Std R" w:hAnsi="Adobe 仿宋 Std R"/>
          <w:sz w:val="36"/>
          <w:szCs w:val="36"/>
        </w:rPr>
        <w:t>Minus Sentiment</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w:t>
      </w:r>
      <w:r>
        <w:rPr>
          <w:rFonts w:eastAsia="Adobe 仿宋 Std R"/>
          <w:sz w:val="36"/>
          <w:szCs w:val="36"/>
        </w:rPr>
        <w:lastRenderedPageBreak/>
        <w:t>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w:t>
      </w:r>
      <w:r>
        <w:rPr>
          <w:rFonts w:eastAsia="Adobe 仿宋 Std R"/>
          <w:sz w:val="36"/>
          <w:szCs w:val="36"/>
        </w:rPr>
        <w:t>词的识别与内容的情感分析奠定了基础。</w:t>
      </w:r>
    </w:p>
    <w:p w14:paraId="107909B0"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760ECB">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w:t>
      </w:r>
      <w:r>
        <w:rPr>
          <w:rFonts w:eastAsia="Adobe 仿宋 Std R"/>
          <w:sz w:val="36"/>
          <w:szCs w:val="36"/>
        </w:rPr>
        <w:t>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760ECB">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w:t>
      </w:r>
      <w:r>
        <w:rPr>
          <w:rFonts w:eastAsia="Adobe 仿宋 Std R"/>
          <w:sz w:val="36"/>
          <w:szCs w:val="36"/>
        </w:rPr>
        <w:t>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760ECB">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760ECB">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760ECB">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760ECB">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760ECB">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760ECB">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760ECB">
      <w:pPr>
        <w:ind w:firstLine="415"/>
        <w:rPr>
          <w:rFonts w:ascii="Adobe 仿宋 Std R" w:eastAsia="Adobe 仿宋 Std R" w:hAnsi="Adobe 仿宋 Std R" w:cs="Adobe 仿宋 Std R" w:hint="default"/>
          <w:sz w:val="36"/>
          <w:szCs w:val="36"/>
        </w:rPr>
      </w:pPr>
      <w:r>
        <w:rPr>
          <w:rFonts w:eastAsia="Adobe 仿宋 Std R"/>
          <w:sz w:val="36"/>
          <w:szCs w:val="36"/>
        </w:rPr>
        <w:lastRenderedPageBreak/>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760ECB">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760ECB">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760ECB">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r>
      <w:r>
        <w:rPr>
          <w:rFonts w:ascii="Adobe 仿宋 Std R" w:eastAsia="Adobe 仿宋 Std R" w:hAnsi="Adobe 仿宋 Std R" w:cs="Adobe 仿宋 Std R"/>
          <w:sz w:val="36"/>
          <w:szCs w:val="36"/>
        </w:rPr>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6">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7">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8">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9">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0">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w:t>
      </w:r>
      <w:r>
        <w:rPr>
          <w:rFonts w:eastAsia="Adobe 仿宋 Std R"/>
          <w:sz w:val="36"/>
          <w:szCs w:val="36"/>
        </w:rPr>
        <w:lastRenderedPageBreak/>
        <w:t>率。同理可知，微平</w:t>
      </w:r>
      <w:r>
        <w:rPr>
          <w:rFonts w:eastAsia="Adobe 仿宋 Std R"/>
          <w:sz w:val="36"/>
          <w:szCs w:val="36"/>
        </w:rPr>
        <w:t>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01C2DDAB" w14:textId="77777777" w:rsidR="00DF7F2C" w:rsidRPr="00864DB4" w:rsidRDefault="00760ECB">
      <w:pPr>
        <w:rPr>
          <w:rFonts w:ascii="Adobe 仿宋 Std R" w:eastAsia="Adobe 仿宋 Std R" w:hAnsi="Adobe 仿宋 Std R" w:cs="Adobe 仿宋 Std R"/>
          <w:b/>
          <w:sz w:val="36"/>
          <w:szCs w:val="36"/>
        </w:rPr>
      </w:pPr>
      <w:r w:rsidRPr="00864DB4">
        <w:rPr>
          <w:rFonts w:eastAsia="Adobe 仿宋 Std R"/>
          <w:b/>
          <w:sz w:val="36"/>
          <w:szCs w:val="36"/>
        </w:rPr>
        <w:t>第三章</w:t>
      </w:r>
      <w:r w:rsidRPr="00864DB4">
        <w:rPr>
          <w:rFonts w:eastAsia="Adobe 仿宋 Std R"/>
          <w:b/>
          <w:sz w:val="36"/>
          <w:szCs w:val="36"/>
        </w:rPr>
        <w:t xml:space="preserve"> </w:t>
      </w:r>
      <w:r w:rsidR="007F70EE" w:rsidRPr="00864DB4">
        <w:rPr>
          <w:rFonts w:eastAsia="Adobe 仿宋 Std R"/>
          <w:b/>
          <w:sz w:val="36"/>
          <w:szCs w:val="36"/>
        </w:rPr>
        <w:t>一种基于情感词典和</w:t>
      </w:r>
      <w:r w:rsidR="007F70EE" w:rsidRPr="00864DB4">
        <w:rPr>
          <w:rFonts w:eastAsia="Adobe 仿宋 Std R" w:hint="default"/>
          <w:b/>
          <w:sz w:val="36"/>
          <w:szCs w:val="36"/>
        </w:rPr>
        <w:t>SVM</w:t>
      </w:r>
      <w:r w:rsidR="007F70EE" w:rsidRPr="00864DB4">
        <w:rPr>
          <w:rFonts w:eastAsia="Adobe 仿宋 Std R" w:hint="default"/>
          <w:b/>
          <w:sz w:val="36"/>
          <w:szCs w:val="36"/>
        </w:rPr>
        <w:t>结合的</w:t>
      </w:r>
      <w:r w:rsidR="007F70EE" w:rsidRPr="00864DB4">
        <w:rPr>
          <w:rFonts w:eastAsia="Adobe 仿宋 Std R"/>
          <w:b/>
          <w:sz w:val="36"/>
          <w:szCs w:val="36"/>
        </w:rPr>
        <w:t>弹幕</w:t>
      </w:r>
      <w:r w:rsidRPr="00864DB4">
        <w:rPr>
          <w:rFonts w:eastAsia="Adobe 仿宋 Std R"/>
          <w:b/>
          <w:sz w:val="36"/>
          <w:szCs w:val="36"/>
        </w:rPr>
        <w:t>情感分析</w:t>
      </w:r>
      <w:r w:rsidR="007F70EE" w:rsidRPr="00864DB4">
        <w:rPr>
          <w:rFonts w:eastAsia="Adobe 仿宋 Std R" w:hint="default"/>
          <w:b/>
          <w:sz w:val="36"/>
          <w:szCs w:val="36"/>
        </w:rPr>
        <w:t>分析算法</w:t>
      </w:r>
    </w:p>
    <w:p w14:paraId="2BBEA2F8" w14:textId="77777777" w:rsidR="00DF7F2C" w:rsidRDefault="00760ECB">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3C04F4C5" w14:textId="64B2FAA5" w:rsidR="00F7744F" w:rsidRDefault="00F7744F">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上一章</w:t>
      </w:r>
      <w:r>
        <w:rPr>
          <w:rFonts w:eastAsia="Adobe 仿宋 Std R" w:hint="default"/>
          <w:sz w:val="36"/>
          <w:szCs w:val="36"/>
        </w:rPr>
        <w:t>主要介绍了本文涉及到的基本概念与关键技术。</w:t>
      </w:r>
      <w:r>
        <w:rPr>
          <w:rFonts w:eastAsia="Adobe 仿宋 Std R"/>
          <w:sz w:val="36"/>
          <w:szCs w:val="36"/>
        </w:rPr>
        <w:t>从本章开始</w:t>
      </w:r>
      <w:r>
        <w:rPr>
          <w:rFonts w:eastAsia="Adobe 仿宋 Std R" w:hint="default"/>
          <w:sz w:val="36"/>
          <w:szCs w:val="36"/>
        </w:rPr>
        <w:t>，</w:t>
      </w:r>
      <w:r>
        <w:rPr>
          <w:rFonts w:eastAsia="Adobe 仿宋 Std R"/>
          <w:sz w:val="36"/>
          <w:szCs w:val="36"/>
        </w:rPr>
        <w:t>将介绍一种</w:t>
      </w:r>
      <w:r>
        <w:rPr>
          <w:rFonts w:eastAsia="Adobe 仿宋 Std R" w:hint="default"/>
          <w:sz w:val="36"/>
          <w:szCs w:val="36"/>
        </w:rPr>
        <w:t>针对弹幕文本的情感分析方法。</w:t>
      </w:r>
      <w:r>
        <w:rPr>
          <w:rFonts w:eastAsia="Adobe 仿宋 Std R"/>
          <w:sz w:val="36"/>
          <w:szCs w:val="36"/>
        </w:rPr>
        <w:t>本章</w:t>
      </w:r>
      <w:r>
        <w:rPr>
          <w:rFonts w:eastAsia="Adobe 仿宋 Std R" w:hint="default"/>
          <w:sz w:val="36"/>
          <w:szCs w:val="36"/>
        </w:rPr>
        <w:t>首先对研究的主要问题进行描述，</w:t>
      </w:r>
      <w:r>
        <w:rPr>
          <w:rFonts w:eastAsia="Adobe 仿宋 Std R"/>
          <w:sz w:val="36"/>
          <w:szCs w:val="36"/>
        </w:rPr>
        <w:t>指出</w:t>
      </w:r>
      <w:r>
        <w:rPr>
          <w:rFonts w:eastAsia="Adobe 仿宋 Std R" w:hint="default"/>
          <w:sz w:val="36"/>
          <w:szCs w:val="36"/>
        </w:rPr>
        <w:t>现有</w:t>
      </w:r>
      <w:r>
        <w:rPr>
          <w:rFonts w:eastAsia="Adobe 仿宋 Std R" w:hint="default"/>
          <w:sz w:val="36"/>
          <w:szCs w:val="36"/>
        </w:rPr>
        <w:t>web</w:t>
      </w:r>
      <w:r>
        <w:rPr>
          <w:rFonts w:eastAsia="Adobe 仿宋 Std R" w:hint="default"/>
          <w:sz w:val="36"/>
          <w:szCs w:val="36"/>
        </w:rPr>
        <w:t>短文本情感分析方法的问题。</w:t>
      </w:r>
      <w:r>
        <w:rPr>
          <w:rFonts w:eastAsia="Adobe 仿宋 Std R"/>
          <w:sz w:val="36"/>
          <w:szCs w:val="36"/>
        </w:rPr>
        <w:t>然后描述了</w:t>
      </w:r>
      <w:r>
        <w:rPr>
          <w:rFonts w:eastAsia="Adobe 仿宋 Std R" w:hint="default"/>
          <w:sz w:val="36"/>
          <w:szCs w:val="36"/>
        </w:rPr>
        <w:t>弹幕文本的</w:t>
      </w:r>
      <w:r>
        <w:rPr>
          <w:rFonts w:eastAsia="Adobe 仿宋 Std R"/>
          <w:sz w:val="36"/>
          <w:szCs w:val="36"/>
        </w:rPr>
        <w:t>挖掘过程</w:t>
      </w:r>
      <w:r w:rsidR="0076043B">
        <w:rPr>
          <w:rFonts w:eastAsia="Adobe 仿宋 Std R" w:hint="default"/>
          <w:sz w:val="36"/>
          <w:szCs w:val="36"/>
        </w:rPr>
        <w:t>，</w:t>
      </w:r>
      <w:r w:rsidR="0076043B">
        <w:rPr>
          <w:rFonts w:eastAsia="Adobe 仿宋 Std R"/>
          <w:sz w:val="36"/>
          <w:szCs w:val="36"/>
        </w:rPr>
        <w:t>并就这些问题</w:t>
      </w:r>
      <w:r w:rsidR="0076043B">
        <w:rPr>
          <w:rFonts w:eastAsia="Adobe 仿宋 Std R" w:hint="default"/>
          <w:sz w:val="36"/>
          <w:szCs w:val="36"/>
        </w:rPr>
        <w:t>提出了一种</w:t>
      </w:r>
      <w:r w:rsidR="0076043B">
        <w:rPr>
          <w:rFonts w:eastAsia="Adobe 仿宋 Std R"/>
          <w:sz w:val="36"/>
          <w:szCs w:val="36"/>
        </w:rPr>
        <w:t>基于</w:t>
      </w:r>
      <w:r w:rsidR="0076043B">
        <w:rPr>
          <w:rFonts w:eastAsia="Adobe 仿宋 Std R" w:hint="default"/>
          <w:sz w:val="36"/>
          <w:szCs w:val="36"/>
        </w:rPr>
        <w:t>倾向性词典和</w:t>
      </w:r>
      <w:r w:rsidR="0076043B">
        <w:rPr>
          <w:rFonts w:eastAsia="Adobe 仿宋 Std R" w:hint="default"/>
          <w:sz w:val="36"/>
          <w:szCs w:val="36"/>
        </w:rPr>
        <w:t>SVM</w:t>
      </w:r>
      <w:r w:rsidR="0076043B">
        <w:rPr>
          <w:rFonts w:eastAsia="Adobe 仿宋 Std R" w:hint="default"/>
          <w:sz w:val="36"/>
          <w:szCs w:val="36"/>
        </w:rPr>
        <w:t>相结合的弹幕文本情感分析算法，</w:t>
      </w:r>
      <w:r w:rsidR="0076043B">
        <w:rPr>
          <w:rFonts w:eastAsia="Adobe 仿宋 Std R"/>
          <w:sz w:val="36"/>
          <w:szCs w:val="36"/>
        </w:rPr>
        <w:t>最后</w:t>
      </w:r>
      <w:r w:rsidR="0076043B">
        <w:rPr>
          <w:rFonts w:eastAsia="Adobe 仿宋 Std R" w:hint="default"/>
          <w:sz w:val="36"/>
          <w:szCs w:val="36"/>
        </w:rPr>
        <w:t>将本章提出的算法与常用</w:t>
      </w:r>
      <w:r w:rsidR="0076043B">
        <w:rPr>
          <w:rFonts w:eastAsia="Adobe 仿宋 Std R" w:hint="default"/>
          <w:sz w:val="36"/>
          <w:szCs w:val="36"/>
        </w:rPr>
        <w:t>SVM</w:t>
      </w:r>
      <w:r w:rsidR="0076043B">
        <w:rPr>
          <w:rFonts w:eastAsia="Adobe 仿宋 Std R" w:hint="default"/>
          <w:sz w:val="36"/>
          <w:szCs w:val="36"/>
        </w:rPr>
        <w:t>分析算法进行实验对比。</w:t>
      </w:r>
      <w:bookmarkStart w:id="0" w:name="_GoBack"/>
      <w:bookmarkEnd w:id="0"/>
    </w:p>
    <w:p w14:paraId="4B7EC043"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3.2 </w:t>
      </w:r>
      <w:r>
        <w:rPr>
          <w:rFonts w:eastAsia="Adobe 仿宋 Std R"/>
          <w:sz w:val="36"/>
          <w:szCs w:val="36"/>
        </w:rPr>
        <w:t>改进的情感词典分析方法</w:t>
      </w:r>
    </w:p>
    <w:p w14:paraId="58A2B5B6"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3.2</w:t>
      </w:r>
      <w:r>
        <w:rPr>
          <w:rFonts w:ascii="Adobe 仿宋 Std R" w:hAnsi="Adobe 仿宋 Std R"/>
          <w:sz w:val="36"/>
          <w:szCs w:val="36"/>
          <w:lang w:val="en-US"/>
        </w:rPr>
        <w:t xml:space="preserve">.1 </w:t>
      </w:r>
      <w:r>
        <w:rPr>
          <w:rFonts w:eastAsia="Adobe 仿宋 Std R"/>
          <w:sz w:val="36"/>
          <w:szCs w:val="36"/>
        </w:rPr>
        <w:t>情感词典</w:t>
      </w:r>
    </w:p>
    <w:p w14:paraId="7521EC1E" w14:textId="77777777" w:rsidR="00DF7F2C" w:rsidRDefault="007F70EE">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3.2.2 情感特征提取</w:t>
      </w:r>
    </w:p>
    <w:p w14:paraId="316C3568" w14:textId="77777777" w:rsidR="007F70EE" w:rsidRDefault="007F70E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lang w:val="en-US"/>
        </w:rPr>
        <w:tab/>
      </w:r>
      <w:r>
        <w:rPr>
          <w:rFonts w:ascii="Adobe 仿宋 Std R" w:eastAsia="Adobe 仿宋 Std R" w:hAnsi="Adobe 仿宋 Std R" w:cs="Adobe 仿宋 Std R" w:hint="default"/>
          <w:sz w:val="36"/>
          <w:szCs w:val="36"/>
          <w:lang w:val="en-US"/>
        </w:rPr>
        <w:t>3.3.3 情感</w:t>
      </w:r>
      <w:r>
        <w:rPr>
          <w:rFonts w:ascii="Adobe 仿宋 Std R" w:eastAsia="Adobe 仿宋 Std R" w:hAnsi="Adobe 仿宋 Std R" w:cs="Adobe 仿宋 Std R"/>
          <w:sz w:val="36"/>
          <w:szCs w:val="36"/>
          <w:lang w:val="en-US"/>
        </w:rPr>
        <w:t>语义加权</w:t>
      </w:r>
    </w:p>
    <w:p w14:paraId="1F49B006"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ascii="Adobe 仿宋 Std R" w:hAnsi="Adobe 仿宋 Std R"/>
          <w:sz w:val="36"/>
          <w:szCs w:val="36"/>
          <w:lang w:val="en-US"/>
        </w:rPr>
        <w:t>3</w:t>
      </w:r>
      <w:r>
        <w:rPr>
          <w:rFonts w:ascii="Adobe 仿宋 Std R" w:hAnsi="Adobe 仿宋 Std R"/>
          <w:sz w:val="36"/>
          <w:szCs w:val="36"/>
        </w:rPr>
        <w:t xml:space="preserve"> </w:t>
      </w:r>
      <w:r w:rsidR="007F70EE">
        <w:rPr>
          <w:rFonts w:eastAsia="Adobe 仿宋 Std R"/>
          <w:sz w:val="36"/>
          <w:szCs w:val="36"/>
        </w:rPr>
        <w:t>基于情感词典</w:t>
      </w:r>
      <w:r w:rsidR="007F70EE">
        <w:rPr>
          <w:rFonts w:eastAsia="Adobe 仿宋 Std R" w:hint="default"/>
          <w:sz w:val="36"/>
          <w:szCs w:val="36"/>
        </w:rPr>
        <w:t>和</w:t>
      </w:r>
      <w:r w:rsidR="007F70EE">
        <w:rPr>
          <w:rFonts w:eastAsia="Adobe 仿宋 Std R" w:hint="default"/>
          <w:sz w:val="36"/>
          <w:szCs w:val="36"/>
        </w:rPr>
        <w:t>SVM</w:t>
      </w:r>
      <w:r w:rsidR="007F70EE">
        <w:rPr>
          <w:rFonts w:eastAsia="Adobe 仿宋 Std R" w:hint="default"/>
          <w:sz w:val="36"/>
          <w:szCs w:val="36"/>
        </w:rPr>
        <w:t>结合的</w:t>
      </w:r>
      <w:r w:rsidR="007F70EE">
        <w:rPr>
          <w:rFonts w:eastAsia="Adobe 仿宋 Std R"/>
          <w:sz w:val="36"/>
          <w:szCs w:val="36"/>
        </w:rPr>
        <w:t>弹幕</w:t>
      </w:r>
      <w:r>
        <w:rPr>
          <w:rFonts w:eastAsia="Adobe 仿宋 Std R"/>
          <w:sz w:val="36"/>
          <w:szCs w:val="36"/>
        </w:rPr>
        <w:t>情感分析算法</w:t>
      </w:r>
    </w:p>
    <w:p w14:paraId="68F29677"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lang w:val="en-US"/>
        </w:rPr>
        <w:lastRenderedPageBreak/>
        <w:tab/>
        <w:t xml:space="preserve">3.3.1 </w:t>
      </w:r>
      <w:r>
        <w:rPr>
          <w:rFonts w:eastAsia="Adobe 仿宋 Std R"/>
          <w:sz w:val="36"/>
          <w:szCs w:val="36"/>
        </w:rPr>
        <w:t>算法概述</w:t>
      </w:r>
    </w:p>
    <w:p w14:paraId="3D834D97"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 xml:space="preserve">3.3.2 </w:t>
      </w:r>
      <w:r>
        <w:rPr>
          <w:rFonts w:eastAsia="Adobe 仿宋 Std R"/>
          <w:sz w:val="36"/>
          <w:szCs w:val="36"/>
        </w:rPr>
        <w:t>算法模型</w:t>
      </w:r>
    </w:p>
    <w:p w14:paraId="71446515"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 xml:space="preserve">3.3.3 </w:t>
      </w:r>
      <w:r>
        <w:rPr>
          <w:rFonts w:eastAsia="Adobe 仿宋 Std R"/>
          <w:sz w:val="36"/>
          <w:szCs w:val="36"/>
        </w:rPr>
        <w:t>算法设计</w:t>
      </w:r>
    </w:p>
    <w:p w14:paraId="67E6BE8D"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ascii="Adobe 仿宋 Std R" w:hAnsi="Adobe 仿宋 Std R"/>
          <w:sz w:val="36"/>
          <w:szCs w:val="36"/>
          <w:lang w:val="en-US"/>
        </w:rPr>
        <w:t>4</w:t>
      </w:r>
      <w:r>
        <w:rPr>
          <w:rFonts w:eastAsia="Adobe 仿宋 Std R"/>
          <w:sz w:val="36"/>
          <w:szCs w:val="36"/>
        </w:rPr>
        <w:t xml:space="preserve"> </w:t>
      </w:r>
      <w:r>
        <w:rPr>
          <w:rFonts w:eastAsia="Adobe 仿宋 Std R"/>
          <w:sz w:val="36"/>
          <w:szCs w:val="36"/>
        </w:rPr>
        <w:t>实验结果与分析</w:t>
      </w:r>
    </w:p>
    <w:p w14:paraId="1A292508"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3.3.1 </w:t>
      </w:r>
      <w:r>
        <w:rPr>
          <w:rFonts w:eastAsia="Adobe 仿宋 Std R"/>
          <w:sz w:val="36"/>
          <w:szCs w:val="36"/>
        </w:rPr>
        <w:t>实验性能指标</w:t>
      </w:r>
    </w:p>
    <w:p w14:paraId="377E5669" w14:textId="77777777" w:rsidR="00DF7F2C" w:rsidRDefault="00760EC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3.3.2 </w:t>
      </w:r>
      <w:r>
        <w:rPr>
          <w:rFonts w:eastAsia="Adobe 仿宋 Std R"/>
          <w:sz w:val="36"/>
          <w:szCs w:val="36"/>
        </w:rPr>
        <w:t>实验设计与结果分析</w:t>
      </w:r>
    </w:p>
    <w:p w14:paraId="04C5BDF5" w14:textId="77777777" w:rsidR="00DF7F2C" w:rsidRDefault="00DF7F2C">
      <w:pPr>
        <w:rPr>
          <w:rFonts w:ascii="Adobe 仿宋 Std R" w:eastAsia="Adobe 仿宋 Std R" w:hAnsi="Adobe 仿宋 Std R" w:cs="Adobe 仿宋 Std R" w:hint="default"/>
          <w:sz w:val="36"/>
          <w:szCs w:val="36"/>
        </w:rPr>
      </w:pPr>
    </w:p>
    <w:p w14:paraId="3115223E" w14:textId="77777777" w:rsidR="007F70EE" w:rsidRDefault="007F70EE">
      <w:pPr>
        <w:rPr>
          <w:rFonts w:ascii="Adobe 仿宋 Std R" w:eastAsia="Adobe 仿宋 Std R" w:hAnsi="Adobe 仿宋 Std R" w:cs="Adobe 仿宋 Std R"/>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760ECB" w:rsidRPr="00864DB4">
        <w:rPr>
          <w:rFonts w:eastAsia="Adobe 仿宋 Std R"/>
          <w:b/>
          <w:sz w:val="36"/>
          <w:szCs w:val="36"/>
        </w:rPr>
        <w:t xml:space="preserve"> </w:t>
      </w:r>
      <w:r w:rsidR="00760ECB" w:rsidRPr="00864DB4">
        <w:rPr>
          <w:rFonts w:eastAsia="Adobe 仿宋 Std R"/>
          <w:b/>
          <w:sz w:val="36"/>
          <w:szCs w:val="36"/>
        </w:rPr>
        <w:t>结合客观弹幕文本的机器学习情感分类模型</w:t>
      </w:r>
    </w:p>
    <w:p w14:paraId="3AB723E9"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1EE96CF3" w14:textId="77777777" w:rsidR="00DF7F2C" w:rsidRDefault="00DF7F2C">
      <w:pPr>
        <w:rPr>
          <w:rFonts w:ascii="Adobe 仿宋 Std R" w:eastAsia="Adobe 仿宋 Std R" w:hAnsi="Adobe 仿宋 Std R" w:cs="Adobe 仿宋 Std R" w:hint="default"/>
        </w:rPr>
      </w:pPr>
    </w:p>
    <w:p w14:paraId="7C056ECE" w14:textId="67D5C81B" w:rsidR="00DF7F2C" w:rsidRPr="00864DB4" w:rsidRDefault="00760ECB">
      <w:pPr>
        <w:rPr>
          <w:rFonts w:ascii="Adobe 仿宋 Std R" w:eastAsia="Adobe 仿宋 Std R" w:hAnsi="Adobe 仿宋 Std R" w:cs="Adobe 仿宋 Std R"/>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3318663" w14:textId="7421D943" w:rsidR="00864DB4" w:rsidRPr="00864DB4" w:rsidRDefault="00864DB4">
      <w:pPr>
        <w:rPr>
          <w:rFonts w:eastAsia="Adobe 仿宋 Std R" w:hint="default"/>
          <w:sz w:val="36"/>
          <w:szCs w:val="36"/>
          <w:lang w:val="en-US"/>
        </w:rPr>
      </w:pPr>
      <w:r>
        <w:rPr>
          <w:rFonts w:eastAsia="Adobe 仿宋 Std R"/>
          <w:sz w:val="36"/>
          <w:szCs w:val="36"/>
        </w:rPr>
        <w:tab/>
      </w:r>
      <w:r w:rsidRPr="00864DB4">
        <w:rPr>
          <w:rFonts w:eastAsia="Adobe 仿宋 Std R" w:hint="default"/>
          <w:sz w:val="36"/>
          <w:szCs w:val="36"/>
          <w:lang w:val="en-US"/>
        </w:rPr>
        <w:t xml:space="preserve">4.2.1 </w:t>
      </w:r>
      <w:r w:rsidRPr="00864DB4">
        <w:rPr>
          <w:rFonts w:eastAsia="Adobe 仿宋 Std R" w:hint="default"/>
          <w:sz w:val="36"/>
          <w:szCs w:val="36"/>
          <w:lang w:val="en-US"/>
        </w:rPr>
        <w:t>？？</w:t>
      </w:r>
    </w:p>
    <w:p w14:paraId="1350BDBE" w14:textId="287EB183" w:rsidR="00864DB4" w:rsidRPr="00864DB4" w:rsidRDefault="00864DB4">
      <w:pPr>
        <w:rPr>
          <w:rFonts w:ascii="Adobe 仿宋 Std R" w:eastAsia="Adobe 仿宋 Std R" w:hAnsi="Adobe 仿宋 Std R" w:cs="Adobe 仿宋 Std R"/>
          <w:sz w:val="36"/>
          <w:szCs w:val="36"/>
        </w:rPr>
      </w:pPr>
      <w:r w:rsidRPr="00864DB4">
        <w:rPr>
          <w:rFonts w:eastAsia="Adobe 仿宋 Std R" w:hint="default"/>
          <w:sz w:val="36"/>
          <w:szCs w:val="36"/>
          <w:lang w:val="en-US"/>
        </w:rPr>
        <w:tab/>
        <w:t>4.2.2</w:t>
      </w:r>
      <w:r w:rsidRPr="00864DB4">
        <w:rPr>
          <w:rFonts w:eastAsia="Adobe 仿宋 Std R"/>
          <w:sz w:val="36"/>
          <w:szCs w:val="36"/>
        </w:rPr>
        <w:t>结合客观弹幕文本的机器学习情感分类模型</w:t>
      </w:r>
    </w:p>
    <w:p w14:paraId="5D9EABC6" w14:textId="3F309460" w:rsidR="00864DB4" w:rsidRPr="00864DB4" w:rsidRDefault="00864DB4">
      <w:pPr>
        <w:rPr>
          <w:rFonts w:eastAsia="Adobe 仿宋 Std R"/>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760ECB">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760ECB">
        <w:rPr>
          <w:rFonts w:ascii="Adobe 仿宋 Std R" w:hAnsi="Adobe 仿宋 Std R"/>
          <w:sz w:val="36"/>
          <w:szCs w:val="36"/>
        </w:rPr>
        <w:t xml:space="preserve"> </w:t>
      </w:r>
      <w:r w:rsidR="00760ECB">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83CD35C"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第五章</w:t>
      </w:r>
      <w:r>
        <w:rPr>
          <w:rFonts w:eastAsia="Adobe 仿宋 Std R"/>
          <w:sz w:val="36"/>
          <w:szCs w:val="36"/>
        </w:rPr>
        <w:t xml:space="preserve"> </w:t>
      </w:r>
      <w:r>
        <w:rPr>
          <w:rFonts w:eastAsia="Adobe 仿宋 Std R"/>
          <w:sz w:val="36"/>
          <w:szCs w:val="36"/>
        </w:rPr>
        <w:t>基于弹幕文本的情感分析系统实现与测试</w:t>
      </w:r>
    </w:p>
    <w:p w14:paraId="2085191C"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007781E6" w14:textId="77777777" w:rsidR="00DF7F2C" w:rsidRDefault="00760ECB">
      <w:pPr>
        <w:rPr>
          <w:rFonts w:ascii="Adobe 仿宋 Std R" w:eastAsia="Adobe 仿宋 Std R" w:hAnsi="Adobe 仿宋 Std R" w:cs="Adobe 仿宋 Std R" w:hint="default"/>
          <w:sz w:val="36"/>
          <w:szCs w:val="36"/>
        </w:rPr>
      </w:pPr>
      <w:r>
        <w:rPr>
          <w:rFonts w:eastAsia="Adobe 仿宋 Std R"/>
          <w:sz w:val="36"/>
          <w:szCs w:val="36"/>
        </w:rPr>
        <w:t>第六章</w:t>
      </w:r>
      <w:r>
        <w:rPr>
          <w:rFonts w:eastAsia="Adobe 仿宋 Std R"/>
          <w:sz w:val="36"/>
          <w:szCs w:val="36"/>
        </w:rPr>
        <w:t xml:space="preserve"> </w:t>
      </w:r>
      <w:r>
        <w:rPr>
          <w:rFonts w:eastAsia="Adobe 仿宋 Std R"/>
          <w:sz w:val="36"/>
          <w:szCs w:val="36"/>
        </w:rPr>
        <w:t>结论与展望</w:t>
      </w:r>
    </w:p>
    <w:p w14:paraId="03BF0257"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760ECB">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760ECB">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w:t>
      </w:r>
      <w:r>
        <w:rPr>
          <w:rFonts w:eastAsia="Adobe 仿宋 Std R"/>
          <w:sz w:val="30"/>
          <w:szCs w:val="30"/>
        </w:rPr>
        <w:t>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w:t>
      </w:r>
      <w:r>
        <w:rPr>
          <w:rFonts w:eastAsia="Adobe 仿宋 Std R"/>
          <w:sz w:val="30"/>
          <w:szCs w:val="30"/>
        </w:rPr>
        <w:t>合进入完整的弹幕情感分析模型中。</w:t>
      </w:r>
    </w:p>
    <w:p w14:paraId="58A25667"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760ECB">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760ECB">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760ECB">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760ECB">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rPr>
        <w:lastRenderedPageBreak/>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760ECB">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2635E" w14:textId="77777777" w:rsidR="00760ECB" w:rsidRDefault="00760ECB">
      <w:pPr>
        <w:rPr>
          <w:rFonts w:hint="default"/>
        </w:rPr>
      </w:pPr>
      <w:r>
        <w:separator/>
      </w:r>
    </w:p>
  </w:endnote>
  <w:endnote w:type="continuationSeparator" w:id="0">
    <w:p w14:paraId="18484572" w14:textId="77777777" w:rsidR="00760ECB" w:rsidRDefault="00760EC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AF7A4" w14:textId="77777777" w:rsidR="00760ECB" w:rsidRDefault="00760ECB">
      <w:pPr>
        <w:rPr>
          <w:rFonts w:hint="default"/>
        </w:rPr>
      </w:pPr>
      <w:r>
        <w:separator/>
      </w:r>
    </w:p>
  </w:footnote>
  <w:footnote w:type="continuationSeparator" w:id="0">
    <w:p w14:paraId="376ADEEC" w14:textId="77777777" w:rsidR="00760ECB" w:rsidRDefault="00760ECB">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activeWritingStyle w:appName="MSWord" w:lang="en-US" w:vendorID="64" w:dllVersion="131078" w:nlCheck="1" w:checkStyle="0"/>
  <w:activeWritingStyle w:appName="MSWord" w:lang="ja-JP"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76043B"/>
    <w:rsid w:val="00760ECB"/>
    <w:rsid w:val="007F70EE"/>
    <w:rsid w:val="00864DB4"/>
    <w:rsid w:val="00DF7F2C"/>
    <w:rsid w:val="00F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1577</Words>
  <Characters>8995</Characters>
  <Application>Microsoft Macintosh Word</Application>
  <DocSecurity>0</DocSecurity>
  <Lines>74</Lines>
  <Paragraphs>21</Paragraphs>
  <ScaleCrop>false</ScaleCrop>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樊影楠</cp:lastModifiedBy>
  <cp:revision>5</cp:revision>
  <dcterms:created xsi:type="dcterms:W3CDTF">2018-01-29T04:19:00Z</dcterms:created>
  <dcterms:modified xsi:type="dcterms:W3CDTF">2018-01-29T04:33:00Z</dcterms:modified>
</cp:coreProperties>
</file>