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E01" w14:textId="107F5C96" w:rsidR="0053411A" w:rsidRDefault="00002490" w:rsidP="00002490">
      <w:pPr>
        <w:jc w:val="center"/>
        <w:rPr>
          <w:sz w:val="56"/>
          <w:szCs w:val="56"/>
        </w:rPr>
      </w:pPr>
      <w:r w:rsidRPr="00002490">
        <w:rPr>
          <w:sz w:val="56"/>
          <w:szCs w:val="56"/>
        </w:rPr>
        <w:t>Google Play store insights</w:t>
      </w:r>
    </w:p>
    <w:p w14:paraId="6CEDD111" w14:textId="77777777" w:rsidR="00002490" w:rsidRDefault="00002490" w:rsidP="00002490">
      <w:pPr>
        <w:rPr>
          <w:rFonts w:cstheme="minorHAnsi"/>
          <w:sz w:val="20"/>
          <w:szCs w:val="20"/>
        </w:rPr>
      </w:pPr>
    </w:p>
    <w:p w14:paraId="010FA7AF" w14:textId="79DB7AC5" w:rsidR="00002490" w:rsidRDefault="00002490" w:rsidP="00002490">
      <w:pPr>
        <w:rPr>
          <w:rFonts w:cstheme="minorHAnsi"/>
          <w:sz w:val="20"/>
          <w:szCs w:val="20"/>
        </w:rPr>
      </w:pPr>
      <w:r>
        <w:rPr>
          <w:rFonts w:cstheme="minorHAnsi"/>
          <w:sz w:val="20"/>
          <w:szCs w:val="20"/>
        </w:rPr>
        <w:t>The data related to google play store apps has been analysed and the insights are included in this report. The insights could be useful to an entrepreneur or an internet company to understand in which area is there a need for quality apps. The insights will also be useful, if company is planning to launch new app. They can estimate the profits that they can generate.</w:t>
      </w:r>
    </w:p>
    <w:p w14:paraId="7401CF73" w14:textId="04806099" w:rsidR="00002490" w:rsidRDefault="00002490" w:rsidP="00002490">
      <w:pPr>
        <w:rPr>
          <w:rFonts w:cstheme="minorHAnsi"/>
          <w:sz w:val="20"/>
          <w:szCs w:val="20"/>
        </w:rPr>
      </w:pPr>
    </w:p>
    <w:p w14:paraId="4C067DC3" w14:textId="3D1929DB" w:rsidR="00002490" w:rsidRDefault="00002490" w:rsidP="00002490">
      <w:pPr>
        <w:rPr>
          <w:rFonts w:cstheme="minorHAnsi"/>
          <w:sz w:val="20"/>
          <w:szCs w:val="20"/>
        </w:rPr>
      </w:pPr>
      <w:r>
        <w:rPr>
          <w:rFonts w:cstheme="minorHAnsi"/>
          <w:sz w:val="20"/>
          <w:szCs w:val="20"/>
        </w:rPr>
        <w:t>The trend are as below:</w:t>
      </w:r>
    </w:p>
    <w:p w14:paraId="096780D1" w14:textId="290F91D8" w:rsidR="00002490" w:rsidRDefault="00002490" w:rsidP="00002490">
      <w:pPr>
        <w:rPr>
          <w:rFonts w:cstheme="minorHAnsi"/>
          <w:sz w:val="20"/>
          <w:szCs w:val="20"/>
        </w:rPr>
      </w:pPr>
      <w:r w:rsidRPr="00002490">
        <w:rPr>
          <w:rFonts w:cstheme="minorHAnsi"/>
          <w:sz w:val="20"/>
          <w:szCs w:val="20"/>
        </w:rPr>
        <w:drawing>
          <wp:inline distT="0" distB="0" distL="0" distR="0" wp14:anchorId="57B84398" wp14:editId="5306058B">
            <wp:extent cx="3932261" cy="4351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2261" cy="4351397"/>
                    </a:xfrm>
                    <a:prstGeom prst="rect">
                      <a:avLst/>
                    </a:prstGeom>
                  </pic:spPr>
                </pic:pic>
              </a:graphicData>
            </a:graphic>
          </wp:inline>
        </w:drawing>
      </w:r>
    </w:p>
    <w:p w14:paraId="555AD7F8" w14:textId="2A4B58E6" w:rsidR="00002490" w:rsidRDefault="00002490" w:rsidP="00002490">
      <w:pPr>
        <w:rPr>
          <w:rFonts w:cstheme="minorHAnsi"/>
          <w:sz w:val="20"/>
          <w:szCs w:val="20"/>
        </w:rPr>
      </w:pPr>
      <w:r w:rsidRPr="00002490">
        <w:rPr>
          <w:rFonts w:cstheme="minorHAnsi"/>
          <w:b/>
          <w:bCs/>
          <w:sz w:val="20"/>
          <w:szCs w:val="20"/>
        </w:rPr>
        <w:t>Trend #1</w:t>
      </w:r>
      <w:r>
        <w:rPr>
          <w:rFonts w:cstheme="minorHAnsi"/>
          <w:b/>
          <w:bCs/>
          <w:sz w:val="20"/>
          <w:szCs w:val="20"/>
        </w:rPr>
        <w:t>:</w:t>
      </w:r>
      <w:r>
        <w:rPr>
          <w:rFonts w:cstheme="minorHAnsi"/>
          <w:sz w:val="20"/>
          <w:szCs w:val="20"/>
        </w:rPr>
        <w:t xml:space="preserve"> The most downloaded apps have downloads of around a billion. Thus, there are roughly billion android users.</w:t>
      </w:r>
    </w:p>
    <w:p w14:paraId="279E3311" w14:textId="602B6355" w:rsidR="00002490" w:rsidRDefault="00C11883" w:rsidP="00002490">
      <w:pPr>
        <w:rPr>
          <w:rFonts w:cstheme="minorHAnsi"/>
          <w:sz w:val="20"/>
          <w:szCs w:val="20"/>
        </w:rPr>
      </w:pPr>
      <w:r w:rsidRPr="00C11883">
        <w:rPr>
          <w:rFonts w:cstheme="minorHAnsi"/>
          <w:sz w:val="20"/>
          <w:szCs w:val="20"/>
        </w:rPr>
        <w:lastRenderedPageBreak/>
        <w:drawing>
          <wp:inline distT="0" distB="0" distL="0" distR="0" wp14:anchorId="7B8E9A87" wp14:editId="28CB2767">
            <wp:extent cx="3673158" cy="38712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3158" cy="3871295"/>
                    </a:xfrm>
                    <a:prstGeom prst="rect">
                      <a:avLst/>
                    </a:prstGeom>
                  </pic:spPr>
                </pic:pic>
              </a:graphicData>
            </a:graphic>
          </wp:inline>
        </w:drawing>
      </w:r>
    </w:p>
    <w:p w14:paraId="211C95DA" w14:textId="42432529" w:rsidR="00002490" w:rsidRDefault="00002490" w:rsidP="00002490">
      <w:pPr>
        <w:rPr>
          <w:rFonts w:cstheme="minorHAnsi"/>
          <w:sz w:val="20"/>
          <w:szCs w:val="20"/>
        </w:rPr>
      </w:pPr>
      <w:r w:rsidRPr="00002490">
        <w:rPr>
          <w:rFonts w:cstheme="minorHAnsi"/>
          <w:b/>
          <w:bCs/>
          <w:sz w:val="20"/>
          <w:szCs w:val="20"/>
        </w:rPr>
        <w:t>Trend #2:</w:t>
      </w:r>
      <w:r>
        <w:rPr>
          <w:rFonts w:cstheme="minorHAnsi"/>
          <w:sz w:val="20"/>
          <w:szCs w:val="20"/>
        </w:rPr>
        <w:t xml:space="preserve"> paid apps have considerably less users than the free apps</w:t>
      </w:r>
      <w:r w:rsidR="00C11883">
        <w:rPr>
          <w:rFonts w:cstheme="minorHAnsi"/>
          <w:sz w:val="20"/>
          <w:szCs w:val="20"/>
        </w:rPr>
        <w:t xml:space="preserve"> and paid apps are mostly games unlike free apps where the apps are some sort of productivity tools to make our lives better.</w:t>
      </w:r>
    </w:p>
    <w:p w14:paraId="24F55ECD" w14:textId="7442AE32" w:rsidR="00C11883" w:rsidRDefault="00C11883" w:rsidP="00002490">
      <w:pPr>
        <w:rPr>
          <w:rFonts w:cstheme="minorHAnsi"/>
          <w:sz w:val="20"/>
          <w:szCs w:val="20"/>
        </w:rPr>
      </w:pPr>
    </w:p>
    <w:p w14:paraId="3D219832" w14:textId="38F0349B" w:rsidR="00C11883" w:rsidRDefault="00C11883" w:rsidP="00002490">
      <w:pPr>
        <w:rPr>
          <w:rFonts w:cstheme="minorHAnsi"/>
          <w:sz w:val="20"/>
          <w:szCs w:val="20"/>
        </w:rPr>
      </w:pPr>
      <w:r w:rsidRPr="00C11883">
        <w:rPr>
          <w:rFonts w:cstheme="minorHAnsi"/>
          <w:sz w:val="20"/>
          <w:szCs w:val="20"/>
        </w:rPr>
        <w:drawing>
          <wp:inline distT="0" distB="0" distL="0" distR="0" wp14:anchorId="721EF6CC" wp14:editId="28EEDDCE">
            <wp:extent cx="3520745" cy="381795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0745" cy="3817951"/>
                    </a:xfrm>
                    <a:prstGeom prst="rect">
                      <a:avLst/>
                    </a:prstGeom>
                  </pic:spPr>
                </pic:pic>
              </a:graphicData>
            </a:graphic>
          </wp:inline>
        </w:drawing>
      </w:r>
    </w:p>
    <w:p w14:paraId="5A27CFBF" w14:textId="0B78EC4D" w:rsidR="00C11883" w:rsidRDefault="00C11883" w:rsidP="00002490">
      <w:pPr>
        <w:rPr>
          <w:rFonts w:cstheme="minorHAnsi"/>
          <w:sz w:val="20"/>
          <w:szCs w:val="20"/>
        </w:rPr>
      </w:pPr>
      <w:r w:rsidRPr="00C11883">
        <w:rPr>
          <w:rFonts w:cstheme="minorHAnsi"/>
          <w:b/>
          <w:bCs/>
          <w:sz w:val="20"/>
          <w:szCs w:val="20"/>
        </w:rPr>
        <w:lastRenderedPageBreak/>
        <w:t xml:space="preserve">Trend#3: </w:t>
      </w:r>
      <w:r>
        <w:rPr>
          <w:rFonts w:cstheme="minorHAnsi"/>
          <w:sz w:val="20"/>
          <w:szCs w:val="20"/>
        </w:rPr>
        <w:t>Assuming that all the downloads represent paying customers . The most revenue from downloads is around 10 million.</w:t>
      </w:r>
    </w:p>
    <w:p w14:paraId="390DF9C0" w14:textId="753C2807" w:rsidR="00C11883" w:rsidRDefault="00C11883" w:rsidP="00002490">
      <w:pPr>
        <w:rPr>
          <w:rFonts w:cstheme="minorHAnsi"/>
          <w:sz w:val="20"/>
          <w:szCs w:val="20"/>
        </w:rPr>
      </w:pPr>
      <w:r w:rsidRPr="00C11883">
        <w:rPr>
          <w:rFonts w:cstheme="minorHAnsi"/>
          <w:sz w:val="20"/>
          <w:szCs w:val="20"/>
        </w:rPr>
        <w:drawing>
          <wp:inline distT="0" distB="0" distL="0" distR="0" wp14:anchorId="21BC44F1" wp14:editId="4EAD9BBB">
            <wp:extent cx="3429297" cy="3452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297" cy="3452159"/>
                    </a:xfrm>
                    <a:prstGeom prst="rect">
                      <a:avLst/>
                    </a:prstGeom>
                  </pic:spPr>
                </pic:pic>
              </a:graphicData>
            </a:graphic>
          </wp:inline>
        </w:drawing>
      </w:r>
    </w:p>
    <w:p w14:paraId="1FD87F3E" w14:textId="69828707" w:rsidR="00C11883" w:rsidRDefault="00C11883" w:rsidP="00002490">
      <w:pPr>
        <w:rPr>
          <w:rFonts w:cstheme="minorHAnsi"/>
          <w:sz w:val="20"/>
          <w:szCs w:val="20"/>
        </w:rPr>
      </w:pPr>
      <w:r w:rsidRPr="00C11883">
        <w:rPr>
          <w:rFonts w:cstheme="minorHAnsi"/>
          <w:b/>
          <w:bCs/>
          <w:sz w:val="20"/>
          <w:szCs w:val="20"/>
        </w:rPr>
        <w:t>Trend#4:</w:t>
      </w:r>
      <w:r>
        <w:rPr>
          <w:rFonts w:cstheme="minorHAnsi"/>
          <w:sz w:val="20"/>
          <w:szCs w:val="20"/>
        </w:rPr>
        <w:t xml:space="preserve"> The categories with highest rating imply that category has matured and a newcomer might have to face tough competition.</w:t>
      </w:r>
    </w:p>
    <w:p w14:paraId="4F830756" w14:textId="70BD4861" w:rsidR="00C11883" w:rsidRDefault="00C11883" w:rsidP="00002490">
      <w:pPr>
        <w:rPr>
          <w:rFonts w:cstheme="minorHAnsi"/>
          <w:sz w:val="20"/>
          <w:szCs w:val="20"/>
        </w:rPr>
      </w:pPr>
    </w:p>
    <w:p w14:paraId="288E9EC9" w14:textId="64434090" w:rsidR="00C11883" w:rsidRDefault="001A4B34" w:rsidP="00002490">
      <w:pPr>
        <w:rPr>
          <w:rFonts w:cstheme="minorHAnsi"/>
          <w:sz w:val="20"/>
          <w:szCs w:val="20"/>
        </w:rPr>
      </w:pPr>
      <w:r w:rsidRPr="001A4B34">
        <w:rPr>
          <w:rFonts w:cstheme="minorHAnsi"/>
          <w:sz w:val="20"/>
          <w:szCs w:val="20"/>
        </w:rPr>
        <w:drawing>
          <wp:inline distT="0" distB="0" distL="0" distR="0" wp14:anchorId="0310C918" wp14:editId="35FF4163">
            <wp:extent cx="3863675" cy="2758679"/>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675" cy="2758679"/>
                    </a:xfrm>
                    <a:prstGeom prst="rect">
                      <a:avLst/>
                    </a:prstGeom>
                  </pic:spPr>
                </pic:pic>
              </a:graphicData>
            </a:graphic>
          </wp:inline>
        </w:drawing>
      </w:r>
    </w:p>
    <w:p w14:paraId="3A57DA37" w14:textId="5D5851F7" w:rsidR="00C11883" w:rsidRDefault="00C11883" w:rsidP="00002490">
      <w:pPr>
        <w:rPr>
          <w:rFonts w:cstheme="minorHAnsi"/>
          <w:sz w:val="20"/>
          <w:szCs w:val="20"/>
        </w:rPr>
      </w:pPr>
      <w:r w:rsidRPr="00C11883">
        <w:rPr>
          <w:rFonts w:cstheme="minorHAnsi"/>
          <w:b/>
          <w:bCs/>
          <w:sz w:val="20"/>
          <w:szCs w:val="20"/>
        </w:rPr>
        <w:t>Trend#5</w:t>
      </w:r>
      <w:r>
        <w:rPr>
          <w:rFonts w:cstheme="minorHAnsi"/>
          <w:b/>
          <w:bCs/>
          <w:sz w:val="20"/>
          <w:szCs w:val="20"/>
        </w:rPr>
        <w:t xml:space="preserve">: </w:t>
      </w:r>
      <w:r>
        <w:rPr>
          <w:rFonts w:cstheme="minorHAnsi"/>
          <w:sz w:val="20"/>
          <w:szCs w:val="20"/>
        </w:rPr>
        <w:t xml:space="preserve">The categories with highest revenue </w:t>
      </w:r>
      <w:r w:rsidR="001A4B34">
        <w:rPr>
          <w:rFonts w:cstheme="minorHAnsi"/>
          <w:sz w:val="20"/>
          <w:szCs w:val="20"/>
        </w:rPr>
        <w:t>lifestyle ,family, finance</w:t>
      </w:r>
      <w:r>
        <w:rPr>
          <w:rFonts w:cstheme="minorHAnsi"/>
          <w:sz w:val="20"/>
          <w:szCs w:val="20"/>
        </w:rPr>
        <w:t xml:space="preserve"> etc.</w:t>
      </w:r>
      <w:r w:rsidR="001A4B34">
        <w:rPr>
          <w:rFonts w:cstheme="minorHAnsi"/>
          <w:sz w:val="20"/>
          <w:szCs w:val="20"/>
        </w:rPr>
        <w:t xml:space="preserve">  Top 10 in lifestyle are as below:</w:t>
      </w:r>
    </w:p>
    <w:p w14:paraId="3A8961A7" w14:textId="503D8DD5" w:rsidR="001A4B34" w:rsidRPr="00C11883" w:rsidRDefault="001A4B34" w:rsidP="00002490">
      <w:pPr>
        <w:rPr>
          <w:rFonts w:cstheme="minorHAnsi"/>
          <w:sz w:val="20"/>
          <w:szCs w:val="20"/>
        </w:rPr>
      </w:pPr>
      <w:r w:rsidRPr="001A4B34">
        <w:rPr>
          <w:rFonts w:cstheme="minorHAnsi"/>
          <w:sz w:val="20"/>
          <w:szCs w:val="20"/>
        </w:rPr>
        <w:lastRenderedPageBreak/>
        <w:drawing>
          <wp:inline distT="0" distB="0" distL="0" distR="0" wp14:anchorId="6476FA78" wp14:editId="4373C27B">
            <wp:extent cx="3596952" cy="454191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4541914"/>
                    </a:xfrm>
                    <a:prstGeom prst="rect">
                      <a:avLst/>
                    </a:prstGeom>
                  </pic:spPr>
                </pic:pic>
              </a:graphicData>
            </a:graphic>
          </wp:inline>
        </w:drawing>
      </w:r>
    </w:p>
    <w:p w14:paraId="52F7493A" w14:textId="77777777" w:rsidR="00002490" w:rsidRPr="00002490" w:rsidRDefault="00002490" w:rsidP="00002490">
      <w:pPr>
        <w:rPr>
          <w:rFonts w:cstheme="minorHAnsi"/>
          <w:sz w:val="20"/>
          <w:szCs w:val="20"/>
        </w:rPr>
      </w:pPr>
    </w:p>
    <w:p w14:paraId="3D7025AF" w14:textId="632F44A4" w:rsidR="00002490" w:rsidRDefault="001A4B34">
      <w:r w:rsidRPr="001A4B34">
        <w:drawing>
          <wp:inline distT="0" distB="0" distL="0" distR="0" wp14:anchorId="12695EFD" wp14:editId="6F6DD272">
            <wp:extent cx="3787468" cy="34674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468" cy="3467400"/>
                    </a:xfrm>
                    <a:prstGeom prst="rect">
                      <a:avLst/>
                    </a:prstGeom>
                  </pic:spPr>
                </pic:pic>
              </a:graphicData>
            </a:graphic>
          </wp:inline>
        </w:drawing>
      </w:r>
    </w:p>
    <w:p w14:paraId="276930B4" w14:textId="74C6AFC3" w:rsidR="001A4B34" w:rsidRDefault="001A4B34">
      <w:r w:rsidRPr="001A4B34">
        <w:rPr>
          <w:b/>
          <w:bCs/>
        </w:rPr>
        <w:t>Trend</w:t>
      </w:r>
      <w:r w:rsidR="00333DD6">
        <w:rPr>
          <w:b/>
          <w:bCs/>
        </w:rPr>
        <w:t>#6</w:t>
      </w:r>
      <w:r>
        <w:rPr>
          <w:b/>
          <w:bCs/>
        </w:rPr>
        <w:t xml:space="preserve">: </w:t>
      </w:r>
      <w:r>
        <w:t xml:space="preserve">Dating category has scope. For maps , google maps generally suffices. Video players also one person might not need multiple apps. Travel related there could be multiple apps. </w:t>
      </w:r>
    </w:p>
    <w:p w14:paraId="5C8F5535" w14:textId="6B4BCFD5" w:rsidR="001A4B34" w:rsidRDefault="001A4B34">
      <w:r>
        <w:lastRenderedPageBreak/>
        <w:t xml:space="preserve">Insight: </w:t>
      </w:r>
      <w:r w:rsidR="00E772CA">
        <w:t>There is weak</w:t>
      </w:r>
      <w:r>
        <w:t xml:space="preserve"> </w:t>
      </w:r>
      <w:r w:rsidR="00E772CA">
        <w:t xml:space="preserve">positive </w:t>
      </w:r>
      <w:r>
        <w:t xml:space="preserve">correlation between revenue and rating of the app. </w:t>
      </w:r>
      <w:r w:rsidR="00E772CA">
        <w:t>There is slight negative correlation between the size and rating. Thus, developer should focus on optimizing for the size of the app.</w:t>
      </w:r>
    </w:p>
    <w:p w14:paraId="56711D15" w14:textId="4C758E76" w:rsidR="00CD7BFD" w:rsidRDefault="00CD7BFD"/>
    <w:p w14:paraId="54E72AEB" w14:textId="7B1ABDE9" w:rsidR="00CD7BFD" w:rsidRPr="00333DD6" w:rsidRDefault="00CD7BFD">
      <w:pPr>
        <w:rPr>
          <w:b/>
          <w:bCs/>
        </w:rPr>
      </w:pPr>
      <w:r w:rsidRPr="00333DD6">
        <w:rPr>
          <w:b/>
          <w:bCs/>
        </w:rPr>
        <w:t>Key takeaways:</w:t>
      </w:r>
    </w:p>
    <w:p w14:paraId="4BF4871C" w14:textId="7A596AC7" w:rsidR="00CD7BFD" w:rsidRPr="00333DD6" w:rsidRDefault="00CD7BFD" w:rsidP="00CD7BFD">
      <w:pPr>
        <w:pStyle w:val="ListParagraph"/>
        <w:numPr>
          <w:ilvl w:val="0"/>
          <w:numId w:val="1"/>
        </w:numPr>
        <w:rPr>
          <w:b/>
          <w:bCs/>
        </w:rPr>
      </w:pPr>
      <w:r w:rsidRPr="00333DD6">
        <w:rPr>
          <w:b/>
          <w:bCs/>
        </w:rPr>
        <w:t>One can expect on average to earn 0.5 million from downloads</w:t>
      </w:r>
    </w:p>
    <w:p w14:paraId="4A0B419B" w14:textId="7BD044C2" w:rsidR="00CD7BFD" w:rsidRPr="00333DD6" w:rsidRDefault="00CD7BFD" w:rsidP="00CD7BFD">
      <w:pPr>
        <w:pStyle w:val="ListParagraph"/>
        <w:numPr>
          <w:ilvl w:val="0"/>
          <w:numId w:val="1"/>
        </w:numPr>
        <w:rPr>
          <w:b/>
          <w:bCs/>
        </w:rPr>
      </w:pPr>
      <w:r w:rsidRPr="00333DD6">
        <w:rPr>
          <w:b/>
          <w:bCs/>
        </w:rPr>
        <w:t>Dating category has poorest rated apps. Thus, good opportunity for an entrepreneur.</w:t>
      </w:r>
    </w:p>
    <w:p w14:paraId="0AD46B70" w14:textId="1DEC1D3D" w:rsidR="00CD7BFD" w:rsidRPr="00333DD6" w:rsidRDefault="00CD7BFD" w:rsidP="00CD7BFD">
      <w:pPr>
        <w:pStyle w:val="ListParagraph"/>
        <w:numPr>
          <w:ilvl w:val="0"/>
          <w:numId w:val="1"/>
        </w:numPr>
        <w:rPr>
          <w:b/>
          <w:bCs/>
        </w:rPr>
      </w:pPr>
      <w:r w:rsidRPr="00333DD6">
        <w:rPr>
          <w:b/>
          <w:bCs/>
        </w:rPr>
        <w:t>Rating is positively correlated with revenue.</w:t>
      </w:r>
    </w:p>
    <w:p w14:paraId="062A5E2B" w14:textId="4C27674F" w:rsidR="00CD7BFD" w:rsidRPr="00333DD6" w:rsidRDefault="00CD7BFD" w:rsidP="00CD7BFD">
      <w:pPr>
        <w:pStyle w:val="ListParagraph"/>
        <w:numPr>
          <w:ilvl w:val="0"/>
          <w:numId w:val="1"/>
        </w:numPr>
        <w:rPr>
          <w:b/>
          <w:bCs/>
        </w:rPr>
      </w:pPr>
      <w:r w:rsidRPr="00333DD6">
        <w:rPr>
          <w:b/>
          <w:bCs/>
        </w:rPr>
        <w:t>Lifestyle apps show most revenue from downloads like motivation or sleep related.</w:t>
      </w:r>
    </w:p>
    <w:sectPr w:rsidR="00CD7BFD" w:rsidRPr="00333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5ECB"/>
    <w:multiLevelType w:val="hybridMultilevel"/>
    <w:tmpl w:val="93D28594"/>
    <w:lvl w:ilvl="0" w:tplc="557032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354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08"/>
    <w:rsid w:val="00002490"/>
    <w:rsid w:val="001A4B34"/>
    <w:rsid w:val="00333DD6"/>
    <w:rsid w:val="0053411A"/>
    <w:rsid w:val="00C11883"/>
    <w:rsid w:val="00CD7BFD"/>
    <w:rsid w:val="00E772CA"/>
    <w:rsid w:val="00EF3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D90C"/>
  <w15:chartTrackingRefBased/>
  <w15:docId w15:val="{20AA119B-9F5A-48F4-9E39-1995CB2E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Jogesh Garg</dc:creator>
  <cp:keywords/>
  <dc:description/>
  <cp:lastModifiedBy>Jogesh Garg</cp:lastModifiedBy>
  <cp:revision>4</cp:revision>
  <dcterms:created xsi:type="dcterms:W3CDTF">2022-11-27T18:31:00Z</dcterms:created>
  <dcterms:modified xsi:type="dcterms:W3CDTF">2022-11-27T19:28:00Z</dcterms:modified>
</cp:coreProperties>
</file>