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ACF" w:rsidRDefault="00D10ACF" w:rsidP="00EB4BDF">
      <w:pPr>
        <w:jc w:val="both"/>
        <w:rPr>
          <w:lang w:val="en-US"/>
        </w:rPr>
      </w:pPr>
      <w:r w:rsidRPr="00D10ACF">
        <w:rPr>
          <w:b/>
          <w:lang w:val="en-US"/>
        </w:rPr>
        <w:t>Q:</w:t>
      </w:r>
      <w:r w:rsidRPr="00D10ACF">
        <w:rPr>
          <w:lang w:val="en-US"/>
        </w:rPr>
        <w:t xml:space="preserve"> </w:t>
      </w:r>
      <w:r>
        <w:rPr>
          <w:lang w:val="en-US"/>
        </w:rPr>
        <w:t xml:space="preserve"> </w:t>
      </w:r>
      <w:r w:rsidRPr="00D10ACF">
        <w:rPr>
          <w:lang w:val="en-US"/>
        </w:rPr>
        <w:t>Enrolling in a Business School is an important career decision. Critically look at your career to date, the choices you have made, the key influences behind those choices, your goals for the future and how do you think ISB’s PGP can help you in achieving your goals?</w:t>
      </w:r>
    </w:p>
    <w:p w:rsidR="00050EBA" w:rsidRDefault="00050EBA" w:rsidP="00EB4BDF">
      <w:pPr>
        <w:jc w:val="both"/>
        <w:rPr>
          <w:lang w:val="en-US"/>
        </w:rPr>
      </w:pPr>
    </w:p>
    <w:p w:rsidR="00050EBA" w:rsidRDefault="00050EBA" w:rsidP="00EB4BDF">
      <w:pPr>
        <w:jc w:val="both"/>
        <w:rPr>
          <w:lang w:val="en-US"/>
        </w:rPr>
      </w:pPr>
      <w:r>
        <w:rPr>
          <w:lang w:val="en-US"/>
        </w:rPr>
        <w:t>Ans:</w:t>
      </w:r>
    </w:p>
    <w:p w:rsidR="00050EBA" w:rsidRDefault="00050EBA" w:rsidP="00EB4BDF">
      <w:pPr>
        <w:jc w:val="both"/>
        <w:rPr>
          <w:lang w:val="en-US"/>
        </w:rPr>
      </w:pPr>
    </w:p>
    <w:p w:rsidR="00050EBA" w:rsidRPr="00D10ACF" w:rsidRDefault="00050EBA" w:rsidP="00EB4BDF">
      <w:pPr>
        <w:jc w:val="both"/>
        <w:rPr>
          <w:lang w:val="en-US"/>
        </w:rPr>
      </w:pPr>
      <w:r>
        <w:rPr>
          <w:lang w:val="en-US"/>
        </w:rPr>
        <w:t xml:space="preserve">The first decision for any average Indian student from a tier 2 city with a limited exposure is between Medical and Non-Medical. My inclination towards mathematics meant Non-Medical it was. </w:t>
      </w:r>
      <w:r w:rsidR="00897C5F">
        <w:rPr>
          <w:lang w:val="en-US"/>
        </w:rPr>
        <w:t xml:space="preserve">Two years into the course I realized there are so many options. Should I go for L.L.B., or go on to live the American dream, or as usual do Engineering from a good college in India. To keep all the options open I gave CLAT, JEE Mains and the SATs. Surprisingly, I was getting decent colleges with the scores I achieved </w:t>
      </w:r>
      <w:r w:rsidR="00A64FEA">
        <w:rPr>
          <w:lang w:val="en-US"/>
        </w:rPr>
        <w:t>in all the exams. After careful</w:t>
      </w:r>
      <w:r w:rsidR="00897C5F">
        <w:rPr>
          <w:lang w:val="en-US"/>
        </w:rPr>
        <w:t xml:space="preserve"> thought and some persuasion fr</w:t>
      </w:r>
      <w:r w:rsidR="00D7565E">
        <w:rPr>
          <w:lang w:val="en-US"/>
        </w:rPr>
        <w:t xml:space="preserve">om family I decided to go for an </w:t>
      </w:r>
      <w:r w:rsidR="00897C5F">
        <w:rPr>
          <w:lang w:val="en-US"/>
        </w:rPr>
        <w:t xml:space="preserve">engineering college in India. </w:t>
      </w:r>
      <w:r w:rsidR="00D7565E">
        <w:rPr>
          <w:lang w:val="en-US"/>
        </w:rPr>
        <w:t xml:space="preserve">But, there was that looming thought </w:t>
      </w:r>
      <w:r w:rsidR="00F30117">
        <w:rPr>
          <w:lang w:val="en-US"/>
        </w:rPr>
        <w:t>that</w:t>
      </w:r>
      <w:r w:rsidR="00D7565E">
        <w:rPr>
          <w:lang w:val="en-US"/>
        </w:rPr>
        <w:t xml:space="preserve"> I could </w:t>
      </w:r>
      <w:r w:rsidR="00F753CF">
        <w:rPr>
          <w:lang w:val="en-US"/>
        </w:rPr>
        <w:t xml:space="preserve">have gone to </w:t>
      </w:r>
      <w:r w:rsidR="00F30117">
        <w:rPr>
          <w:lang w:val="en-US"/>
        </w:rPr>
        <w:t xml:space="preserve">a </w:t>
      </w:r>
      <w:r w:rsidR="00F753CF">
        <w:rPr>
          <w:lang w:val="en-US"/>
        </w:rPr>
        <w:t xml:space="preserve">foreign university </w:t>
      </w:r>
      <w:r w:rsidR="0091274D">
        <w:rPr>
          <w:lang w:val="en-US"/>
        </w:rPr>
        <w:t xml:space="preserve">and </w:t>
      </w:r>
      <w:r w:rsidR="00F753CF">
        <w:rPr>
          <w:lang w:val="en-US"/>
        </w:rPr>
        <w:t>luckily,</w:t>
      </w:r>
      <w:r w:rsidR="0091274D">
        <w:rPr>
          <w:lang w:val="en-US"/>
        </w:rPr>
        <w:t xml:space="preserve"> I got the chance to study at Trinity. </w:t>
      </w:r>
      <w:r w:rsidR="001B60CB">
        <w:rPr>
          <w:lang w:val="en-US"/>
        </w:rPr>
        <w:t>I was passionate about computers and the course at Thapar helped me understand the nitty and gritty details in the world of computers. So</w:t>
      </w:r>
      <w:r w:rsidR="00F30117">
        <w:rPr>
          <w:lang w:val="en-US"/>
        </w:rPr>
        <w:t>,</w:t>
      </w:r>
      <w:r w:rsidR="001B60CB">
        <w:rPr>
          <w:lang w:val="en-US"/>
        </w:rPr>
        <w:t xml:space="preserve"> when I started my course at Trinity I was ready to delve into vario</w:t>
      </w:r>
      <w:r w:rsidR="00F30117">
        <w:rPr>
          <w:lang w:val="en-US"/>
        </w:rPr>
        <w:t xml:space="preserve">us specializations </w:t>
      </w:r>
      <w:r w:rsidR="00F30117" w:rsidRPr="00A64FEA">
        <w:rPr>
          <w:highlight w:val="yellow"/>
          <w:lang w:val="en-US"/>
        </w:rPr>
        <w:t>in terms of h</w:t>
      </w:r>
      <w:r w:rsidR="001B60CB" w:rsidRPr="00A64FEA">
        <w:rPr>
          <w:highlight w:val="yellow"/>
          <w:lang w:val="en-US"/>
        </w:rPr>
        <w:t>ardware and software</w:t>
      </w:r>
      <w:r w:rsidR="001B60CB">
        <w:rPr>
          <w:lang w:val="en-US"/>
        </w:rPr>
        <w:t xml:space="preserve">. Those two years, made me realize how important </w:t>
      </w:r>
      <w:r w:rsidR="00582F04">
        <w:rPr>
          <w:lang w:val="en-US"/>
        </w:rPr>
        <w:t xml:space="preserve">it was to learn computers </w:t>
      </w:r>
      <w:r w:rsidR="00A64FEA">
        <w:rPr>
          <w:lang w:val="en-US"/>
        </w:rPr>
        <w:t xml:space="preserve">right </w:t>
      </w:r>
      <w:r w:rsidR="00582F04">
        <w:rPr>
          <w:lang w:val="en-US"/>
        </w:rPr>
        <w:t>from b</w:t>
      </w:r>
      <w:r w:rsidR="001B60CB">
        <w:rPr>
          <w:lang w:val="en-US"/>
        </w:rPr>
        <w:t xml:space="preserve">inaries to the software. </w:t>
      </w:r>
      <w:r w:rsidR="00A64FEA">
        <w:rPr>
          <w:lang w:val="en-US"/>
        </w:rPr>
        <w:t xml:space="preserve">The course </w:t>
      </w:r>
      <w:r w:rsidR="001B60CB">
        <w:rPr>
          <w:lang w:val="en-US"/>
        </w:rPr>
        <w:t xml:space="preserve">touched upon almost all the sectors associated with computers. This </w:t>
      </w:r>
      <w:r w:rsidR="00C30825">
        <w:rPr>
          <w:lang w:val="en-US"/>
        </w:rPr>
        <w:t>is when I learnt versatility</w:t>
      </w:r>
      <w:r w:rsidR="001B60CB">
        <w:rPr>
          <w:lang w:val="en-US"/>
        </w:rPr>
        <w:t>. Now, I was standing on crossroads</w:t>
      </w:r>
      <w:r w:rsidR="00582F04">
        <w:rPr>
          <w:lang w:val="en-US"/>
        </w:rPr>
        <w:t>. H</w:t>
      </w:r>
      <w:r w:rsidR="001B60CB">
        <w:rPr>
          <w:lang w:val="en-US"/>
        </w:rPr>
        <w:t xml:space="preserve">aving job offers </w:t>
      </w:r>
      <w:r w:rsidR="00A64FEA">
        <w:rPr>
          <w:lang w:val="en-US"/>
        </w:rPr>
        <w:t>in</w:t>
      </w:r>
      <w:r w:rsidR="00582F04">
        <w:rPr>
          <w:lang w:val="en-US"/>
        </w:rPr>
        <w:t xml:space="preserve"> both Ireland and </w:t>
      </w:r>
      <w:r w:rsidR="00621DB4">
        <w:rPr>
          <w:lang w:val="en-US"/>
        </w:rPr>
        <w:t xml:space="preserve">in </w:t>
      </w:r>
      <w:r w:rsidR="00582F04">
        <w:rPr>
          <w:lang w:val="en-US"/>
        </w:rPr>
        <w:t>India, l</w:t>
      </w:r>
      <w:r w:rsidR="00BD73B6">
        <w:rPr>
          <w:lang w:val="en-US"/>
        </w:rPr>
        <w:t>ooking at the j</w:t>
      </w:r>
      <w:r w:rsidR="00C30825">
        <w:rPr>
          <w:lang w:val="en-US"/>
        </w:rPr>
        <w:t>ob profiles</w:t>
      </w:r>
      <w:r w:rsidR="00AC574F">
        <w:rPr>
          <w:lang w:val="en-US"/>
        </w:rPr>
        <w:t>,</w:t>
      </w:r>
      <w:r w:rsidR="00C30825">
        <w:rPr>
          <w:lang w:val="en-US"/>
        </w:rPr>
        <w:t xml:space="preserve"> I decided to t</w:t>
      </w:r>
      <w:r w:rsidR="00BD73B6">
        <w:rPr>
          <w:lang w:val="en-US"/>
        </w:rPr>
        <w:t>ake the offer from GE in India. My journey in GE has been amazing</w:t>
      </w:r>
      <w:r w:rsidR="00582F04">
        <w:rPr>
          <w:lang w:val="en-US"/>
        </w:rPr>
        <w:t xml:space="preserve"> </w:t>
      </w:r>
      <w:r w:rsidR="00582F04">
        <w:rPr>
          <w:lang w:val="en-US"/>
        </w:rPr>
        <w:t>so far</w:t>
      </w:r>
      <w:r w:rsidR="00BD73B6">
        <w:rPr>
          <w:lang w:val="en-US"/>
        </w:rPr>
        <w:t xml:space="preserve">. I have got a lot of ownership of the </w:t>
      </w:r>
      <w:bookmarkStart w:id="0" w:name="_GoBack"/>
      <w:bookmarkEnd w:id="0"/>
      <w:r w:rsidR="00BD73B6">
        <w:rPr>
          <w:lang w:val="en-US"/>
        </w:rPr>
        <w:t>work I do. GE values leaders</w:t>
      </w:r>
      <w:r w:rsidR="00F56951">
        <w:rPr>
          <w:lang w:val="en-US"/>
        </w:rPr>
        <w:t>hip. GE has been going through some of its most difficult times. Looking at all the leaders trying to innovate to bring GE back to its previous glory</w:t>
      </w:r>
      <w:r w:rsidR="00E072BC">
        <w:rPr>
          <w:lang w:val="en-US"/>
        </w:rPr>
        <w:t>, has been inspiring</w:t>
      </w:r>
      <w:r w:rsidR="00F56951">
        <w:rPr>
          <w:lang w:val="en-US"/>
        </w:rPr>
        <w:t>.</w:t>
      </w:r>
      <w:r w:rsidR="00225C46">
        <w:rPr>
          <w:lang w:val="en-US"/>
        </w:rPr>
        <w:t xml:space="preserve"> For example, my p</w:t>
      </w:r>
      <w:r w:rsidR="00F56951">
        <w:rPr>
          <w:lang w:val="en-US"/>
        </w:rPr>
        <w:t xml:space="preserve">roject manager proposed a holistic solution to bring the steam services business back to life especially in the wake of renewables. I would really like to take up a similar role in near future. This would give me the opportunity to solve open ended problems using unique solutions and new technologies. ISB would connect me to the right people and curriculum necessary to get ready for such challenges. The huge alumni network and the ISB brand would be </w:t>
      </w:r>
      <w:r w:rsidR="00DB7785">
        <w:rPr>
          <w:lang w:val="en-US"/>
        </w:rPr>
        <w:t xml:space="preserve">instrumental. The learning outcomes of the course and ‘LEAD’ program exactly align with what is required to be a successful project manager and a leader.  </w:t>
      </w:r>
      <w:r w:rsidR="006F7D0B">
        <w:rPr>
          <w:lang w:val="en-US"/>
        </w:rPr>
        <w:t>The learnings from ISB would take me long way. I hope to become an entrepreneur once</w:t>
      </w:r>
      <w:r w:rsidR="00460349">
        <w:rPr>
          <w:lang w:val="en-US"/>
        </w:rPr>
        <w:t xml:space="preserve"> I gain enough work </w:t>
      </w:r>
      <w:r w:rsidR="006F7D0B">
        <w:rPr>
          <w:lang w:val="en-US"/>
        </w:rPr>
        <w:t>experience. I would ideally like to do it in the field of Blockchain specifically using the Distributed</w:t>
      </w:r>
      <w:r w:rsidR="00761500">
        <w:rPr>
          <w:lang w:val="en-US"/>
        </w:rPr>
        <w:t xml:space="preserve"> Ledger T</w:t>
      </w:r>
      <w:r w:rsidR="006F7D0B">
        <w:rPr>
          <w:lang w:val="en-US"/>
        </w:rPr>
        <w:t>echnology</w:t>
      </w:r>
      <w:r w:rsidR="00225C46">
        <w:rPr>
          <w:lang w:val="en-US"/>
        </w:rPr>
        <w:t xml:space="preserve"> solving the issue of asset lifecycle and compliance</w:t>
      </w:r>
      <w:r w:rsidR="006F7D0B">
        <w:rPr>
          <w:lang w:val="en-US"/>
        </w:rPr>
        <w:t xml:space="preserve">. </w:t>
      </w:r>
    </w:p>
    <w:p w:rsidR="00D76F41" w:rsidRPr="00D10ACF" w:rsidRDefault="00D76F41" w:rsidP="00EB4BDF">
      <w:pPr>
        <w:jc w:val="both"/>
        <w:rPr>
          <w:lang w:val="en-US"/>
        </w:rPr>
      </w:pPr>
    </w:p>
    <w:sectPr w:rsidR="00D76F41" w:rsidRPr="00D10ACF"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FA"/>
    <w:multiLevelType w:val="hybridMultilevel"/>
    <w:tmpl w:val="E86A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3D"/>
    <w:rsid w:val="00050EBA"/>
    <w:rsid w:val="000E1601"/>
    <w:rsid w:val="001B60CB"/>
    <w:rsid w:val="00225C46"/>
    <w:rsid w:val="002A0F42"/>
    <w:rsid w:val="003B5451"/>
    <w:rsid w:val="00460349"/>
    <w:rsid w:val="00582F04"/>
    <w:rsid w:val="00621DB4"/>
    <w:rsid w:val="006F7D0B"/>
    <w:rsid w:val="00761500"/>
    <w:rsid w:val="007F512C"/>
    <w:rsid w:val="00897C5F"/>
    <w:rsid w:val="0091274D"/>
    <w:rsid w:val="00A467D8"/>
    <w:rsid w:val="00A64FEA"/>
    <w:rsid w:val="00AC574F"/>
    <w:rsid w:val="00B005B0"/>
    <w:rsid w:val="00B4374B"/>
    <w:rsid w:val="00BD73B6"/>
    <w:rsid w:val="00BF7F3D"/>
    <w:rsid w:val="00C01C7F"/>
    <w:rsid w:val="00C30825"/>
    <w:rsid w:val="00D10ACF"/>
    <w:rsid w:val="00D7565E"/>
    <w:rsid w:val="00D76F41"/>
    <w:rsid w:val="00D93125"/>
    <w:rsid w:val="00DB7785"/>
    <w:rsid w:val="00E072BC"/>
    <w:rsid w:val="00EB4BDF"/>
    <w:rsid w:val="00F30117"/>
    <w:rsid w:val="00F56951"/>
    <w:rsid w:val="00F75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A1EE26"/>
  <w14:defaultImageDpi w14:val="32767"/>
  <w15:chartTrackingRefBased/>
  <w15:docId w15:val="{5BC5E44E-51ED-CA48-AFBA-7885CDDD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19</cp:revision>
  <dcterms:created xsi:type="dcterms:W3CDTF">2018-08-25T06:31:00Z</dcterms:created>
  <dcterms:modified xsi:type="dcterms:W3CDTF">2018-08-29T05:54:00Z</dcterms:modified>
</cp:coreProperties>
</file>