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F26E0" w14:textId="77777777" w:rsidR="00CE560C" w:rsidRPr="00CE560C" w:rsidRDefault="00CE560C" w:rsidP="00CE560C">
      <w:pPr>
        <w:pStyle w:val="Title"/>
        <w:jc w:val="center"/>
        <w:rPr>
          <w:rFonts w:eastAsia="Times New Roman"/>
          <w:lang w:eastAsia="en-GB"/>
        </w:rPr>
      </w:pPr>
      <w:r w:rsidRPr="00CE560C">
        <w:rPr>
          <w:rFonts w:eastAsia="Times New Roman"/>
          <w:lang w:eastAsia="en-GB"/>
        </w:rPr>
        <w:t>Start working on AWS cloud in less than 10 minutes — At Zero Cost!</w:t>
      </w:r>
    </w:p>
    <w:p w14:paraId="5BA31EC3" w14:textId="0D95CC2A" w:rsidR="00CE560C" w:rsidRPr="00CE560C" w:rsidRDefault="00CE560C" w:rsidP="00E457AD">
      <w:pPr>
        <w:spacing w:after="0" w:line="240" w:lineRule="auto"/>
        <w:jc w:val="center"/>
        <w:rPr>
          <w:rFonts w:ascii="Times New Roman" w:eastAsia="Times New Roman" w:hAnsi="Times New Roman" w:cs="Times New Roman"/>
          <w:sz w:val="24"/>
          <w:szCs w:val="24"/>
          <w:lang w:eastAsia="en-GB"/>
        </w:rPr>
      </w:pPr>
      <w:r w:rsidRPr="00CE560C">
        <w:rPr>
          <w:rFonts w:ascii="Times New Roman" w:eastAsia="Times New Roman" w:hAnsi="Times New Roman" w:cs="Times New Roman"/>
          <w:noProof/>
          <w:sz w:val="24"/>
          <w:szCs w:val="24"/>
          <w:lang w:eastAsia="en-GB"/>
        </w:rPr>
        <w:drawing>
          <wp:inline distT="0" distB="0" distL="0" distR="0" wp14:anchorId="1DE12E00" wp14:editId="25998526">
            <wp:extent cx="5731510" cy="7219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21995"/>
                    </a:xfrm>
                    <a:prstGeom prst="rect">
                      <a:avLst/>
                    </a:prstGeom>
                    <a:noFill/>
                    <a:ln>
                      <a:noFill/>
                    </a:ln>
                  </pic:spPr>
                </pic:pic>
              </a:graphicData>
            </a:graphic>
          </wp:inline>
        </w:drawing>
      </w:r>
    </w:p>
    <w:p w14:paraId="1BE0124F" w14:textId="77777777" w:rsidR="00CE560C" w:rsidRPr="00CE560C" w:rsidRDefault="00CE560C" w:rsidP="00CE560C">
      <w:pPr>
        <w:pStyle w:val="Subtitle"/>
        <w:rPr>
          <w:rFonts w:eastAsia="Times New Roman"/>
          <w:lang w:eastAsia="en-GB"/>
        </w:rPr>
      </w:pPr>
      <w:r w:rsidRPr="00CE560C">
        <w:rPr>
          <w:rFonts w:eastAsia="Times New Roman"/>
          <w:lang w:eastAsia="en-GB"/>
        </w:rPr>
        <w:t>AWS EC2 — Free Tier Setup in 12 very simple steps.</w:t>
      </w:r>
    </w:p>
    <w:p w14:paraId="7E2B10A6" w14:textId="77777777" w:rsidR="00CE560C" w:rsidRPr="00CE560C" w:rsidRDefault="00CE560C" w:rsidP="00CE560C">
      <w:pPr>
        <w:rPr>
          <w:lang w:eastAsia="en-GB"/>
        </w:rPr>
      </w:pPr>
      <w:r w:rsidRPr="00CE560C">
        <w:rPr>
          <w:lang w:eastAsia="en-GB"/>
        </w:rPr>
        <w:t>In this article I will be covering: How to set-up Elastic Cloud Compute (EC2) machine instance on Amazon Web Services (AWS)</w:t>
      </w:r>
    </w:p>
    <w:p w14:paraId="552ABA19" w14:textId="1B14D0C3" w:rsidR="00CE560C" w:rsidRPr="00CE560C" w:rsidRDefault="00CE560C" w:rsidP="00CE560C">
      <w:pPr>
        <w:spacing w:line="240" w:lineRule="auto"/>
        <w:rPr>
          <w:rFonts w:eastAsia="Times New Roman" w:cs="Arial"/>
          <w:lang w:eastAsia="en-GB"/>
        </w:rPr>
      </w:pPr>
      <w:r w:rsidRPr="00CE560C">
        <w:rPr>
          <w:rStyle w:val="Heading1Char"/>
          <w:rFonts w:cs="Arial"/>
          <w:szCs w:val="22"/>
        </w:rPr>
        <w:t>Step 1</w:t>
      </w:r>
      <w:r w:rsidRPr="00CE560C">
        <w:rPr>
          <w:rFonts w:cs="Arial"/>
          <w:lang w:eastAsia="en-GB"/>
        </w:rPr>
        <w:t>. Go to:</w:t>
      </w:r>
      <w:r w:rsidRPr="00CE560C">
        <w:rPr>
          <w:rFonts w:eastAsia="Times New Roman" w:cs="Arial"/>
          <w:lang w:eastAsia="en-GB"/>
        </w:rPr>
        <w:t xml:space="preserve"> </w:t>
      </w:r>
      <w:hyperlink r:id="rId7" w:tgtFrame="_blank" w:history="1">
        <w:r w:rsidRPr="00CE560C">
          <w:rPr>
            <w:rFonts w:eastAsia="Times New Roman" w:cs="Arial"/>
            <w:color w:val="0000FF"/>
            <w:u w:val="single"/>
            <w:lang w:eastAsia="en-GB"/>
          </w:rPr>
          <w:t>https://aws.amazon.com/</w:t>
        </w:r>
      </w:hyperlink>
      <w:r w:rsidRPr="00CE560C">
        <w:rPr>
          <w:rFonts w:eastAsia="Times New Roman" w:cs="Arial"/>
          <w:lang w:eastAsia="en-GB"/>
        </w:rPr>
        <w:t xml:space="preserve"> </w:t>
      </w:r>
      <w:r w:rsidRPr="00CE560C">
        <w:rPr>
          <w:rFonts w:cs="Arial"/>
          <w:lang w:eastAsia="en-GB"/>
        </w:rPr>
        <w:t xml:space="preserve">and log into the AWS Console. Create new account if you </w:t>
      </w:r>
      <w:proofErr w:type="gramStart"/>
      <w:r w:rsidRPr="00CE560C">
        <w:rPr>
          <w:rFonts w:cs="Arial"/>
          <w:lang w:eastAsia="en-GB"/>
        </w:rPr>
        <w:t>don’t</w:t>
      </w:r>
      <w:proofErr w:type="gramEnd"/>
      <w:r w:rsidRPr="00CE560C">
        <w:rPr>
          <w:rFonts w:cs="Arial"/>
          <w:lang w:eastAsia="en-GB"/>
        </w:rPr>
        <w:t xml:space="preserve"> have one or use the existing account. Note: for new signup you need to enter credit card details. But if you select all Free Tier services, which I will be covering in this article, you will NOT be charged a penny.</w:t>
      </w:r>
    </w:p>
    <w:p w14:paraId="63322C6B" w14:textId="77777777" w:rsidR="00CE560C" w:rsidRPr="00CE560C" w:rsidRDefault="00CE560C" w:rsidP="00CE560C">
      <w:pPr>
        <w:spacing w:line="240" w:lineRule="auto"/>
        <w:rPr>
          <w:rFonts w:eastAsia="Times New Roman" w:cs="Arial"/>
          <w:lang w:eastAsia="en-GB"/>
        </w:rPr>
      </w:pPr>
      <w:r w:rsidRPr="00CE560C">
        <w:rPr>
          <w:rFonts w:eastAsia="Times New Roman" w:cs="Arial"/>
          <w:lang w:eastAsia="en-GB"/>
        </w:rPr>
        <w:t xml:space="preserve">Caution! Do not turn on any service which is not mentioned as Free Tier Eligible. Free Tier account provides lot of privileges refer: </w:t>
      </w:r>
      <w:hyperlink r:id="rId8" w:tgtFrame="_blank" w:history="1">
        <w:r w:rsidRPr="00CE560C">
          <w:rPr>
            <w:rFonts w:eastAsia="Times New Roman" w:cs="Arial"/>
            <w:color w:val="0000FF"/>
            <w:u w:val="single"/>
            <w:lang w:eastAsia="en-GB"/>
          </w:rPr>
          <w:t>link</w:t>
        </w:r>
      </w:hyperlink>
    </w:p>
    <w:p w14:paraId="2ECBDD8A" w14:textId="77777777" w:rsidR="00CE560C" w:rsidRDefault="00CE560C" w:rsidP="00CE560C">
      <w:pPr>
        <w:spacing w:line="240" w:lineRule="auto"/>
        <w:rPr>
          <w:rStyle w:val="Heading1Char"/>
          <w:rFonts w:cs="Arial"/>
          <w:szCs w:val="22"/>
        </w:rPr>
      </w:pPr>
    </w:p>
    <w:p w14:paraId="16DEEED3" w14:textId="6584E662" w:rsidR="00CE560C" w:rsidRDefault="00CE560C" w:rsidP="00CE560C">
      <w:pPr>
        <w:spacing w:line="240" w:lineRule="auto"/>
        <w:rPr>
          <w:rFonts w:cs="Arial"/>
          <w:lang w:eastAsia="en-GB"/>
        </w:rPr>
      </w:pPr>
      <w:r w:rsidRPr="00CE560C">
        <w:rPr>
          <w:rStyle w:val="Heading1Char"/>
          <w:rFonts w:cs="Arial"/>
          <w:szCs w:val="22"/>
        </w:rPr>
        <w:t>Step 2:</w:t>
      </w:r>
      <w:r w:rsidRPr="00CE560C">
        <w:rPr>
          <w:rFonts w:cs="Arial"/>
          <w:lang w:eastAsia="en-GB"/>
        </w:rPr>
        <w:t xml:space="preserve"> Click on Services and select EC2:</w:t>
      </w:r>
    </w:p>
    <w:p w14:paraId="36871EB6" w14:textId="77777777" w:rsidR="00CE560C" w:rsidRPr="00CE560C" w:rsidRDefault="00CE560C" w:rsidP="00CE560C">
      <w:pPr>
        <w:spacing w:line="240" w:lineRule="auto"/>
        <w:rPr>
          <w:rFonts w:cs="Arial"/>
          <w:lang w:eastAsia="en-GB"/>
        </w:rPr>
      </w:pPr>
    </w:p>
    <w:p w14:paraId="017CC1FD" w14:textId="294114F6" w:rsidR="00CE560C" w:rsidRPr="00CE560C" w:rsidRDefault="00CE560C" w:rsidP="00CE560C">
      <w:pPr>
        <w:spacing w:line="240" w:lineRule="auto"/>
        <w:rPr>
          <w:rFonts w:eastAsia="Times New Roman" w:cs="Arial"/>
          <w:lang w:eastAsia="en-GB"/>
        </w:rPr>
      </w:pPr>
      <w:r w:rsidRPr="00CE560C">
        <w:rPr>
          <w:rFonts w:eastAsia="Times New Roman" w:cs="Arial"/>
          <w:noProof/>
          <w:lang w:eastAsia="en-GB"/>
        </w:rPr>
        <w:drawing>
          <wp:inline distT="0" distB="0" distL="0" distR="0" wp14:anchorId="62AE6F81" wp14:editId="45E2CF8C">
            <wp:extent cx="5248275" cy="2619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2619375"/>
                    </a:xfrm>
                    <a:prstGeom prst="rect">
                      <a:avLst/>
                    </a:prstGeom>
                    <a:noFill/>
                    <a:ln>
                      <a:noFill/>
                    </a:ln>
                  </pic:spPr>
                </pic:pic>
              </a:graphicData>
            </a:graphic>
          </wp:inline>
        </w:drawing>
      </w:r>
      <w:r w:rsidRPr="00CE560C">
        <w:rPr>
          <w:rFonts w:eastAsia="Times New Roman" w:cs="Arial"/>
          <w:lang w:eastAsia="en-GB"/>
        </w:rPr>
        <w:t>AWS Screen post login to select services</w:t>
      </w:r>
    </w:p>
    <w:p w14:paraId="0FA7400B" w14:textId="77777777" w:rsidR="00CE560C" w:rsidRDefault="00CE560C" w:rsidP="00CE560C">
      <w:pPr>
        <w:spacing w:line="240" w:lineRule="auto"/>
        <w:rPr>
          <w:rFonts w:eastAsia="Times New Roman" w:cs="Arial"/>
          <w:lang w:eastAsia="en-GB"/>
        </w:rPr>
      </w:pPr>
    </w:p>
    <w:p w14:paraId="2A2AB644" w14:textId="78B1EF2D" w:rsidR="00CE560C" w:rsidRDefault="00CE560C" w:rsidP="00CE560C">
      <w:pPr>
        <w:spacing w:line="240" w:lineRule="auto"/>
        <w:rPr>
          <w:rFonts w:eastAsia="Times New Roman" w:cs="Arial"/>
          <w:lang w:eastAsia="en-GB"/>
        </w:rPr>
      </w:pPr>
      <w:r w:rsidRPr="00CE560C">
        <w:rPr>
          <w:rStyle w:val="Heading1Char"/>
          <w:lang w:eastAsia="en-GB"/>
        </w:rPr>
        <w:t>Step 3</w:t>
      </w:r>
      <w:r w:rsidRPr="00CE560C">
        <w:rPr>
          <w:rFonts w:eastAsia="Times New Roman" w:cs="Arial"/>
          <w:lang w:eastAsia="en-GB"/>
        </w:rPr>
        <w:t>: Click on Launch Instance.</w:t>
      </w:r>
    </w:p>
    <w:p w14:paraId="5D3180FD" w14:textId="77777777" w:rsidR="00CE560C" w:rsidRPr="00CE560C" w:rsidRDefault="00CE560C" w:rsidP="00CE560C">
      <w:pPr>
        <w:spacing w:line="240" w:lineRule="auto"/>
        <w:rPr>
          <w:rFonts w:eastAsia="Times New Roman" w:cs="Arial"/>
          <w:lang w:eastAsia="en-GB"/>
        </w:rPr>
      </w:pPr>
    </w:p>
    <w:p w14:paraId="439F20C0" w14:textId="6D23BA01" w:rsidR="00CE560C" w:rsidRPr="00CE560C" w:rsidRDefault="00CE560C" w:rsidP="00CE560C">
      <w:pPr>
        <w:spacing w:line="240" w:lineRule="auto"/>
        <w:rPr>
          <w:rFonts w:eastAsia="Times New Roman" w:cs="Arial"/>
          <w:lang w:eastAsia="en-GB"/>
        </w:rPr>
      </w:pPr>
      <w:r w:rsidRPr="00CE560C">
        <w:rPr>
          <w:rFonts w:eastAsia="Times New Roman" w:cs="Arial"/>
          <w:noProof/>
          <w:lang w:eastAsia="en-GB"/>
        </w:rPr>
        <w:drawing>
          <wp:inline distT="0" distB="0" distL="0" distR="0" wp14:anchorId="58F8A495" wp14:editId="4930B886">
            <wp:extent cx="546735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1714500"/>
                    </a:xfrm>
                    <a:prstGeom prst="rect">
                      <a:avLst/>
                    </a:prstGeom>
                    <a:noFill/>
                    <a:ln>
                      <a:noFill/>
                    </a:ln>
                  </pic:spPr>
                </pic:pic>
              </a:graphicData>
            </a:graphic>
          </wp:inline>
        </w:drawing>
      </w:r>
      <w:r w:rsidRPr="00CE560C">
        <w:rPr>
          <w:rFonts w:eastAsia="Times New Roman" w:cs="Arial"/>
          <w:lang w:eastAsia="en-GB"/>
        </w:rPr>
        <w:t>AWS: Screenshot to launch instance</w:t>
      </w:r>
    </w:p>
    <w:p w14:paraId="15D1A07C" w14:textId="77777777" w:rsidR="00CE560C" w:rsidRDefault="00CE560C" w:rsidP="00CE560C">
      <w:pPr>
        <w:spacing w:line="240" w:lineRule="auto"/>
        <w:rPr>
          <w:rFonts w:eastAsia="Times New Roman" w:cs="Arial"/>
          <w:lang w:eastAsia="en-GB"/>
        </w:rPr>
      </w:pPr>
    </w:p>
    <w:p w14:paraId="4AB8471E" w14:textId="253A91AC" w:rsidR="00CE560C" w:rsidRDefault="00CE560C" w:rsidP="00CE560C">
      <w:pPr>
        <w:spacing w:line="240" w:lineRule="auto"/>
        <w:rPr>
          <w:rFonts w:eastAsia="Times New Roman" w:cs="Arial"/>
          <w:lang w:eastAsia="en-GB"/>
        </w:rPr>
      </w:pPr>
      <w:r w:rsidRPr="00CE560C">
        <w:rPr>
          <w:rStyle w:val="Heading1Char"/>
          <w:lang w:eastAsia="en-GB"/>
        </w:rPr>
        <w:lastRenderedPageBreak/>
        <w:t>Step 4:</w:t>
      </w:r>
      <w:r w:rsidRPr="00CE560C">
        <w:rPr>
          <w:rFonts w:eastAsia="Times New Roman" w:cs="Arial"/>
          <w:lang w:eastAsia="en-GB"/>
        </w:rPr>
        <w:t xml:space="preserve"> 1. Select AMI Linux ‘Free tier eligible’. Stick to default selection. Note: You may select another free tier machine. But for simplicity of selection, ease of computation and maintenance I prefer AMI Linux.</w:t>
      </w:r>
    </w:p>
    <w:p w14:paraId="52F32CF4" w14:textId="77777777" w:rsidR="00CE560C" w:rsidRPr="00CE560C" w:rsidRDefault="00CE560C" w:rsidP="00CE560C">
      <w:pPr>
        <w:spacing w:line="240" w:lineRule="auto"/>
        <w:rPr>
          <w:rFonts w:eastAsia="Times New Roman" w:cs="Arial"/>
          <w:lang w:eastAsia="en-GB"/>
        </w:rPr>
      </w:pPr>
    </w:p>
    <w:p w14:paraId="1A8D387F" w14:textId="7ADA405F" w:rsidR="00CE560C" w:rsidRPr="00CE560C" w:rsidRDefault="00CE560C" w:rsidP="00CE560C">
      <w:pPr>
        <w:spacing w:line="240" w:lineRule="auto"/>
        <w:rPr>
          <w:rFonts w:eastAsia="Times New Roman" w:cs="Arial"/>
          <w:lang w:eastAsia="en-GB"/>
        </w:rPr>
      </w:pPr>
      <w:r w:rsidRPr="00CE560C">
        <w:rPr>
          <w:rFonts w:eastAsia="Times New Roman" w:cs="Arial"/>
          <w:noProof/>
          <w:lang w:eastAsia="en-GB"/>
        </w:rPr>
        <w:drawing>
          <wp:inline distT="0" distB="0" distL="0" distR="0" wp14:anchorId="55CEBBE6" wp14:editId="0ED77618">
            <wp:extent cx="5731510" cy="4127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2750"/>
                    </a:xfrm>
                    <a:prstGeom prst="rect">
                      <a:avLst/>
                    </a:prstGeom>
                    <a:noFill/>
                    <a:ln>
                      <a:noFill/>
                    </a:ln>
                  </pic:spPr>
                </pic:pic>
              </a:graphicData>
            </a:graphic>
          </wp:inline>
        </w:drawing>
      </w:r>
      <w:r w:rsidRPr="00CE560C">
        <w:rPr>
          <w:rFonts w:eastAsia="Times New Roman" w:cs="Arial"/>
          <w:lang w:eastAsia="en-GB"/>
        </w:rPr>
        <w:t>AWS: Selection of Amazon Linux ‘Free Tier Eligible’ machine</w:t>
      </w:r>
    </w:p>
    <w:p w14:paraId="60297FBC" w14:textId="77777777" w:rsidR="00CE560C" w:rsidRDefault="00CE560C" w:rsidP="00CE560C">
      <w:pPr>
        <w:spacing w:line="240" w:lineRule="auto"/>
        <w:rPr>
          <w:rFonts w:eastAsia="Times New Roman" w:cs="Arial"/>
          <w:lang w:eastAsia="en-GB"/>
        </w:rPr>
      </w:pPr>
    </w:p>
    <w:p w14:paraId="36BD1782" w14:textId="561072B1" w:rsidR="00CE560C" w:rsidRDefault="00CE560C" w:rsidP="00CE560C">
      <w:pPr>
        <w:spacing w:line="240" w:lineRule="auto"/>
        <w:rPr>
          <w:rFonts w:eastAsia="Times New Roman" w:cs="Arial"/>
          <w:lang w:eastAsia="en-GB"/>
        </w:rPr>
      </w:pPr>
      <w:r w:rsidRPr="00CE560C">
        <w:rPr>
          <w:rStyle w:val="Heading1Char"/>
          <w:lang w:eastAsia="en-GB"/>
        </w:rPr>
        <w:t>Step 5:</w:t>
      </w:r>
      <w:r w:rsidRPr="00CE560C">
        <w:rPr>
          <w:rFonts w:eastAsia="Times New Roman" w:cs="Arial"/>
          <w:lang w:eastAsia="en-GB"/>
        </w:rPr>
        <w:t xml:space="preserve"> 1. Select t2 micro (highlighted in blue in the screenshot below).</w:t>
      </w:r>
    </w:p>
    <w:p w14:paraId="500CD946" w14:textId="77777777" w:rsidR="00CE560C" w:rsidRPr="00CE560C" w:rsidRDefault="00CE560C" w:rsidP="00CE560C">
      <w:pPr>
        <w:spacing w:line="240" w:lineRule="auto"/>
        <w:rPr>
          <w:rFonts w:eastAsia="Times New Roman" w:cs="Arial"/>
          <w:lang w:eastAsia="en-GB"/>
        </w:rPr>
      </w:pPr>
    </w:p>
    <w:p w14:paraId="0F3BB8FC" w14:textId="45CD3E74" w:rsidR="00CE560C" w:rsidRPr="00CE560C" w:rsidRDefault="00CE560C" w:rsidP="00CE560C">
      <w:pPr>
        <w:spacing w:line="240" w:lineRule="auto"/>
        <w:rPr>
          <w:rFonts w:eastAsia="Times New Roman" w:cs="Arial"/>
          <w:lang w:eastAsia="en-GB"/>
        </w:rPr>
      </w:pPr>
      <w:r w:rsidRPr="00CE560C">
        <w:rPr>
          <w:rFonts w:eastAsia="Times New Roman" w:cs="Arial"/>
          <w:noProof/>
          <w:lang w:eastAsia="en-GB"/>
        </w:rPr>
        <w:drawing>
          <wp:inline distT="0" distB="0" distL="0" distR="0" wp14:anchorId="770B433D" wp14:editId="36DFE126">
            <wp:extent cx="5731510" cy="4102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0210"/>
                    </a:xfrm>
                    <a:prstGeom prst="rect">
                      <a:avLst/>
                    </a:prstGeom>
                    <a:noFill/>
                    <a:ln>
                      <a:noFill/>
                    </a:ln>
                  </pic:spPr>
                </pic:pic>
              </a:graphicData>
            </a:graphic>
          </wp:inline>
        </w:drawing>
      </w:r>
      <w:r w:rsidRPr="00CE560C">
        <w:rPr>
          <w:rFonts w:eastAsia="Times New Roman" w:cs="Arial"/>
          <w:lang w:eastAsia="en-GB"/>
        </w:rPr>
        <w:t>AWS: Selection of machine instance type</w:t>
      </w:r>
    </w:p>
    <w:p w14:paraId="79175D20" w14:textId="77777777" w:rsidR="00CE560C" w:rsidRDefault="00CE560C" w:rsidP="00CE560C">
      <w:pPr>
        <w:spacing w:line="240" w:lineRule="auto"/>
        <w:rPr>
          <w:rFonts w:eastAsia="Times New Roman" w:cs="Arial"/>
          <w:lang w:eastAsia="en-GB"/>
        </w:rPr>
      </w:pPr>
    </w:p>
    <w:p w14:paraId="01345E76" w14:textId="17F83EA1" w:rsidR="00CE560C" w:rsidRDefault="00CE560C" w:rsidP="00CE560C">
      <w:pPr>
        <w:spacing w:line="240" w:lineRule="auto"/>
        <w:rPr>
          <w:rFonts w:eastAsia="Times New Roman" w:cs="Arial"/>
          <w:lang w:eastAsia="en-GB"/>
        </w:rPr>
      </w:pPr>
      <w:r w:rsidRPr="00CE560C">
        <w:rPr>
          <w:rStyle w:val="Heading1Char"/>
          <w:lang w:eastAsia="en-GB"/>
        </w:rPr>
        <w:t>Step 6</w:t>
      </w:r>
      <w:r w:rsidRPr="00CE560C">
        <w:rPr>
          <w:rFonts w:eastAsia="Times New Roman" w:cs="Arial"/>
          <w:lang w:eastAsia="en-GB"/>
        </w:rPr>
        <w:t>: We will keep all the options as default. Click on ‘Review and Launch’. Highlighted in blue below.</w:t>
      </w:r>
    </w:p>
    <w:p w14:paraId="2987650E" w14:textId="77777777" w:rsidR="00CE560C" w:rsidRPr="00CE560C" w:rsidRDefault="00CE560C" w:rsidP="00CE560C">
      <w:pPr>
        <w:spacing w:line="240" w:lineRule="auto"/>
        <w:rPr>
          <w:rFonts w:eastAsia="Times New Roman" w:cs="Arial"/>
          <w:lang w:eastAsia="en-GB"/>
        </w:rPr>
      </w:pPr>
    </w:p>
    <w:p w14:paraId="336D71B5" w14:textId="77777777" w:rsidR="00CE560C" w:rsidRDefault="00CE560C" w:rsidP="00CE560C">
      <w:pPr>
        <w:spacing w:line="240" w:lineRule="auto"/>
        <w:rPr>
          <w:rFonts w:eastAsia="Times New Roman" w:cs="Arial"/>
          <w:lang w:eastAsia="en-GB"/>
        </w:rPr>
      </w:pPr>
      <w:r w:rsidRPr="00CE560C">
        <w:rPr>
          <w:rFonts w:eastAsia="Times New Roman" w:cs="Arial"/>
          <w:noProof/>
          <w:lang w:eastAsia="en-GB"/>
        </w:rPr>
        <w:drawing>
          <wp:inline distT="0" distB="0" distL="0" distR="0" wp14:anchorId="061F6F74" wp14:editId="553AECCF">
            <wp:extent cx="4648200" cy="390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90525"/>
                    </a:xfrm>
                    <a:prstGeom prst="rect">
                      <a:avLst/>
                    </a:prstGeom>
                    <a:noFill/>
                    <a:ln>
                      <a:noFill/>
                    </a:ln>
                  </pic:spPr>
                </pic:pic>
              </a:graphicData>
            </a:graphic>
          </wp:inline>
        </w:drawing>
      </w:r>
      <w:r w:rsidRPr="00CE560C">
        <w:rPr>
          <w:rFonts w:eastAsia="Times New Roman" w:cs="Arial"/>
          <w:lang w:eastAsia="en-GB"/>
        </w:rPr>
        <w:t>AWS: Instance with default options</w:t>
      </w:r>
    </w:p>
    <w:p w14:paraId="606A8FE3" w14:textId="77777777" w:rsidR="00CE560C" w:rsidRDefault="00CE560C" w:rsidP="00CE560C">
      <w:pPr>
        <w:spacing w:line="240" w:lineRule="auto"/>
        <w:rPr>
          <w:rFonts w:eastAsia="Times New Roman" w:cs="Arial"/>
          <w:lang w:eastAsia="en-GB"/>
        </w:rPr>
      </w:pPr>
    </w:p>
    <w:p w14:paraId="36613C10" w14:textId="4A3C9743" w:rsidR="00CE560C" w:rsidRDefault="00CE560C" w:rsidP="00CE560C">
      <w:pPr>
        <w:spacing w:line="240" w:lineRule="auto"/>
        <w:rPr>
          <w:rFonts w:eastAsia="Times New Roman" w:cs="Arial"/>
          <w:lang w:eastAsia="en-GB"/>
        </w:rPr>
      </w:pPr>
      <w:r w:rsidRPr="00CE560C">
        <w:rPr>
          <w:rStyle w:val="Heading1Char"/>
          <w:lang w:eastAsia="en-GB"/>
        </w:rPr>
        <w:t>Step 7:</w:t>
      </w:r>
      <w:r w:rsidRPr="00CE560C">
        <w:rPr>
          <w:rFonts w:eastAsia="Times New Roman" w:cs="Arial"/>
          <w:lang w:eastAsia="en-GB"/>
        </w:rPr>
        <w:t xml:space="preserve"> Click on Launch. Highlighted in blue.</w:t>
      </w:r>
    </w:p>
    <w:p w14:paraId="1183C2A1" w14:textId="77777777" w:rsidR="00CE560C" w:rsidRPr="00CE560C" w:rsidRDefault="00CE560C" w:rsidP="00CE560C">
      <w:pPr>
        <w:spacing w:line="240" w:lineRule="auto"/>
        <w:rPr>
          <w:rFonts w:eastAsia="Times New Roman" w:cs="Arial"/>
          <w:lang w:eastAsia="en-GB"/>
        </w:rPr>
      </w:pPr>
    </w:p>
    <w:p w14:paraId="4B4A0BF3" w14:textId="437EFA99" w:rsidR="00CE560C" w:rsidRPr="00CE560C" w:rsidRDefault="00CE560C" w:rsidP="00CE560C">
      <w:pPr>
        <w:spacing w:line="240" w:lineRule="auto"/>
        <w:rPr>
          <w:rFonts w:eastAsia="Times New Roman" w:cs="Arial"/>
          <w:lang w:eastAsia="en-GB"/>
        </w:rPr>
      </w:pPr>
      <w:r w:rsidRPr="00CE560C">
        <w:rPr>
          <w:rFonts w:eastAsia="Times New Roman" w:cs="Arial"/>
          <w:noProof/>
          <w:lang w:eastAsia="en-GB"/>
        </w:rPr>
        <w:drawing>
          <wp:inline distT="0" distB="0" distL="0" distR="0" wp14:anchorId="7F036504" wp14:editId="67ABC3AF">
            <wp:extent cx="1828800" cy="41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419100"/>
                    </a:xfrm>
                    <a:prstGeom prst="rect">
                      <a:avLst/>
                    </a:prstGeom>
                    <a:noFill/>
                    <a:ln>
                      <a:noFill/>
                    </a:ln>
                  </pic:spPr>
                </pic:pic>
              </a:graphicData>
            </a:graphic>
          </wp:inline>
        </w:drawing>
      </w:r>
      <w:r w:rsidRPr="00CE560C">
        <w:rPr>
          <w:rFonts w:eastAsia="Times New Roman" w:cs="Arial"/>
          <w:lang w:eastAsia="en-GB"/>
        </w:rPr>
        <w:t>AWS: Launch instance with default options</w:t>
      </w:r>
    </w:p>
    <w:p w14:paraId="008CCC4C" w14:textId="77777777" w:rsidR="00CE560C" w:rsidRDefault="00CE560C" w:rsidP="00CE560C">
      <w:pPr>
        <w:spacing w:line="240" w:lineRule="auto"/>
        <w:rPr>
          <w:rFonts w:eastAsia="Times New Roman" w:cs="Arial"/>
          <w:lang w:eastAsia="en-GB"/>
        </w:rPr>
      </w:pPr>
    </w:p>
    <w:p w14:paraId="72B956D2" w14:textId="06CE5370" w:rsidR="00CE560C" w:rsidRDefault="00CE560C" w:rsidP="00CE560C">
      <w:pPr>
        <w:spacing w:line="240" w:lineRule="auto"/>
        <w:rPr>
          <w:rFonts w:eastAsia="Times New Roman" w:cs="Arial"/>
          <w:lang w:eastAsia="en-GB"/>
        </w:rPr>
      </w:pPr>
      <w:r w:rsidRPr="00CE560C">
        <w:rPr>
          <w:rStyle w:val="Heading1Char"/>
          <w:lang w:eastAsia="en-GB"/>
        </w:rPr>
        <w:t>Step 8:</w:t>
      </w:r>
      <w:r w:rsidRPr="00CE560C">
        <w:rPr>
          <w:rFonts w:eastAsia="Times New Roman" w:cs="Arial"/>
          <w:lang w:eastAsia="en-GB"/>
        </w:rPr>
        <w:t xml:space="preserve"> Select ‘Create a new key pair’ from dropdown. This is very important step. You will need this later to connect with the machine.</w:t>
      </w:r>
    </w:p>
    <w:p w14:paraId="3463A4F6" w14:textId="77777777" w:rsidR="00CE560C" w:rsidRPr="00CE560C" w:rsidRDefault="00CE560C" w:rsidP="00CE560C">
      <w:pPr>
        <w:spacing w:line="240" w:lineRule="auto"/>
        <w:rPr>
          <w:rFonts w:eastAsia="Times New Roman" w:cs="Arial"/>
          <w:lang w:eastAsia="en-GB"/>
        </w:rPr>
      </w:pPr>
    </w:p>
    <w:p w14:paraId="4B44A58F" w14:textId="24003953" w:rsidR="00CE560C" w:rsidRPr="00CE560C" w:rsidRDefault="00CE560C" w:rsidP="00CE560C">
      <w:pPr>
        <w:spacing w:line="240" w:lineRule="auto"/>
        <w:rPr>
          <w:rFonts w:eastAsia="Times New Roman" w:cs="Arial"/>
          <w:lang w:eastAsia="en-GB"/>
        </w:rPr>
      </w:pPr>
      <w:r w:rsidRPr="00CE560C">
        <w:rPr>
          <w:rFonts w:eastAsia="Times New Roman" w:cs="Arial"/>
          <w:noProof/>
          <w:lang w:eastAsia="en-GB"/>
        </w:rPr>
        <w:drawing>
          <wp:inline distT="0" distB="0" distL="0" distR="0" wp14:anchorId="40474D47" wp14:editId="7FD831EC">
            <wp:extent cx="4953000" cy="3524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3524250"/>
                    </a:xfrm>
                    <a:prstGeom prst="rect">
                      <a:avLst/>
                    </a:prstGeom>
                    <a:noFill/>
                    <a:ln>
                      <a:noFill/>
                    </a:ln>
                  </pic:spPr>
                </pic:pic>
              </a:graphicData>
            </a:graphic>
          </wp:inline>
        </w:drawing>
      </w:r>
      <w:r w:rsidRPr="00CE560C">
        <w:rPr>
          <w:rFonts w:eastAsia="Times New Roman" w:cs="Arial"/>
          <w:lang w:eastAsia="en-GB"/>
        </w:rPr>
        <w:t>AWS: Step to create key-pair required to connect with the instance created</w:t>
      </w:r>
    </w:p>
    <w:p w14:paraId="19DBB642" w14:textId="77777777" w:rsidR="00CE560C" w:rsidRDefault="00CE560C" w:rsidP="00CE560C">
      <w:pPr>
        <w:spacing w:line="240" w:lineRule="auto"/>
        <w:rPr>
          <w:rFonts w:eastAsia="Times New Roman" w:cs="Arial"/>
          <w:lang w:eastAsia="en-GB"/>
        </w:rPr>
      </w:pPr>
    </w:p>
    <w:p w14:paraId="23902EC0" w14:textId="348628E5" w:rsidR="00CE560C" w:rsidRPr="00CE560C" w:rsidRDefault="00CE560C" w:rsidP="00CE560C">
      <w:pPr>
        <w:spacing w:line="240" w:lineRule="auto"/>
        <w:rPr>
          <w:rFonts w:eastAsia="Times New Roman" w:cs="Arial"/>
          <w:lang w:eastAsia="en-GB"/>
        </w:rPr>
      </w:pPr>
      <w:r w:rsidRPr="00CE560C">
        <w:rPr>
          <w:rStyle w:val="Heading1Char"/>
          <w:lang w:eastAsia="en-GB"/>
        </w:rPr>
        <w:t>Step 9:</w:t>
      </w:r>
      <w:r w:rsidRPr="00CE560C">
        <w:rPr>
          <w:rFonts w:eastAsia="Times New Roman" w:cs="Arial"/>
          <w:lang w:eastAsia="en-GB"/>
        </w:rPr>
        <w:t xml:space="preserve"> Name the key pair as per your choice. I named it Ai4Markets.</w:t>
      </w:r>
    </w:p>
    <w:p w14:paraId="6D5E4062" w14:textId="17AD3BED" w:rsidR="00CE560C" w:rsidRPr="00CE560C" w:rsidRDefault="00CE560C" w:rsidP="00CE560C">
      <w:pPr>
        <w:spacing w:line="240" w:lineRule="auto"/>
        <w:rPr>
          <w:rFonts w:eastAsia="Times New Roman" w:cs="Arial"/>
          <w:lang w:eastAsia="en-GB"/>
        </w:rPr>
      </w:pPr>
      <w:r w:rsidRPr="00CE560C">
        <w:rPr>
          <w:rFonts w:eastAsia="Times New Roman" w:cs="Arial"/>
          <w:noProof/>
          <w:lang w:eastAsia="en-GB"/>
        </w:rPr>
        <w:lastRenderedPageBreak/>
        <w:drawing>
          <wp:inline distT="0" distB="0" distL="0" distR="0" wp14:anchorId="0A6C7C55" wp14:editId="6A74A365">
            <wp:extent cx="531495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950" cy="819150"/>
                    </a:xfrm>
                    <a:prstGeom prst="rect">
                      <a:avLst/>
                    </a:prstGeom>
                    <a:noFill/>
                    <a:ln>
                      <a:noFill/>
                    </a:ln>
                  </pic:spPr>
                </pic:pic>
              </a:graphicData>
            </a:graphic>
          </wp:inline>
        </w:drawing>
      </w:r>
      <w:r w:rsidRPr="00CE560C">
        <w:rPr>
          <w:rFonts w:eastAsia="Times New Roman" w:cs="Arial"/>
          <w:lang w:eastAsia="en-GB"/>
        </w:rPr>
        <w:t>AWs: Naming the new key-pair as per your choice</w:t>
      </w:r>
    </w:p>
    <w:p w14:paraId="19060B9B" w14:textId="77777777" w:rsidR="00CE560C" w:rsidRDefault="00CE560C" w:rsidP="00CE560C">
      <w:pPr>
        <w:spacing w:line="240" w:lineRule="auto"/>
        <w:rPr>
          <w:rFonts w:eastAsia="Times New Roman" w:cs="Arial"/>
          <w:lang w:eastAsia="en-GB"/>
        </w:rPr>
      </w:pPr>
    </w:p>
    <w:p w14:paraId="53D8D820" w14:textId="1CEBB185" w:rsidR="00CE560C" w:rsidRPr="00CE560C" w:rsidRDefault="00CE560C" w:rsidP="00CE560C">
      <w:pPr>
        <w:spacing w:line="240" w:lineRule="auto"/>
        <w:rPr>
          <w:rFonts w:eastAsia="Times New Roman" w:cs="Arial"/>
          <w:lang w:eastAsia="en-GB"/>
        </w:rPr>
      </w:pPr>
      <w:r w:rsidRPr="00CE560C">
        <w:rPr>
          <w:rStyle w:val="Heading1Char"/>
          <w:lang w:eastAsia="en-GB"/>
        </w:rPr>
        <w:t>Step 10:</w:t>
      </w:r>
      <w:r w:rsidRPr="00CE560C">
        <w:rPr>
          <w:rFonts w:eastAsia="Times New Roman" w:cs="Arial"/>
          <w:lang w:eastAsia="en-GB"/>
        </w:rPr>
        <w:t xml:space="preserve"> Click on ‘Download Key Pair’ grey box. This will generate .</w:t>
      </w:r>
      <w:proofErr w:type="spellStart"/>
      <w:r w:rsidRPr="00CE560C">
        <w:rPr>
          <w:rFonts w:eastAsia="Times New Roman" w:cs="Arial"/>
          <w:lang w:eastAsia="en-GB"/>
        </w:rPr>
        <w:t>pem</w:t>
      </w:r>
      <w:proofErr w:type="spellEnd"/>
      <w:r w:rsidRPr="00CE560C">
        <w:rPr>
          <w:rFonts w:eastAsia="Times New Roman" w:cs="Arial"/>
          <w:lang w:eastAsia="en-GB"/>
        </w:rPr>
        <w:t xml:space="preserve"> file. Save this file on your machine. Note: Very important! Please remember the location where you </w:t>
      </w:r>
      <w:proofErr w:type="gramStart"/>
      <w:r w:rsidRPr="00CE560C">
        <w:rPr>
          <w:rFonts w:eastAsia="Times New Roman" w:cs="Arial"/>
          <w:lang w:eastAsia="en-GB"/>
        </w:rPr>
        <w:t>saving</w:t>
      </w:r>
      <w:proofErr w:type="gramEnd"/>
      <w:r w:rsidRPr="00CE560C">
        <w:rPr>
          <w:rFonts w:eastAsia="Times New Roman" w:cs="Arial"/>
          <w:lang w:eastAsia="en-GB"/>
        </w:rPr>
        <w:t xml:space="preserve"> this file as we will be using this file later.</w:t>
      </w:r>
    </w:p>
    <w:p w14:paraId="1DFFF439" w14:textId="77777777" w:rsidR="00CE560C" w:rsidRDefault="00CE560C" w:rsidP="00CE560C">
      <w:pPr>
        <w:spacing w:line="240" w:lineRule="auto"/>
        <w:rPr>
          <w:rFonts w:eastAsia="Times New Roman" w:cs="Arial"/>
          <w:lang w:eastAsia="en-GB"/>
        </w:rPr>
      </w:pPr>
    </w:p>
    <w:p w14:paraId="40E82C73" w14:textId="6DBC50D3" w:rsidR="00CE560C" w:rsidRDefault="00CE560C" w:rsidP="00CE560C">
      <w:pPr>
        <w:spacing w:line="240" w:lineRule="auto"/>
        <w:rPr>
          <w:rFonts w:eastAsia="Times New Roman" w:cs="Arial"/>
          <w:lang w:eastAsia="en-GB"/>
        </w:rPr>
      </w:pPr>
      <w:r w:rsidRPr="00CE560C">
        <w:rPr>
          <w:rStyle w:val="Heading1Char"/>
          <w:lang w:eastAsia="en-GB"/>
        </w:rPr>
        <w:t xml:space="preserve">Step 11: </w:t>
      </w:r>
      <w:r w:rsidRPr="00CE560C">
        <w:rPr>
          <w:rFonts w:eastAsia="Times New Roman" w:cs="Arial"/>
          <w:lang w:eastAsia="en-GB"/>
        </w:rPr>
        <w:t>Click on Launch Instances. You will get below message. This will take few minutes to launch the instance</w:t>
      </w:r>
    </w:p>
    <w:p w14:paraId="6C759839" w14:textId="77777777" w:rsidR="00CE560C" w:rsidRPr="00CE560C" w:rsidRDefault="00CE560C" w:rsidP="00CE560C">
      <w:pPr>
        <w:spacing w:line="240" w:lineRule="auto"/>
        <w:rPr>
          <w:rFonts w:eastAsia="Times New Roman" w:cs="Arial"/>
          <w:lang w:eastAsia="en-GB"/>
        </w:rPr>
      </w:pPr>
    </w:p>
    <w:p w14:paraId="25FE160A" w14:textId="0FA87303" w:rsidR="00CE560C" w:rsidRPr="00CE560C" w:rsidRDefault="00CE560C" w:rsidP="00CE560C">
      <w:pPr>
        <w:spacing w:line="240" w:lineRule="auto"/>
        <w:rPr>
          <w:rFonts w:eastAsia="Times New Roman" w:cs="Arial"/>
          <w:lang w:eastAsia="en-GB"/>
        </w:rPr>
      </w:pPr>
      <w:r w:rsidRPr="00CE560C">
        <w:rPr>
          <w:rFonts w:eastAsia="Times New Roman" w:cs="Arial"/>
          <w:noProof/>
          <w:lang w:eastAsia="en-GB"/>
        </w:rPr>
        <w:drawing>
          <wp:inline distT="0" distB="0" distL="0" distR="0" wp14:anchorId="7EEA6CB1" wp14:editId="0F74D1FC">
            <wp:extent cx="5019675" cy="1095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675" cy="1095375"/>
                    </a:xfrm>
                    <a:prstGeom prst="rect">
                      <a:avLst/>
                    </a:prstGeom>
                    <a:noFill/>
                    <a:ln>
                      <a:noFill/>
                    </a:ln>
                  </pic:spPr>
                </pic:pic>
              </a:graphicData>
            </a:graphic>
          </wp:inline>
        </w:drawing>
      </w:r>
      <w:r w:rsidRPr="00CE560C">
        <w:rPr>
          <w:rFonts w:eastAsia="Times New Roman" w:cs="Arial"/>
          <w:lang w:eastAsia="en-GB"/>
        </w:rPr>
        <w:t>AWS: Machine Instance that I created following above steps</w:t>
      </w:r>
    </w:p>
    <w:p w14:paraId="2CB368CF" w14:textId="77777777" w:rsidR="00CE560C" w:rsidRDefault="00CE560C" w:rsidP="00CE560C">
      <w:pPr>
        <w:spacing w:line="240" w:lineRule="auto"/>
        <w:rPr>
          <w:rFonts w:eastAsia="Times New Roman" w:cs="Arial"/>
          <w:lang w:eastAsia="en-GB"/>
        </w:rPr>
      </w:pPr>
    </w:p>
    <w:p w14:paraId="1FA04471" w14:textId="765DC05C" w:rsidR="00CE560C" w:rsidRDefault="00CE560C" w:rsidP="00CE560C">
      <w:pPr>
        <w:spacing w:line="240" w:lineRule="auto"/>
        <w:rPr>
          <w:rFonts w:eastAsia="Times New Roman" w:cs="Arial"/>
          <w:lang w:eastAsia="en-GB"/>
        </w:rPr>
      </w:pPr>
      <w:r w:rsidRPr="00CE560C">
        <w:rPr>
          <w:rStyle w:val="Heading1Char"/>
          <w:lang w:eastAsia="en-GB"/>
        </w:rPr>
        <w:t>Step 12:</w:t>
      </w:r>
      <w:r w:rsidRPr="00CE560C">
        <w:rPr>
          <w:rFonts w:eastAsia="Times New Roman" w:cs="Arial"/>
          <w:lang w:eastAsia="en-GB"/>
        </w:rPr>
        <w:t xml:space="preserve"> Click on View Instances to check the status of the launch. Once your machine is launched you will get the ‘Instance state’ as running:</w:t>
      </w:r>
    </w:p>
    <w:p w14:paraId="05A97ACB" w14:textId="77777777" w:rsidR="00CE560C" w:rsidRPr="00CE560C" w:rsidRDefault="00CE560C" w:rsidP="00CE560C">
      <w:pPr>
        <w:spacing w:line="240" w:lineRule="auto"/>
        <w:rPr>
          <w:rFonts w:eastAsia="Times New Roman" w:cs="Arial"/>
          <w:lang w:eastAsia="en-GB"/>
        </w:rPr>
      </w:pPr>
    </w:p>
    <w:p w14:paraId="626E6F7A" w14:textId="4A8C4006" w:rsidR="00CE560C" w:rsidRPr="00CE560C" w:rsidRDefault="00CE560C" w:rsidP="00CE560C">
      <w:pPr>
        <w:spacing w:line="240" w:lineRule="auto"/>
        <w:rPr>
          <w:rFonts w:eastAsia="Times New Roman" w:cs="Arial"/>
          <w:lang w:eastAsia="en-GB"/>
        </w:rPr>
      </w:pPr>
      <w:r w:rsidRPr="00CE560C">
        <w:rPr>
          <w:rFonts w:eastAsia="Times New Roman" w:cs="Arial"/>
          <w:noProof/>
          <w:lang w:eastAsia="en-GB"/>
        </w:rPr>
        <w:drawing>
          <wp:inline distT="0" distB="0" distL="0" distR="0" wp14:anchorId="0258BBC3" wp14:editId="07A7C70F">
            <wp:extent cx="5731510" cy="4667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66725"/>
                    </a:xfrm>
                    <a:prstGeom prst="rect">
                      <a:avLst/>
                    </a:prstGeom>
                    <a:noFill/>
                    <a:ln>
                      <a:noFill/>
                    </a:ln>
                  </pic:spPr>
                </pic:pic>
              </a:graphicData>
            </a:graphic>
          </wp:inline>
        </w:drawing>
      </w:r>
      <w:r w:rsidRPr="00CE560C">
        <w:rPr>
          <w:rFonts w:eastAsia="Times New Roman" w:cs="Arial"/>
          <w:lang w:eastAsia="en-GB"/>
        </w:rPr>
        <w:t>AWS: Running instance that we created following above steps</w:t>
      </w:r>
    </w:p>
    <w:p w14:paraId="1F8F5565" w14:textId="77777777" w:rsidR="00CE560C" w:rsidRDefault="00CE560C" w:rsidP="00CE560C">
      <w:pPr>
        <w:spacing w:line="240" w:lineRule="auto"/>
        <w:rPr>
          <w:rFonts w:eastAsia="Times New Roman" w:cs="Arial"/>
          <w:lang w:eastAsia="en-GB"/>
        </w:rPr>
      </w:pPr>
    </w:p>
    <w:p w14:paraId="41B77FA6" w14:textId="79C89880" w:rsidR="00CE560C" w:rsidRPr="00CE560C" w:rsidRDefault="00CE560C" w:rsidP="00CE560C">
      <w:pPr>
        <w:spacing w:line="240" w:lineRule="auto"/>
        <w:rPr>
          <w:rFonts w:eastAsia="Times New Roman" w:cs="Arial"/>
          <w:b/>
          <w:bCs/>
          <w:lang w:eastAsia="en-GB"/>
        </w:rPr>
      </w:pPr>
      <w:r w:rsidRPr="00CE560C">
        <w:rPr>
          <w:rFonts w:eastAsia="Times New Roman" w:cs="Arial"/>
          <w:b/>
          <w:bCs/>
          <w:lang w:eastAsia="en-GB"/>
        </w:rPr>
        <w:t>CONGRATULATIONS!!! You have successfully launched EC2 instance on AWS.</w:t>
      </w:r>
    </w:p>
    <w:p w14:paraId="1F018776" w14:textId="77777777" w:rsidR="00CE560C" w:rsidRDefault="00CE560C" w:rsidP="00CE560C">
      <w:pPr>
        <w:spacing w:line="240" w:lineRule="auto"/>
        <w:rPr>
          <w:rFonts w:eastAsia="Times New Roman" w:cs="Arial"/>
          <w:lang w:eastAsia="en-GB"/>
        </w:rPr>
      </w:pPr>
    </w:p>
    <w:p w14:paraId="37A8E576" w14:textId="58CBD6F0" w:rsidR="00CE560C" w:rsidRPr="00CE560C" w:rsidRDefault="00CE560C" w:rsidP="00CE560C">
      <w:pPr>
        <w:spacing w:line="240" w:lineRule="auto"/>
        <w:rPr>
          <w:rFonts w:eastAsia="Times New Roman" w:cs="Arial"/>
          <w:lang w:eastAsia="en-GB"/>
        </w:rPr>
      </w:pPr>
      <w:r w:rsidRPr="00CE560C">
        <w:rPr>
          <w:rFonts w:eastAsia="Times New Roman" w:cs="Arial"/>
          <w:lang w:eastAsia="en-GB"/>
        </w:rPr>
        <w:t>Note: In case you don’t need this machine or you want to reboot it, you can Stop or Terminate or Reboot the instance by selecting the instance and from the drop down ‘Instance state’ select the action as required (refer to screenshot below):</w:t>
      </w:r>
    </w:p>
    <w:p w14:paraId="6577B7C2" w14:textId="3B0BB5B2" w:rsidR="00CE560C" w:rsidRPr="00CE560C" w:rsidRDefault="00CE560C" w:rsidP="00CE560C">
      <w:pPr>
        <w:spacing w:line="240" w:lineRule="auto"/>
        <w:rPr>
          <w:rFonts w:eastAsia="Times New Roman" w:cs="Arial"/>
          <w:lang w:eastAsia="en-GB"/>
        </w:rPr>
      </w:pPr>
      <w:r w:rsidRPr="00CE560C">
        <w:rPr>
          <w:rFonts w:eastAsia="Times New Roman" w:cs="Arial"/>
          <w:noProof/>
          <w:lang w:eastAsia="en-GB"/>
        </w:rPr>
        <w:drawing>
          <wp:inline distT="0" distB="0" distL="0" distR="0" wp14:anchorId="2127EC40" wp14:editId="4484F083">
            <wp:extent cx="5731510" cy="10090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009015"/>
                    </a:xfrm>
                    <a:prstGeom prst="rect">
                      <a:avLst/>
                    </a:prstGeom>
                    <a:noFill/>
                    <a:ln>
                      <a:noFill/>
                    </a:ln>
                  </pic:spPr>
                </pic:pic>
              </a:graphicData>
            </a:graphic>
          </wp:inline>
        </w:drawing>
      </w:r>
      <w:r w:rsidRPr="00CE560C">
        <w:rPr>
          <w:rFonts w:eastAsia="Times New Roman" w:cs="Arial"/>
          <w:lang w:eastAsia="en-GB"/>
        </w:rPr>
        <w:t>AWs: Steps to Terminate / Stop / Reboot instance created</w:t>
      </w:r>
    </w:p>
    <w:p w14:paraId="2C173D6A" w14:textId="77777777" w:rsidR="00CE560C" w:rsidRDefault="00CE560C" w:rsidP="00CE560C">
      <w:pPr>
        <w:spacing w:line="240" w:lineRule="auto"/>
        <w:rPr>
          <w:rFonts w:eastAsia="Times New Roman" w:cs="Arial"/>
          <w:lang w:eastAsia="en-GB"/>
        </w:rPr>
      </w:pPr>
    </w:p>
    <w:p w14:paraId="3CD169CA" w14:textId="18B67E48" w:rsidR="00CE560C" w:rsidRPr="00CE560C" w:rsidRDefault="00CE560C" w:rsidP="00CE560C">
      <w:pPr>
        <w:spacing w:line="240" w:lineRule="auto"/>
        <w:rPr>
          <w:rFonts w:eastAsia="Times New Roman" w:cs="Arial"/>
          <w:lang w:eastAsia="en-GB"/>
        </w:rPr>
      </w:pPr>
      <w:r w:rsidRPr="00CE560C">
        <w:rPr>
          <w:rFonts w:eastAsia="Times New Roman" w:cs="Arial"/>
          <w:lang w:eastAsia="en-GB"/>
        </w:rPr>
        <w:t>In next article I will be covering how to connect with this instance using Putty.</w:t>
      </w:r>
    </w:p>
    <w:p w14:paraId="0010EC26" w14:textId="77777777" w:rsidR="00CE560C" w:rsidRDefault="00CE560C" w:rsidP="00CE560C">
      <w:pPr>
        <w:spacing w:line="240" w:lineRule="auto"/>
        <w:rPr>
          <w:rFonts w:eastAsia="Times New Roman" w:cs="Arial"/>
          <w:lang w:eastAsia="en-GB"/>
        </w:rPr>
      </w:pPr>
    </w:p>
    <w:p w14:paraId="48D43BD4" w14:textId="129BDA43" w:rsidR="00CE560C" w:rsidRPr="00CE560C" w:rsidRDefault="00CE560C" w:rsidP="00CE560C">
      <w:pPr>
        <w:spacing w:line="240" w:lineRule="auto"/>
        <w:rPr>
          <w:rFonts w:eastAsia="Times New Roman" w:cs="Arial"/>
          <w:lang w:eastAsia="en-GB"/>
        </w:rPr>
      </w:pPr>
      <w:r w:rsidRPr="00CE560C">
        <w:rPr>
          <w:rFonts w:eastAsia="Times New Roman" w:cs="Arial"/>
          <w:lang w:eastAsia="en-GB"/>
        </w:rPr>
        <w:t>Thank You.</w:t>
      </w:r>
    </w:p>
    <w:p w14:paraId="4AA2E054" w14:textId="77777777" w:rsidR="00CE560C" w:rsidRDefault="00CE560C" w:rsidP="00CE560C">
      <w:pPr>
        <w:spacing w:line="240" w:lineRule="auto"/>
        <w:rPr>
          <w:rFonts w:eastAsia="Times New Roman" w:cs="Arial"/>
          <w:lang w:eastAsia="en-GB"/>
        </w:rPr>
      </w:pPr>
    </w:p>
    <w:p w14:paraId="11081EDE" w14:textId="24401CF0" w:rsidR="00CE560C" w:rsidRPr="00CE560C" w:rsidRDefault="00CE560C" w:rsidP="00CE560C">
      <w:pPr>
        <w:spacing w:line="240" w:lineRule="auto"/>
        <w:rPr>
          <w:rFonts w:eastAsia="Times New Roman" w:cs="Arial"/>
          <w:lang w:eastAsia="en-GB"/>
        </w:rPr>
      </w:pPr>
      <w:r w:rsidRPr="00CE560C">
        <w:rPr>
          <w:rFonts w:eastAsia="Times New Roman" w:cs="Arial"/>
          <w:lang w:eastAsia="en-GB"/>
        </w:rPr>
        <w:t>Happy Learning!</w:t>
      </w:r>
    </w:p>
    <w:p w14:paraId="7F94DEDF" w14:textId="77777777" w:rsidR="00CE560C" w:rsidRPr="00CE560C" w:rsidRDefault="00CE560C" w:rsidP="00CE560C">
      <w:pPr>
        <w:spacing w:line="240" w:lineRule="auto"/>
        <w:rPr>
          <w:rFonts w:eastAsia="Times New Roman" w:cs="Arial"/>
          <w:lang w:eastAsia="en-GB"/>
        </w:rPr>
      </w:pPr>
      <w:r w:rsidRPr="00CE560C">
        <w:rPr>
          <w:rFonts w:eastAsia="Times New Roman" w:cs="Arial"/>
          <w:lang w:eastAsia="en-GB"/>
        </w:rPr>
        <w:t>Ankush Garg</w:t>
      </w:r>
    </w:p>
    <w:p w14:paraId="519366BC" w14:textId="77777777" w:rsidR="003C63A2" w:rsidRPr="00CE560C" w:rsidRDefault="00F0118C" w:rsidP="00CE560C">
      <w:pPr>
        <w:spacing w:line="240" w:lineRule="auto"/>
        <w:rPr>
          <w:rFonts w:cs="Arial"/>
        </w:rPr>
      </w:pPr>
    </w:p>
    <w:sectPr w:rsidR="003C63A2" w:rsidRPr="00CE560C" w:rsidSect="00CE560C">
      <w:footerReference w:type="default" r:id="rId20"/>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DA77B" w14:textId="77777777" w:rsidR="00F0118C" w:rsidRDefault="00F0118C" w:rsidP="00923C3F">
      <w:pPr>
        <w:spacing w:before="0" w:after="0" w:line="240" w:lineRule="auto"/>
      </w:pPr>
      <w:r>
        <w:separator/>
      </w:r>
    </w:p>
  </w:endnote>
  <w:endnote w:type="continuationSeparator" w:id="0">
    <w:p w14:paraId="2C549A28" w14:textId="77777777" w:rsidR="00F0118C" w:rsidRDefault="00F0118C" w:rsidP="00923C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327B4" w14:textId="49B2531C" w:rsidR="00923C3F" w:rsidRPr="00923C3F" w:rsidRDefault="00923C3F" w:rsidP="00923C3F">
    <w:pPr>
      <w:pStyle w:val="Footer"/>
      <w:jc w:val="center"/>
      <w:rPr>
        <w:lang w:val="en-US"/>
      </w:rPr>
    </w:pPr>
    <w:r>
      <w:rPr>
        <w:lang w:val="en-US"/>
      </w:rPr>
      <w:t>Ankush Garg – anks.garg@gmail.com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4D4EB" w14:textId="77777777" w:rsidR="00F0118C" w:rsidRDefault="00F0118C" w:rsidP="00923C3F">
      <w:pPr>
        <w:spacing w:before="0" w:after="0" w:line="240" w:lineRule="auto"/>
      </w:pPr>
      <w:r>
        <w:separator/>
      </w:r>
    </w:p>
  </w:footnote>
  <w:footnote w:type="continuationSeparator" w:id="0">
    <w:p w14:paraId="57496920" w14:textId="77777777" w:rsidR="00F0118C" w:rsidRDefault="00F0118C" w:rsidP="00923C3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0C"/>
    <w:rsid w:val="00215D02"/>
    <w:rsid w:val="00235DC2"/>
    <w:rsid w:val="00682ED4"/>
    <w:rsid w:val="00923C3F"/>
    <w:rsid w:val="00C576C6"/>
    <w:rsid w:val="00CE560C"/>
    <w:rsid w:val="00E457AD"/>
    <w:rsid w:val="00E45A79"/>
    <w:rsid w:val="00F01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A228"/>
  <w15:chartTrackingRefBased/>
  <w15:docId w15:val="{CA42A75B-C573-4D24-9E08-F860044D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60C"/>
    <w:pPr>
      <w:spacing w:before="60" w:after="60"/>
    </w:pPr>
    <w:rPr>
      <w:rFonts w:ascii="Arial" w:hAnsi="Arial"/>
    </w:rPr>
  </w:style>
  <w:style w:type="paragraph" w:styleId="Heading1">
    <w:name w:val="heading 1"/>
    <w:basedOn w:val="Normal"/>
    <w:next w:val="Normal"/>
    <w:link w:val="Heading1Char"/>
    <w:uiPriority w:val="9"/>
    <w:qFormat/>
    <w:rsid w:val="00CE560C"/>
    <w:pPr>
      <w:keepNext/>
      <w:keepLines/>
      <w:spacing w:before="240" w:after="0"/>
      <w:outlineLvl w:val="0"/>
    </w:pPr>
    <w:rPr>
      <w:rFonts w:eastAsiaTheme="majorEastAsia" w:cstheme="majorBidi"/>
      <w:b/>
      <w:color w:val="002060"/>
      <w:szCs w:val="32"/>
    </w:rPr>
  </w:style>
  <w:style w:type="paragraph" w:styleId="Heading3">
    <w:name w:val="heading 3"/>
    <w:basedOn w:val="Normal"/>
    <w:link w:val="Heading3Char"/>
    <w:uiPriority w:val="9"/>
    <w:qFormat/>
    <w:rsid w:val="00CE560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560C"/>
    <w:rPr>
      <w:rFonts w:ascii="Times New Roman" w:eastAsia="Times New Roman" w:hAnsi="Times New Roman" w:cs="Times New Roman"/>
      <w:b/>
      <w:bCs/>
      <w:sz w:val="27"/>
      <w:szCs w:val="27"/>
      <w:lang w:eastAsia="en-GB"/>
    </w:rPr>
  </w:style>
  <w:style w:type="paragraph" w:customStyle="1" w:styleId="graf">
    <w:name w:val="graf"/>
    <w:basedOn w:val="Normal"/>
    <w:rsid w:val="00CE56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E560C"/>
    <w:rPr>
      <w:color w:val="0000FF"/>
      <w:u w:val="single"/>
    </w:rPr>
  </w:style>
  <w:style w:type="paragraph" w:styleId="Title">
    <w:name w:val="Title"/>
    <w:basedOn w:val="Normal"/>
    <w:next w:val="Normal"/>
    <w:link w:val="TitleChar"/>
    <w:uiPriority w:val="10"/>
    <w:qFormat/>
    <w:rsid w:val="00CE560C"/>
    <w:pPr>
      <w:spacing w:before="120" w:after="120" w:line="240" w:lineRule="auto"/>
      <w:contextualSpacing/>
    </w:pPr>
    <w:rPr>
      <w:rFonts w:eastAsiaTheme="majorEastAsia" w:cstheme="majorBidi"/>
      <w:b/>
      <w:color w:val="002060"/>
      <w:spacing w:val="-10"/>
      <w:kern w:val="28"/>
      <w:sz w:val="52"/>
      <w:szCs w:val="56"/>
    </w:rPr>
  </w:style>
  <w:style w:type="character" w:customStyle="1" w:styleId="TitleChar">
    <w:name w:val="Title Char"/>
    <w:basedOn w:val="DefaultParagraphFont"/>
    <w:link w:val="Title"/>
    <w:uiPriority w:val="10"/>
    <w:rsid w:val="00CE560C"/>
    <w:rPr>
      <w:rFonts w:ascii="Arial" w:eastAsiaTheme="majorEastAsia" w:hAnsi="Arial" w:cstheme="majorBidi"/>
      <w:b/>
      <w:color w:val="002060"/>
      <w:spacing w:val="-10"/>
      <w:kern w:val="28"/>
      <w:sz w:val="52"/>
      <w:szCs w:val="56"/>
    </w:rPr>
  </w:style>
  <w:style w:type="paragraph" w:styleId="Subtitle">
    <w:name w:val="Subtitle"/>
    <w:basedOn w:val="Normal"/>
    <w:next w:val="Normal"/>
    <w:link w:val="SubtitleChar"/>
    <w:uiPriority w:val="11"/>
    <w:qFormat/>
    <w:rsid w:val="00CE560C"/>
    <w:pPr>
      <w:numPr>
        <w:ilvl w:val="1"/>
      </w:numPr>
      <w:spacing w:before="120" w:after="120" w:line="240" w:lineRule="auto"/>
    </w:pPr>
    <w:rPr>
      <w:rFonts w:eastAsiaTheme="minorEastAsia"/>
      <w:b/>
      <w:color w:val="002060"/>
      <w:spacing w:val="15"/>
      <w:sz w:val="36"/>
    </w:rPr>
  </w:style>
  <w:style w:type="character" w:customStyle="1" w:styleId="SubtitleChar">
    <w:name w:val="Subtitle Char"/>
    <w:basedOn w:val="DefaultParagraphFont"/>
    <w:link w:val="Subtitle"/>
    <w:uiPriority w:val="11"/>
    <w:rsid w:val="00CE560C"/>
    <w:rPr>
      <w:rFonts w:ascii="Arial" w:eastAsiaTheme="minorEastAsia" w:hAnsi="Arial"/>
      <w:b/>
      <w:color w:val="002060"/>
      <w:spacing w:val="15"/>
      <w:sz w:val="36"/>
    </w:rPr>
  </w:style>
  <w:style w:type="character" w:customStyle="1" w:styleId="Heading1Char">
    <w:name w:val="Heading 1 Char"/>
    <w:basedOn w:val="DefaultParagraphFont"/>
    <w:link w:val="Heading1"/>
    <w:uiPriority w:val="9"/>
    <w:rsid w:val="00CE560C"/>
    <w:rPr>
      <w:rFonts w:ascii="Arial" w:eastAsiaTheme="majorEastAsia" w:hAnsi="Arial" w:cstheme="majorBidi"/>
      <w:b/>
      <w:color w:val="002060"/>
      <w:szCs w:val="32"/>
    </w:rPr>
  </w:style>
  <w:style w:type="paragraph" w:styleId="Header">
    <w:name w:val="header"/>
    <w:basedOn w:val="Normal"/>
    <w:link w:val="HeaderChar"/>
    <w:uiPriority w:val="99"/>
    <w:unhideWhenUsed/>
    <w:rsid w:val="00923C3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23C3F"/>
    <w:rPr>
      <w:rFonts w:ascii="Arial" w:hAnsi="Arial"/>
    </w:rPr>
  </w:style>
  <w:style w:type="paragraph" w:styleId="Footer">
    <w:name w:val="footer"/>
    <w:basedOn w:val="Normal"/>
    <w:link w:val="FooterChar"/>
    <w:uiPriority w:val="99"/>
    <w:unhideWhenUsed/>
    <w:rsid w:val="00923C3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23C3F"/>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95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ree/?trk=ps_a134p000003yBfvAAE&amp;trkCampaign=acq_paid_search_brand&amp;sc_channel=ps&amp;sc_campaign=acquisition_US&amp;sc_publisher=google&amp;sc_category=core&amp;sc_country=US&amp;sc_geo=NAMER&amp;sc_outcome=acq&amp;sc_detail=%2Baws%20%2Bfree&amp;sc_content=Cost_bmm&amp;sc_segment=438195701039&amp;sc_medium=ACQ-P|PS-GO|Brand|Desktop|SU|AWS|Core|US|EN|Text&amp;s_kwcid=AL!4422!3!438195701039!b!!g!!%2Baws%20%2Bfree&amp;ef_id=CjwKCAiAzNj9BRBDEiwAPsL0d1J3z7OUK2XkuCmM9PBk_nnhFwEgefmPrXoudrSiVNlFjbWBCwCDvhoCucIQAvD_BwE:G:s&amp;s_kwcid=AL!4422!3!438195701039!b!!g!!%2Baws%20%2Bfree&amp;all-free-tier.sort-by=item.additionalFields.SortRank&amp;all-free-tier.sort-order=asc"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aws.amazon.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3</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Ankush</dc:creator>
  <cp:keywords/>
  <dc:description/>
  <cp:lastModifiedBy>Garg, Ankush</cp:lastModifiedBy>
  <cp:revision>5</cp:revision>
  <dcterms:created xsi:type="dcterms:W3CDTF">2020-11-22T10:24:00Z</dcterms:created>
  <dcterms:modified xsi:type="dcterms:W3CDTF">2020-11-23T07:46:00Z</dcterms:modified>
</cp:coreProperties>
</file>