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46578465"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w:t>
      </w:r>
      <w:r w:rsidR="00F74C0A">
        <w:rPr>
          <w:rFonts w:ascii="Times New Roman" w:hAnsi="Times New Roman"/>
        </w:rPr>
        <w:t>consumer insights function</w:t>
      </w:r>
      <w:r w:rsidR="00DE53D4">
        <w:rPr>
          <w:rFonts w:ascii="Times New Roman" w:hAnsi="Times New Roman"/>
        </w:rPr>
        <w:t xml:space="preserve"> at </w:t>
      </w:r>
      <w:r w:rsidR="00F74C0A">
        <w:rPr>
          <w:rFonts w:ascii="Times New Roman" w:hAnsi="Times New Roman"/>
        </w:rPr>
        <w:t>P&amp;G Canada</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bookmarkStart w:id="0" w:name="_GoBack"/>
      <w:bookmarkEnd w:id="0"/>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19808" w14:textId="77777777" w:rsidR="00A71CA4" w:rsidRDefault="00A71CA4" w:rsidP="00C735D0">
      <w:r>
        <w:separator/>
      </w:r>
    </w:p>
  </w:endnote>
  <w:endnote w:type="continuationSeparator" w:id="0">
    <w:p w14:paraId="6939539D" w14:textId="77777777" w:rsidR="00A71CA4" w:rsidRDefault="00A71CA4"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2A73B" w14:textId="77777777" w:rsidR="00A71CA4" w:rsidRDefault="00A71CA4" w:rsidP="00C735D0">
      <w:r>
        <w:separator/>
      </w:r>
    </w:p>
  </w:footnote>
  <w:footnote w:type="continuationSeparator" w:id="0">
    <w:p w14:paraId="0DAADE3A" w14:textId="77777777" w:rsidR="00A71CA4" w:rsidRDefault="00A71CA4"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145E"/>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71CA4"/>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4F18"/>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3B0"/>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4C0A"/>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C1BA83AD-FA92-4516-8E55-65D3B072B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2019-11-06T14:58:00Z</cp:lastPrinted>
  <dcterms:created xsi:type="dcterms:W3CDTF">2019-12-28T01:32:00Z</dcterms:created>
  <dcterms:modified xsi:type="dcterms:W3CDTF">2019-12-28T01:32:00Z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