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686F2153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F422EE">
        <w:rPr>
          <w:rFonts w:ascii="Times New Roman" w:hAnsi="Times New Roman"/>
        </w:rPr>
        <w:t>Senior Research Analyst</w:t>
      </w:r>
      <w:r w:rsidR="0099258A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 xml:space="preserve">at </w:t>
      </w:r>
      <w:r w:rsidR="00F422EE">
        <w:rPr>
          <w:rFonts w:ascii="Times New Roman" w:hAnsi="Times New Roman"/>
        </w:rPr>
        <w:t>Nielsen</w:t>
      </w:r>
      <w:bookmarkStart w:id="0" w:name="_GoBack"/>
      <w:bookmarkEnd w:id="0"/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1AA19" w14:textId="77777777" w:rsidR="00F646C6" w:rsidRDefault="00F646C6" w:rsidP="00C735D0">
      <w:r>
        <w:separator/>
      </w:r>
    </w:p>
  </w:endnote>
  <w:endnote w:type="continuationSeparator" w:id="0">
    <w:p w14:paraId="7B938C65" w14:textId="77777777" w:rsidR="00F646C6" w:rsidRDefault="00F646C6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E6A61" w14:textId="77777777" w:rsidR="00F646C6" w:rsidRDefault="00F646C6" w:rsidP="00C735D0">
      <w:r>
        <w:separator/>
      </w:r>
    </w:p>
  </w:footnote>
  <w:footnote w:type="continuationSeparator" w:id="0">
    <w:p w14:paraId="29360A46" w14:textId="77777777" w:rsidR="00F646C6" w:rsidRDefault="00F646C6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FF80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646C6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94C1F-22A6-4183-AFCC-B4A09EE1B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4</cp:revision>
  <cp:lastPrinted>2019-12-18T20:27:00Z</cp:lastPrinted>
  <dcterms:created xsi:type="dcterms:W3CDTF">2019-12-18T20:27:00Z</dcterms:created>
  <dcterms:modified xsi:type="dcterms:W3CDTF">2019-12-18T20:57:00Z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