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4113" w14:textId="67A42E95" w:rsidR="00AF5AD7" w:rsidRPr="00F428EA" w:rsidRDefault="00970767">
      <w:pPr>
        <w:pStyle w:val="Title"/>
        <w:tabs>
          <w:tab w:val="left" w:pos="3225"/>
        </w:tabs>
        <w:rPr>
          <w:rFonts w:ascii="Georgia" w:eastAsia="Helvetica Neue Light" w:hAnsi="Georgia" w:cs="Times New Roman"/>
          <w:color w:val="595959" w:themeColor="text1" w:themeTint="A6"/>
          <w:sz w:val="24"/>
          <w:szCs w:val="24"/>
        </w:rPr>
      </w:pPr>
      <w:r>
        <w:rPr>
          <w:rFonts w:ascii="Georgia" w:eastAsia="Helvetica Neue Light" w:hAnsi="Georgia" w:cs="Times New Roman"/>
          <w:color w:val="595959" w:themeColor="text1" w:themeTint="A6"/>
          <w:sz w:val="24"/>
          <w:szCs w:val="24"/>
        </w:rPr>
        <w:t xml:space="preserve">Dr. </w:t>
      </w:r>
      <w:r w:rsidR="00EB79CA" w:rsidRPr="00F428EA">
        <w:rPr>
          <w:rFonts w:ascii="Georgia" w:eastAsia="Helvetica Neue Light" w:hAnsi="Georgia" w:cs="Times New Roman"/>
          <w:color w:val="595959" w:themeColor="text1" w:themeTint="A6"/>
          <w:sz w:val="24"/>
          <w:szCs w:val="24"/>
        </w:rPr>
        <w:t>Gargi Mishra</w:t>
      </w:r>
    </w:p>
    <w:p w14:paraId="718DE757" w14:textId="306F2C83" w:rsidR="00DA0A43" w:rsidRPr="00F428EA" w:rsidRDefault="00DA0A43" w:rsidP="00DA0A43">
      <w:pPr>
        <w:jc w:val="right"/>
        <w:rPr>
          <w:rFonts w:ascii="Georgia" w:hAnsi="Georgia" w:cs="Times New Roman"/>
          <w:b/>
        </w:rPr>
      </w:pPr>
      <w:r w:rsidRPr="00F428EA">
        <w:rPr>
          <w:rFonts w:ascii="Georgia" w:hAnsi="Georgia" w:cs="Times New Roman"/>
          <w:b/>
        </w:rPr>
        <w:t>+1-2068893131</w:t>
      </w:r>
    </w:p>
    <w:p w14:paraId="2096F896" w14:textId="3187B1DE" w:rsidR="00F2153E" w:rsidRPr="00F428EA" w:rsidRDefault="006E4BC2" w:rsidP="00E15366">
      <w:pPr>
        <w:jc w:val="right"/>
        <w:rPr>
          <w:rFonts w:ascii="Georgia" w:hAnsi="Georgia" w:cs="Times New Roman"/>
          <w:b/>
        </w:rPr>
      </w:pPr>
      <w:hyperlink r:id="rId7" w:history="1">
        <w:r w:rsidR="00F2153E" w:rsidRPr="00CA4497">
          <w:rPr>
            <w:rStyle w:val="Hyperlink"/>
            <w:rFonts w:ascii="Georgia" w:hAnsi="Georgia" w:cs="Times New Roman"/>
            <w:b/>
          </w:rPr>
          <w:t>gargiitk@gmail.com</w:t>
        </w:r>
      </w:hyperlink>
    </w:p>
    <w:p w14:paraId="7B842890" w14:textId="76D3AC58" w:rsidR="00DA0A43" w:rsidRPr="00F428EA" w:rsidRDefault="00DA0A43" w:rsidP="00DA0A43">
      <w:pPr>
        <w:jc w:val="right"/>
        <w:rPr>
          <w:rFonts w:ascii="Georgia" w:hAnsi="Georgia" w:cs="Times New Roman"/>
          <w:b/>
        </w:rPr>
      </w:pPr>
      <w:r w:rsidRPr="00F428EA">
        <w:rPr>
          <w:rFonts w:ascii="Georgia" w:hAnsi="Georgia" w:cs="Times New Roman"/>
          <w:b/>
        </w:rPr>
        <w:t>S</w:t>
      </w:r>
      <w:r w:rsidR="00E15366">
        <w:rPr>
          <w:rFonts w:ascii="Georgia" w:hAnsi="Georgia" w:cs="Times New Roman"/>
          <w:b/>
        </w:rPr>
        <w:t>nohomish</w:t>
      </w:r>
      <w:r w:rsidRPr="00F428EA">
        <w:rPr>
          <w:rFonts w:ascii="Georgia" w:hAnsi="Georgia" w:cs="Times New Roman"/>
          <w:b/>
        </w:rPr>
        <w:t>, WA</w:t>
      </w:r>
    </w:p>
    <w:p w14:paraId="60BD8FDB" w14:textId="4005D3ED" w:rsidR="00AF5AD7" w:rsidRPr="00F428EA" w:rsidRDefault="003A2D3C">
      <w:pPr>
        <w:pStyle w:val="Heading1"/>
        <w:rPr>
          <w:rFonts w:ascii="Georgia" w:eastAsia="Helvetica Neue Light" w:hAnsi="Georgia" w:cs="Times New Roman"/>
          <w:color w:val="1F497D"/>
          <w:sz w:val="22"/>
          <w:szCs w:val="22"/>
        </w:rPr>
      </w:pPr>
      <w:r w:rsidRPr="00F428EA">
        <w:rPr>
          <w:rFonts w:ascii="Georgia" w:eastAsia="Helvetica Neue Light" w:hAnsi="Georgia" w:cs="Times New Roman"/>
          <w:color w:val="1F497D"/>
          <w:sz w:val="22"/>
          <w:szCs w:val="22"/>
        </w:rPr>
        <w:t xml:space="preserve">Professional </w:t>
      </w:r>
      <w:r w:rsidR="00EB79CA" w:rsidRPr="00F428EA">
        <w:rPr>
          <w:rFonts w:ascii="Georgia" w:eastAsia="Helvetica Neue Light" w:hAnsi="Georgia" w:cs="Times New Roman"/>
          <w:color w:val="1F497D"/>
          <w:sz w:val="22"/>
          <w:szCs w:val="22"/>
        </w:rPr>
        <w:t>Summary</w:t>
      </w:r>
    </w:p>
    <w:p w14:paraId="4D2F3A87" w14:textId="259A04D9" w:rsidR="003A2D3C" w:rsidRPr="00F428EA" w:rsidRDefault="00B93387" w:rsidP="003A2D3C">
      <w:pPr>
        <w:numPr>
          <w:ilvl w:val="0"/>
          <w:numId w:val="1"/>
        </w:numPr>
        <w:spacing w:after="120"/>
        <w:jc w:val="both"/>
        <w:rPr>
          <w:rFonts w:ascii="Georgia" w:hAnsi="Georgia" w:cs="Times New Roman"/>
          <w:sz w:val="22"/>
          <w:szCs w:val="22"/>
        </w:rPr>
      </w:pPr>
      <w:r>
        <w:rPr>
          <w:rFonts w:ascii="Georgia" w:eastAsia="Helvetica Neue Light" w:hAnsi="Georgia" w:cs="Times New Roman"/>
          <w:b/>
          <w:i/>
          <w:sz w:val="22"/>
          <w:szCs w:val="22"/>
        </w:rPr>
        <w:t>Research professional</w:t>
      </w:r>
      <w:r w:rsidR="003A2D3C" w:rsidRPr="00F428EA">
        <w:rPr>
          <w:rFonts w:ascii="Georgia" w:eastAsia="Helvetica Neue Light" w:hAnsi="Georgia" w:cs="Times New Roman"/>
          <w:b/>
          <w:i/>
          <w:noProof/>
          <w:sz w:val="22"/>
          <w:szCs w:val="22"/>
        </w:rPr>
        <w:t xml:space="preserve"> </w:t>
      </w:r>
      <w:r w:rsidR="00A3227F" w:rsidRPr="00F428EA">
        <w:rPr>
          <w:rFonts w:ascii="Georgia" w:eastAsia="Helvetica Neue Light" w:hAnsi="Georgia" w:cs="Times New Roman"/>
          <w:b/>
          <w:i/>
          <w:noProof/>
          <w:sz w:val="22"/>
          <w:szCs w:val="22"/>
        </w:rPr>
        <w:t>and inventor</w:t>
      </w:r>
      <w:r w:rsidR="00A3227F" w:rsidRPr="00F428EA">
        <w:rPr>
          <w:rFonts w:ascii="Georgia" w:eastAsia="Helvetica Neue Light" w:hAnsi="Georgia" w:cs="Times New Roman"/>
          <w:noProof/>
          <w:sz w:val="22"/>
          <w:szCs w:val="22"/>
        </w:rPr>
        <w:t xml:space="preserve"> </w:t>
      </w:r>
      <w:r w:rsidR="003A2D3C" w:rsidRPr="00F428EA">
        <w:rPr>
          <w:rFonts w:ascii="Georgia" w:eastAsia="Helvetica Neue Light" w:hAnsi="Georgia" w:cs="Times New Roman"/>
          <w:noProof/>
          <w:sz w:val="22"/>
          <w:szCs w:val="22"/>
        </w:rPr>
        <w:t xml:space="preserve">with </w:t>
      </w:r>
      <w:r w:rsidR="00571575">
        <w:rPr>
          <w:rFonts w:ascii="Georgia" w:eastAsia="Helvetica Neue Light" w:hAnsi="Georgia" w:cs="Times New Roman"/>
          <w:sz w:val="22"/>
          <w:szCs w:val="22"/>
        </w:rPr>
        <w:t>8</w:t>
      </w:r>
      <w:r w:rsidR="003A2D3C" w:rsidRPr="00F428EA">
        <w:rPr>
          <w:rFonts w:ascii="Georgia" w:eastAsia="Helvetica Neue Light" w:hAnsi="Georgia" w:cs="Times New Roman"/>
          <w:sz w:val="22"/>
          <w:szCs w:val="22"/>
        </w:rPr>
        <w:t xml:space="preserve">+ years’ experience in </w:t>
      </w:r>
      <w:r w:rsidR="00D95BBD" w:rsidRPr="00F428EA">
        <w:rPr>
          <w:rFonts w:ascii="Georgia" w:eastAsia="Helvetica Neue Light" w:hAnsi="Georgia" w:cs="Times New Roman"/>
          <w:sz w:val="22"/>
          <w:szCs w:val="22"/>
        </w:rPr>
        <w:t>nanobiotechnology</w:t>
      </w:r>
      <w:r w:rsidR="00D95BBD">
        <w:rPr>
          <w:rFonts w:ascii="Georgia" w:eastAsia="Helvetica Neue Light" w:hAnsi="Georgia" w:cs="Times New Roman"/>
          <w:sz w:val="22"/>
          <w:szCs w:val="22"/>
        </w:rPr>
        <w:t>, cell biology assay</w:t>
      </w:r>
      <w:r w:rsidR="008271AC">
        <w:rPr>
          <w:rFonts w:ascii="Georgia" w:eastAsia="Helvetica Neue Light" w:hAnsi="Georgia" w:cs="Times New Roman"/>
          <w:sz w:val="22"/>
          <w:szCs w:val="22"/>
        </w:rPr>
        <w:t xml:space="preserve"> </w:t>
      </w:r>
      <w:r w:rsidR="003A2D3C" w:rsidRPr="00F428EA">
        <w:rPr>
          <w:rFonts w:ascii="Georgia" w:eastAsia="Helvetica Neue Light" w:hAnsi="Georgia" w:cs="Times New Roman"/>
          <w:sz w:val="22"/>
          <w:szCs w:val="22"/>
        </w:rPr>
        <w:t>and</w:t>
      </w:r>
      <w:r w:rsidR="00D95BBD" w:rsidRPr="00D95BBD">
        <w:rPr>
          <w:rFonts w:ascii="Georgia" w:eastAsia="Helvetica Neue Light" w:hAnsi="Georgia" w:cs="Times New Roman"/>
          <w:sz w:val="22"/>
          <w:szCs w:val="22"/>
        </w:rPr>
        <w:t xml:space="preserve"> </w:t>
      </w:r>
      <w:r w:rsidR="00D95BBD" w:rsidRPr="00F428EA">
        <w:rPr>
          <w:rFonts w:ascii="Georgia" w:eastAsia="Helvetica Neue Light" w:hAnsi="Georgia" w:cs="Times New Roman"/>
          <w:sz w:val="22"/>
          <w:szCs w:val="22"/>
        </w:rPr>
        <w:t>biomaterials</w:t>
      </w:r>
      <w:r w:rsidR="008271AC">
        <w:rPr>
          <w:rFonts w:ascii="Georgia" w:eastAsia="Helvetica Neue Light" w:hAnsi="Georgia" w:cs="Times New Roman"/>
          <w:sz w:val="22"/>
          <w:szCs w:val="22"/>
        </w:rPr>
        <w:t xml:space="preserve">, </w:t>
      </w:r>
      <w:r w:rsidR="004B50C8" w:rsidRPr="00F428EA">
        <w:rPr>
          <w:rFonts w:ascii="Georgia" w:eastAsia="Helvetica Neue Light" w:hAnsi="Georgia" w:cs="Times New Roman"/>
          <w:sz w:val="22"/>
          <w:szCs w:val="22"/>
        </w:rPr>
        <w:t xml:space="preserve">successfully executed </w:t>
      </w:r>
      <w:r w:rsidR="003A2D3C" w:rsidRPr="00F428EA">
        <w:rPr>
          <w:rFonts w:ascii="Georgia" w:eastAsia="Helvetica Neue Light" w:hAnsi="Georgia" w:cs="Times New Roman"/>
          <w:sz w:val="22"/>
          <w:szCs w:val="22"/>
        </w:rPr>
        <w:t>4</w:t>
      </w:r>
      <w:r w:rsidR="004B50C8" w:rsidRPr="00F428EA">
        <w:rPr>
          <w:rFonts w:ascii="Georgia" w:eastAsia="Helvetica Neue Light" w:hAnsi="Georgia" w:cs="Times New Roman"/>
          <w:sz w:val="22"/>
          <w:szCs w:val="22"/>
        </w:rPr>
        <w:t xml:space="preserve"> independent projects</w:t>
      </w:r>
      <w:r w:rsidR="003A2D3C" w:rsidRPr="00F428EA">
        <w:rPr>
          <w:rFonts w:ascii="Georgia" w:eastAsia="Helvetica Neue Light" w:hAnsi="Georgia" w:cs="Times New Roman"/>
          <w:sz w:val="22"/>
          <w:szCs w:val="22"/>
        </w:rPr>
        <w:t>;</w:t>
      </w:r>
      <w:r w:rsidR="004B50C8" w:rsidRPr="00F428EA">
        <w:rPr>
          <w:rFonts w:ascii="Georgia" w:eastAsia="Helvetica Neue Light" w:hAnsi="Georgia" w:cs="Times New Roman"/>
          <w:sz w:val="22"/>
          <w:szCs w:val="22"/>
        </w:rPr>
        <w:t xml:space="preserve"> &gt;5 collaborative projects which resulted in 10+ manuscripts</w:t>
      </w:r>
      <w:r w:rsidR="003A2D3C" w:rsidRPr="00F428EA">
        <w:rPr>
          <w:rFonts w:ascii="Georgia" w:eastAsia="Helvetica Neue Light" w:hAnsi="Georgia" w:cs="Times New Roman"/>
          <w:sz w:val="22"/>
          <w:szCs w:val="22"/>
        </w:rPr>
        <w:t xml:space="preserve"> </w:t>
      </w:r>
    </w:p>
    <w:p w14:paraId="197DB40D" w14:textId="7702A493" w:rsidR="003A2D3C" w:rsidRPr="00F428EA" w:rsidRDefault="003A2D3C" w:rsidP="003A2D3C">
      <w:pPr>
        <w:numPr>
          <w:ilvl w:val="0"/>
          <w:numId w:val="1"/>
        </w:numPr>
        <w:spacing w:after="120"/>
        <w:jc w:val="both"/>
        <w:rPr>
          <w:rFonts w:ascii="Georgia" w:hAnsi="Georgia" w:cs="Times New Roman"/>
          <w:sz w:val="22"/>
          <w:szCs w:val="22"/>
        </w:rPr>
      </w:pPr>
      <w:r w:rsidRPr="00F428EA">
        <w:rPr>
          <w:rFonts w:ascii="Georgia" w:hAnsi="Georgia" w:cs="Times New Roman"/>
          <w:b/>
          <w:i/>
          <w:sz w:val="22"/>
          <w:szCs w:val="22"/>
        </w:rPr>
        <w:t>Science communicator and collaborator</w:t>
      </w:r>
      <w:r w:rsidRPr="00F428EA">
        <w:rPr>
          <w:rFonts w:ascii="Georgia" w:hAnsi="Georgia" w:cs="Times New Roman"/>
          <w:sz w:val="22"/>
          <w:szCs w:val="22"/>
        </w:rPr>
        <w:t xml:space="preserve"> with an adaptability to do interdisciplinary research; developed collaborations and executed </w:t>
      </w:r>
      <w:r w:rsidRPr="00F428EA">
        <w:rPr>
          <w:rFonts w:ascii="Georgia" w:hAnsi="Georgia" w:cs="Times New Roman"/>
          <w:noProof/>
          <w:sz w:val="22"/>
          <w:szCs w:val="22"/>
        </w:rPr>
        <w:t>projects with different groups, departments</w:t>
      </w:r>
      <w:r w:rsidR="00835E90">
        <w:rPr>
          <w:rFonts w:ascii="Georgia" w:hAnsi="Georgia" w:cs="Times New Roman"/>
          <w:noProof/>
          <w:sz w:val="22"/>
          <w:szCs w:val="22"/>
        </w:rPr>
        <w:t>,</w:t>
      </w:r>
      <w:r w:rsidRPr="00F428EA">
        <w:rPr>
          <w:rFonts w:ascii="Georgia" w:hAnsi="Georgia" w:cs="Times New Roman"/>
          <w:noProof/>
          <w:sz w:val="22"/>
          <w:szCs w:val="22"/>
        </w:rPr>
        <w:t xml:space="preserve"> </w:t>
      </w:r>
      <w:r w:rsidRPr="00835E90">
        <w:rPr>
          <w:rFonts w:ascii="Georgia" w:hAnsi="Georgia" w:cs="Times New Roman"/>
          <w:noProof/>
          <w:sz w:val="22"/>
          <w:szCs w:val="22"/>
        </w:rPr>
        <w:t>and</w:t>
      </w:r>
      <w:r w:rsidRPr="00F428EA">
        <w:rPr>
          <w:rFonts w:ascii="Georgia" w:hAnsi="Georgia" w:cs="Times New Roman"/>
          <w:noProof/>
          <w:sz w:val="22"/>
          <w:szCs w:val="22"/>
        </w:rPr>
        <w:t xml:space="preserve"> institutions at the national and international level</w:t>
      </w:r>
    </w:p>
    <w:p w14:paraId="30AFA980" w14:textId="216A87F2" w:rsidR="003A2D3C" w:rsidRPr="00F428EA" w:rsidRDefault="003A2D3C" w:rsidP="00DA0A43">
      <w:pPr>
        <w:pStyle w:val="ListParagraph"/>
        <w:numPr>
          <w:ilvl w:val="0"/>
          <w:numId w:val="1"/>
        </w:numPr>
        <w:spacing w:after="120"/>
        <w:jc w:val="both"/>
        <w:rPr>
          <w:rFonts w:ascii="Georgia" w:hAnsi="Georgia" w:cs="Times New Roman"/>
          <w:sz w:val="22"/>
          <w:szCs w:val="22"/>
        </w:rPr>
      </w:pPr>
      <w:r w:rsidRPr="00F428EA">
        <w:rPr>
          <w:rFonts w:ascii="Georgia" w:hAnsi="Georgia" w:cs="Times New Roman"/>
          <w:b/>
          <w:i/>
          <w:noProof/>
          <w:sz w:val="22"/>
          <w:szCs w:val="22"/>
        </w:rPr>
        <w:t>Team player with expertise in laboratory</w:t>
      </w:r>
      <w:r w:rsidRPr="00F428EA">
        <w:rPr>
          <w:rFonts w:ascii="Georgia" w:hAnsi="Georgia" w:cs="Times New Roman"/>
          <w:b/>
          <w:i/>
          <w:sz w:val="22"/>
          <w:szCs w:val="22"/>
        </w:rPr>
        <w:t xml:space="preserve"> establishment and management</w:t>
      </w:r>
      <w:r w:rsidRPr="00F428EA">
        <w:rPr>
          <w:rFonts w:ascii="Georgia" w:hAnsi="Georgia" w:cs="Times New Roman"/>
          <w:sz w:val="22"/>
          <w:szCs w:val="22"/>
        </w:rPr>
        <w:t xml:space="preserve">; played key roles in laboratory </w:t>
      </w:r>
      <w:r w:rsidRPr="00F428EA">
        <w:rPr>
          <w:rFonts w:ascii="Georgia" w:hAnsi="Georgia" w:cs="Times New Roman"/>
          <w:noProof/>
          <w:sz w:val="22"/>
          <w:szCs w:val="22"/>
        </w:rPr>
        <w:t>designing,</w:t>
      </w:r>
      <w:r w:rsidRPr="00F428EA">
        <w:rPr>
          <w:rFonts w:ascii="Georgia" w:hAnsi="Georgia" w:cs="Times New Roman"/>
          <w:sz w:val="22"/>
          <w:szCs w:val="22"/>
        </w:rPr>
        <w:t xml:space="preserve"> grant writing </w:t>
      </w:r>
      <w:r w:rsidRPr="00F428EA">
        <w:rPr>
          <w:rFonts w:ascii="Georgia" w:hAnsi="Georgia" w:cs="Times New Roman"/>
          <w:noProof/>
          <w:sz w:val="22"/>
          <w:szCs w:val="22"/>
        </w:rPr>
        <w:t>and</w:t>
      </w:r>
      <w:r w:rsidRPr="00F428EA">
        <w:rPr>
          <w:rFonts w:ascii="Georgia" w:hAnsi="Georgia" w:cs="Times New Roman"/>
          <w:sz w:val="22"/>
          <w:szCs w:val="22"/>
        </w:rPr>
        <w:t xml:space="preserve"> training </w:t>
      </w:r>
      <w:r w:rsidRPr="00F428EA">
        <w:rPr>
          <w:rFonts w:ascii="Georgia" w:hAnsi="Georgia" w:cs="Times New Roman"/>
          <w:noProof/>
          <w:sz w:val="22"/>
          <w:szCs w:val="22"/>
        </w:rPr>
        <w:t>co-workers; assisted  in two M. Tech dissertations, guided  undergraduate trainees and many summer internships during PhD</w:t>
      </w:r>
      <w:r w:rsidR="0019037E">
        <w:rPr>
          <w:rFonts w:ascii="Georgia" w:hAnsi="Georgia" w:cs="Times New Roman"/>
          <w:noProof/>
          <w:sz w:val="22"/>
          <w:szCs w:val="22"/>
        </w:rPr>
        <w:t xml:space="preserve"> and postdoc</w:t>
      </w:r>
    </w:p>
    <w:p w14:paraId="084B6318" w14:textId="3FCB2FF6" w:rsidR="001615A4" w:rsidRDefault="00EB79CA" w:rsidP="001615A4">
      <w:pPr>
        <w:pStyle w:val="Heading1"/>
        <w:rPr>
          <w:rFonts w:ascii="Georgia" w:eastAsia="Helvetica Neue Light" w:hAnsi="Georgia" w:cs="Times New Roman"/>
          <w:color w:val="1F497D"/>
          <w:sz w:val="22"/>
          <w:szCs w:val="22"/>
        </w:rPr>
      </w:pPr>
      <w:r w:rsidRPr="00F428EA">
        <w:rPr>
          <w:rFonts w:ascii="Georgia" w:eastAsia="Helvetica Neue Light" w:hAnsi="Georgia" w:cs="Times New Roman"/>
          <w:color w:val="1F497D"/>
          <w:sz w:val="22"/>
          <w:szCs w:val="22"/>
        </w:rPr>
        <w:t>Work Experience</w:t>
      </w:r>
    </w:p>
    <w:p w14:paraId="6F355CE8" w14:textId="00DF5202" w:rsidR="001615A4" w:rsidRDefault="001615A4" w:rsidP="001615A4">
      <w:pPr>
        <w:rPr>
          <w:rFonts w:ascii="Georgia" w:hAnsi="Georgia"/>
          <w:b/>
          <w:bCs/>
          <w:sz w:val="22"/>
          <w:szCs w:val="22"/>
        </w:rPr>
      </w:pPr>
      <w:r w:rsidRPr="001615A4">
        <w:rPr>
          <w:rFonts w:ascii="Georgia" w:hAnsi="Georgia"/>
          <w:b/>
          <w:bCs/>
          <w:sz w:val="22"/>
          <w:szCs w:val="22"/>
        </w:rPr>
        <w:t>Data Science career transition student</w:t>
      </w:r>
      <w:r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</w:r>
      <w:r>
        <w:rPr>
          <w:rFonts w:ascii="Georgia" w:hAnsi="Georgia"/>
          <w:b/>
          <w:bCs/>
          <w:sz w:val="22"/>
          <w:szCs w:val="22"/>
        </w:rPr>
        <w:tab/>
        <w:t xml:space="preserve">       </w:t>
      </w:r>
      <w:proofErr w:type="gramStart"/>
      <w:r>
        <w:rPr>
          <w:rFonts w:ascii="Georgia" w:hAnsi="Georgia"/>
          <w:b/>
          <w:bCs/>
          <w:sz w:val="22"/>
          <w:szCs w:val="22"/>
        </w:rPr>
        <w:t xml:space="preserve">   </w:t>
      </w:r>
      <w:r w:rsidRPr="001615A4">
        <w:rPr>
          <w:rFonts w:ascii="Georgia" w:hAnsi="Georgia"/>
          <w:b/>
          <w:bCs/>
          <w:sz w:val="22"/>
          <w:szCs w:val="22"/>
        </w:rPr>
        <w:t>[</w:t>
      </w:r>
      <w:proofErr w:type="gramEnd"/>
      <w:r w:rsidRPr="001615A4">
        <w:rPr>
          <w:rFonts w:ascii="Georgia" w:hAnsi="Georgia"/>
          <w:b/>
          <w:bCs/>
          <w:sz w:val="22"/>
          <w:szCs w:val="22"/>
        </w:rPr>
        <w:t xml:space="preserve">Oct 2020 - </w:t>
      </w:r>
      <w:r>
        <w:rPr>
          <w:rFonts w:ascii="Georgia" w:hAnsi="Georgia"/>
          <w:b/>
          <w:bCs/>
          <w:sz w:val="22"/>
          <w:szCs w:val="22"/>
        </w:rPr>
        <w:t xml:space="preserve"> </w:t>
      </w:r>
      <w:r w:rsidRPr="001615A4">
        <w:rPr>
          <w:rFonts w:ascii="Georgia" w:hAnsi="Georgia"/>
          <w:b/>
          <w:bCs/>
          <w:sz w:val="22"/>
          <w:szCs w:val="22"/>
        </w:rPr>
        <w:t>]</w:t>
      </w:r>
    </w:p>
    <w:p w14:paraId="2633BCA7" w14:textId="3988FAD4" w:rsidR="001615A4" w:rsidRDefault="001615A4" w:rsidP="001615A4">
      <w:pPr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 xml:space="preserve">(Springboard </w:t>
      </w:r>
      <w:proofErr w:type="gramStart"/>
      <w:r>
        <w:rPr>
          <w:rFonts w:ascii="Georgia" w:hAnsi="Georgia"/>
          <w:b/>
          <w:bCs/>
          <w:sz w:val="22"/>
          <w:szCs w:val="22"/>
        </w:rPr>
        <w:t>six month</w:t>
      </w:r>
      <w:proofErr w:type="gramEnd"/>
      <w:r>
        <w:rPr>
          <w:rFonts w:ascii="Georgia" w:hAnsi="Georgia"/>
          <w:b/>
          <w:bCs/>
          <w:sz w:val="22"/>
          <w:szCs w:val="22"/>
        </w:rPr>
        <w:t xml:space="preserve"> certification)</w:t>
      </w:r>
      <w:r w:rsidRPr="001615A4">
        <w:rPr>
          <w:rFonts w:ascii="Georgia" w:hAnsi="Georgia"/>
          <w:b/>
          <w:bCs/>
          <w:sz w:val="22"/>
          <w:szCs w:val="22"/>
        </w:rPr>
        <w:tab/>
      </w:r>
      <w:r w:rsidRPr="001615A4">
        <w:rPr>
          <w:rFonts w:ascii="Georgia" w:hAnsi="Georgia"/>
          <w:b/>
          <w:bCs/>
          <w:sz w:val="22"/>
          <w:szCs w:val="22"/>
        </w:rPr>
        <w:tab/>
      </w:r>
      <w:r w:rsidRPr="001615A4">
        <w:rPr>
          <w:rFonts w:ascii="Georgia" w:hAnsi="Georgia"/>
          <w:b/>
          <w:bCs/>
          <w:sz w:val="22"/>
          <w:szCs w:val="22"/>
        </w:rPr>
        <w:tab/>
        <w:t xml:space="preserve">         </w:t>
      </w:r>
    </w:p>
    <w:p w14:paraId="06F316CE" w14:textId="73087314" w:rsidR="001615A4" w:rsidRPr="001615A4" w:rsidRDefault="001615A4" w:rsidP="001615A4">
      <w:pPr>
        <w:pStyle w:val="ListParagraph"/>
        <w:numPr>
          <w:ilvl w:val="0"/>
          <w:numId w:val="12"/>
        </w:numPr>
        <w:rPr>
          <w:rFonts w:ascii="Georgia" w:hAnsi="Georgia"/>
          <w:b/>
          <w:bCs/>
          <w:sz w:val="22"/>
          <w:szCs w:val="22"/>
        </w:rPr>
      </w:pPr>
      <w:r w:rsidRPr="001615A4">
        <w:rPr>
          <w:rFonts w:ascii="Georgia" w:hAnsi="Georgia"/>
          <w:sz w:val="22"/>
          <w:szCs w:val="22"/>
        </w:rPr>
        <w:t>Actively learning tools for Data Sciences to improve decision making in scientific and business development; involves Python, SQL, Statistics and independent Capstone projects</w:t>
      </w:r>
    </w:p>
    <w:p w14:paraId="70FBBB25" w14:textId="77777777" w:rsidR="001615A4" w:rsidRPr="001615A4" w:rsidRDefault="001615A4" w:rsidP="001615A4"/>
    <w:p w14:paraId="7D303A12" w14:textId="3E30CEDC" w:rsidR="00B93387" w:rsidRDefault="00F2153E" w:rsidP="00F2153E">
      <w:pPr>
        <w:rPr>
          <w:rFonts w:ascii="Georgia" w:hAnsi="Georgia"/>
          <w:b/>
          <w:sz w:val="22"/>
          <w:szCs w:val="22"/>
        </w:rPr>
      </w:pPr>
      <w:r w:rsidRPr="00F2153E">
        <w:rPr>
          <w:rFonts w:ascii="Georgia" w:hAnsi="Georgia"/>
          <w:b/>
          <w:sz w:val="22"/>
          <w:szCs w:val="22"/>
        </w:rPr>
        <w:t xml:space="preserve">Postdoctoral Fellow </w:t>
      </w:r>
      <w:r w:rsidRPr="00F2153E">
        <w:rPr>
          <w:rFonts w:ascii="Georgia" w:hAnsi="Georgia"/>
          <w:b/>
          <w:sz w:val="22"/>
          <w:szCs w:val="22"/>
        </w:rPr>
        <w:tab/>
      </w:r>
      <w:r w:rsidRPr="00F2153E">
        <w:rPr>
          <w:rFonts w:ascii="Georgia" w:hAnsi="Georgia"/>
          <w:b/>
          <w:sz w:val="22"/>
          <w:szCs w:val="22"/>
        </w:rPr>
        <w:tab/>
      </w:r>
      <w:r w:rsidRPr="00F2153E">
        <w:rPr>
          <w:rFonts w:ascii="Georgia" w:hAnsi="Georgia"/>
          <w:b/>
          <w:sz w:val="22"/>
          <w:szCs w:val="22"/>
        </w:rPr>
        <w:tab/>
      </w:r>
      <w:r w:rsidRPr="00F2153E">
        <w:rPr>
          <w:rFonts w:ascii="Georgia" w:hAnsi="Georgia"/>
          <w:b/>
          <w:sz w:val="22"/>
          <w:szCs w:val="22"/>
        </w:rPr>
        <w:tab/>
      </w:r>
      <w:r w:rsidRPr="00F2153E">
        <w:rPr>
          <w:rFonts w:ascii="Georgia" w:hAnsi="Georgia"/>
          <w:b/>
          <w:sz w:val="22"/>
          <w:szCs w:val="22"/>
        </w:rPr>
        <w:tab/>
      </w:r>
      <w:r w:rsidRPr="00F2153E">
        <w:rPr>
          <w:rFonts w:ascii="Georgia" w:hAnsi="Georgia"/>
          <w:b/>
          <w:sz w:val="22"/>
          <w:szCs w:val="22"/>
        </w:rPr>
        <w:tab/>
      </w:r>
      <w:r w:rsidRPr="00F2153E"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 xml:space="preserve">     </w:t>
      </w:r>
      <w:proofErr w:type="gramStart"/>
      <w:r>
        <w:rPr>
          <w:rFonts w:ascii="Georgia" w:hAnsi="Georgia"/>
          <w:b/>
          <w:sz w:val="22"/>
          <w:szCs w:val="22"/>
        </w:rPr>
        <w:t xml:space="preserve">   </w:t>
      </w:r>
      <w:r w:rsidRPr="00F2153E">
        <w:rPr>
          <w:rFonts w:ascii="Georgia" w:hAnsi="Georgia"/>
          <w:b/>
          <w:sz w:val="22"/>
          <w:szCs w:val="22"/>
        </w:rPr>
        <w:t>[</w:t>
      </w:r>
      <w:proofErr w:type="gramEnd"/>
      <w:r w:rsidRPr="00F2153E">
        <w:rPr>
          <w:rFonts w:ascii="Georgia" w:hAnsi="Georgia"/>
          <w:b/>
          <w:sz w:val="22"/>
          <w:szCs w:val="22"/>
        </w:rPr>
        <w:t>Oct 2018-</w:t>
      </w:r>
      <w:r w:rsidR="000A5DEC">
        <w:rPr>
          <w:rFonts w:ascii="Georgia" w:hAnsi="Georgia"/>
          <w:b/>
          <w:sz w:val="22"/>
          <w:szCs w:val="22"/>
        </w:rPr>
        <w:t>Sep</w:t>
      </w:r>
      <w:r w:rsidR="00571575">
        <w:rPr>
          <w:rFonts w:ascii="Georgia" w:hAnsi="Georgia"/>
          <w:b/>
          <w:sz w:val="22"/>
          <w:szCs w:val="22"/>
        </w:rPr>
        <w:t xml:space="preserve"> 2020</w:t>
      </w:r>
      <w:r>
        <w:rPr>
          <w:rFonts w:ascii="Georgia" w:hAnsi="Georgia"/>
          <w:b/>
          <w:sz w:val="22"/>
          <w:szCs w:val="22"/>
        </w:rPr>
        <w:t>]</w:t>
      </w:r>
    </w:p>
    <w:p w14:paraId="55B87B76" w14:textId="21653503" w:rsidR="00B93387" w:rsidRDefault="00F2153E" w:rsidP="00F2153E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(Fred Hutchinson Cancer Research Institute, Seattle, WA)</w:t>
      </w:r>
    </w:p>
    <w:p w14:paraId="58DEF35B" w14:textId="485D6001" w:rsidR="00F2153E" w:rsidRDefault="00F2153E" w:rsidP="00571575">
      <w:pPr>
        <w:pStyle w:val="ListParagraph"/>
        <w:numPr>
          <w:ilvl w:val="0"/>
          <w:numId w:val="9"/>
        </w:numPr>
        <w:jc w:val="both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Cutaneous vaccine delivery platform development for Merkel Cell Carcinoma:</w:t>
      </w:r>
    </w:p>
    <w:p w14:paraId="409E0AF1" w14:textId="3E174858" w:rsidR="00B93387" w:rsidRDefault="00F2153E" w:rsidP="00B93387">
      <w:pPr>
        <w:pStyle w:val="ListParagraph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Analysis of delivery of plasmid constructs across epidermis using electroporation, jet injector, physical disruption methods and </w:t>
      </w:r>
      <w:proofErr w:type="spellStart"/>
      <w:r>
        <w:rPr>
          <w:rFonts w:ascii="Georgia" w:hAnsi="Georgia"/>
          <w:sz w:val="22"/>
          <w:szCs w:val="22"/>
        </w:rPr>
        <w:t>nano</w:t>
      </w:r>
      <w:proofErr w:type="spellEnd"/>
      <w:r>
        <w:rPr>
          <w:rFonts w:ascii="Georgia" w:hAnsi="Georgia"/>
          <w:sz w:val="22"/>
          <w:szCs w:val="22"/>
        </w:rPr>
        <w:t>-vehicles</w:t>
      </w:r>
      <w:r w:rsidR="0019037E">
        <w:rPr>
          <w:rFonts w:ascii="Georgia" w:hAnsi="Georgia"/>
          <w:sz w:val="22"/>
          <w:szCs w:val="22"/>
        </w:rPr>
        <w:t xml:space="preserve">; trained for slice culture, DCs isolation from human skin, transfection of skin explants </w:t>
      </w:r>
      <w:proofErr w:type="gramStart"/>
      <w:r w:rsidR="0019037E">
        <w:rPr>
          <w:rFonts w:ascii="Georgia" w:hAnsi="Georgia"/>
          <w:sz w:val="22"/>
          <w:szCs w:val="22"/>
        </w:rPr>
        <w:t>cultures ,</w:t>
      </w:r>
      <w:proofErr w:type="gramEnd"/>
      <w:r w:rsidR="0019037E">
        <w:rPr>
          <w:rFonts w:ascii="Georgia" w:hAnsi="Georgia"/>
          <w:sz w:val="22"/>
          <w:szCs w:val="22"/>
        </w:rPr>
        <w:t xml:space="preserve"> flow cytometry(5 </w:t>
      </w:r>
      <w:proofErr w:type="spellStart"/>
      <w:r w:rsidR="0019037E">
        <w:rPr>
          <w:rFonts w:ascii="Georgia" w:hAnsi="Georgia"/>
          <w:sz w:val="22"/>
          <w:szCs w:val="22"/>
        </w:rPr>
        <w:t>colour</w:t>
      </w:r>
      <w:proofErr w:type="spellEnd"/>
      <w:r w:rsidR="0019037E">
        <w:rPr>
          <w:rFonts w:ascii="Georgia" w:hAnsi="Georgia"/>
          <w:sz w:val="22"/>
          <w:szCs w:val="22"/>
        </w:rPr>
        <w:t>) and data analyses</w:t>
      </w:r>
    </w:p>
    <w:p w14:paraId="5F9206EC" w14:textId="7D5E2229" w:rsidR="00B93387" w:rsidRPr="00B93387" w:rsidRDefault="00B93387" w:rsidP="00B93387">
      <w:pPr>
        <w:pStyle w:val="ListParagraph"/>
        <w:numPr>
          <w:ilvl w:val="0"/>
          <w:numId w:val="10"/>
        </w:numPr>
        <w:jc w:val="both"/>
        <w:rPr>
          <w:rFonts w:ascii="Georgia" w:hAnsi="Georgia"/>
          <w:sz w:val="22"/>
          <w:szCs w:val="22"/>
        </w:rPr>
      </w:pPr>
      <w:r w:rsidRPr="00B93387">
        <w:rPr>
          <w:rFonts w:ascii="Georgia" w:hAnsi="Georgia"/>
          <w:b/>
          <w:bCs/>
          <w:sz w:val="22"/>
          <w:szCs w:val="22"/>
        </w:rPr>
        <w:t xml:space="preserve">Precision cut culture system development </w:t>
      </w:r>
      <w:r>
        <w:rPr>
          <w:rFonts w:ascii="Georgia" w:hAnsi="Georgia"/>
          <w:sz w:val="22"/>
          <w:szCs w:val="22"/>
        </w:rPr>
        <w:t>for testing allogeneic T cell therapy and immune-oncology microenvironment, assessment of microfluidic culture and high throughput CART testing platform</w:t>
      </w:r>
    </w:p>
    <w:p w14:paraId="101A5522" w14:textId="19782EC2" w:rsidR="00F2153E" w:rsidRDefault="00571575" w:rsidP="00571575">
      <w:pPr>
        <w:pStyle w:val="ListParagraph"/>
        <w:numPr>
          <w:ilvl w:val="0"/>
          <w:numId w:val="9"/>
        </w:numPr>
        <w:jc w:val="both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Development of microfluidic platform for high through-put immunotherapy using breast cancer mice models and precision cut culture systems: </w:t>
      </w:r>
      <w:r>
        <w:rPr>
          <w:rFonts w:ascii="Georgia" w:hAnsi="Georgia"/>
          <w:sz w:val="22"/>
          <w:szCs w:val="22"/>
        </w:rPr>
        <w:t>animal handling (syngeneic breast cancer mice tumor model, development of precision cut tumor models from harvested breast tumors and understanding of tumor immune microenvironment, alloreactive T cell experiments after isolation</w:t>
      </w:r>
      <w:r>
        <w:rPr>
          <w:rFonts w:ascii="Georgia" w:hAnsi="Georgia"/>
          <w:b/>
          <w:sz w:val="22"/>
          <w:szCs w:val="22"/>
        </w:rPr>
        <w:t xml:space="preserve"> </w:t>
      </w:r>
    </w:p>
    <w:p w14:paraId="32A68DA3" w14:textId="77777777" w:rsidR="00571575" w:rsidRDefault="00571575" w:rsidP="00977940">
      <w:pPr>
        <w:pStyle w:val="ListParagraph"/>
        <w:jc w:val="both"/>
        <w:rPr>
          <w:rFonts w:ascii="Georgia" w:hAnsi="Georgia"/>
          <w:b/>
          <w:sz w:val="22"/>
          <w:szCs w:val="22"/>
        </w:rPr>
      </w:pPr>
    </w:p>
    <w:p w14:paraId="63C98253" w14:textId="1D278E01" w:rsidR="00AF5AD7" w:rsidRDefault="003A2D3C">
      <w:pPr>
        <w:pStyle w:val="Heading2"/>
        <w:rPr>
          <w:rFonts w:ascii="Georgia" w:eastAsia="Helvetica Neue Light" w:hAnsi="Georgia" w:cs="Times New Roman"/>
          <w:sz w:val="22"/>
          <w:szCs w:val="22"/>
        </w:rPr>
      </w:pPr>
      <w:r w:rsidRPr="00F428EA">
        <w:rPr>
          <w:rFonts w:ascii="Georgia" w:eastAsia="Helvetica Neue Light" w:hAnsi="Georgia" w:cs="Times New Roman"/>
          <w:sz w:val="22"/>
          <w:szCs w:val="22"/>
        </w:rPr>
        <w:t xml:space="preserve">Researcher </w:t>
      </w:r>
      <w:r w:rsidRPr="00835E90">
        <w:rPr>
          <w:rFonts w:ascii="Georgia" w:eastAsia="Helvetica Neue Light" w:hAnsi="Georgia" w:cs="Times New Roman"/>
          <w:noProof/>
          <w:sz w:val="22"/>
          <w:szCs w:val="22"/>
        </w:rPr>
        <w:t>Ph</w:t>
      </w:r>
      <w:r w:rsidR="00835E90">
        <w:rPr>
          <w:rFonts w:ascii="Georgia" w:eastAsia="Helvetica Neue Light" w:hAnsi="Georgia" w:cs="Times New Roman"/>
          <w:noProof/>
          <w:sz w:val="22"/>
          <w:szCs w:val="22"/>
        </w:rPr>
        <w:t>.D.</w:t>
      </w:r>
      <w:r w:rsidRPr="00F428EA">
        <w:rPr>
          <w:rFonts w:ascii="Georgia" w:eastAsia="Helvetica Neue Light" w:hAnsi="Georgia" w:cs="Times New Roman"/>
          <w:sz w:val="22"/>
          <w:szCs w:val="22"/>
        </w:rPr>
        <w:t xml:space="preserve"> student</w:t>
      </w:r>
      <w:r w:rsidR="00EB79CA" w:rsidRPr="00F428EA">
        <w:rPr>
          <w:rFonts w:ascii="Georgia" w:eastAsia="Helvetica Neue Light" w:hAnsi="Georgia" w:cs="Times New Roman"/>
          <w:sz w:val="22"/>
          <w:szCs w:val="22"/>
        </w:rPr>
        <w:tab/>
      </w:r>
      <w:r w:rsidRPr="00F428EA">
        <w:rPr>
          <w:rFonts w:ascii="Georgia" w:eastAsia="Helvetica Neue Light" w:hAnsi="Georgia" w:cs="Times New Roman"/>
          <w:sz w:val="22"/>
          <w:szCs w:val="22"/>
        </w:rPr>
        <w:t>[July 2011- Feb 2018</w:t>
      </w:r>
      <w:r w:rsidR="00EB79CA" w:rsidRPr="00F428EA">
        <w:rPr>
          <w:rFonts w:ascii="Georgia" w:eastAsia="Helvetica Neue Light" w:hAnsi="Georgia" w:cs="Times New Roman"/>
          <w:sz w:val="22"/>
          <w:szCs w:val="22"/>
        </w:rPr>
        <w:t>]</w:t>
      </w:r>
    </w:p>
    <w:p w14:paraId="117F89FE" w14:textId="5628583B" w:rsidR="00F2153E" w:rsidRPr="00977940" w:rsidRDefault="00F2153E" w:rsidP="00F2153E">
      <w:pPr>
        <w:rPr>
          <w:rFonts w:ascii="Georgia" w:hAnsi="Georgia"/>
          <w:b/>
          <w:sz w:val="22"/>
          <w:szCs w:val="22"/>
        </w:rPr>
      </w:pPr>
      <w:r w:rsidRPr="00977940">
        <w:rPr>
          <w:rFonts w:ascii="Georgia" w:hAnsi="Georgia"/>
          <w:b/>
          <w:sz w:val="22"/>
          <w:szCs w:val="22"/>
        </w:rPr>
        <w:t>(Indian Institute of Technology Kanpur</w:t>
      </w:r>
      <w:r w:rsidR="00977940" w:rsidRPr="00977940">
        <w:rPr>
          <w:rFonts w:ascii="Georgia" w:hAnsi="Georgia"/>
          <w:b/>
          <w:sz w:val="22"/>
          <w:szCs w:val="22"/>
        </w:rPr>
        <w:t>, India)</w:t>
      </w:r>
    </w:p>
    <w:p w14:paraId="455B1C20" w14:textId="43402387" w:rsidR="00DA0A43" w:rsidRPr="00F428EA" w:rsidRDefault="00DA0A43" w:rsidP="00DA0A43">
      <w:pPr>
        <w:pStyle w:val="ListParagraph"/>
        <w:numPr>
          <w:ilvl w:val="0"/>
          <w:numId w:val="5"/>
        </w:numPr>
        <w:jc w:val="both"/>
        <w:rPr>
          <w:rFonts w:ascii="Georgia" w:hAnsi="Georgia" w:cs="Times New Roman"/>
          <w:sz w:val="22"/>
          <w:szCs w:val="22"/>
        </w:rPr>
      </w:pPr>
      <w:r w:rsidRPr="00F428EA">
        <w:rPr>
          <w:rFonts w:ascii="Georgia" w:hAnsi="Georgia" w:cs="Times New Roman"/>
          <w:b/>
          <w:sz w:val="22"/>
          <w:szCs w:val="22"/>
        </w:rPr>
        <w:t>Product development and application</w:t>
      </w:r>
      <w:r w:rsidRPr="00F428EA">
        <w:rPr>
          <w:rFonts w:ascii="Georgia" w:hAnsi="Georgia" w:cs="Times New Roman"/>
          <w:sz w:val="22"/>
          <w:szCs w:val="22"/>
        </w:rPr>
        <w:t xml:space="preserve"> proficiency demonstrated by the development of </w:t>
      </w:r>
      <w:r w:rsidR="00835E90" w:rsidRPr="00835E90">
        <w:rPr>
          <w:rFonts w:ascii="Georgia" w:hAnsi="Georgia" w:cs="Times New Roman"/>
          <w:noProof/>
          <w:sz w:val="22"/>
          <w:szCs w:val="22"/>
        </w:rPr>
        <w:t xml:space="preserve">the </w:t>
      </w:r>
      <w:r w:rsidR="00946020">
        <w:rPr>
          <w:rFonts w:ascii="Georgia" w:hAnsi="Georgia" w:cs="Times New Roman"/>
          <w:noProof/>
          <w:sz w:val="22"/>
          <w:szCs w:val="22"/>
        </w:rPr>
        <w:t xml:space="preserve">biomaterials and </w:t>
      </w:r>
      <w:r w:rsidR="00835E90" w:rsidRPr="00835E90">
        <w:rPr>
          <w:rFonts w:ascii="Georgia" w:hAnsi="Georgia" w:cs="Times New Roman"/>
          <w:noProof/>
          <w:sz w:val="22"/>
          <w:szCs w:val="22"/>
        </w:rPr>
        <w:t>nano-</w:t>
      </w:r>
      <w:r w:rsidRPr="00835E90">
        <w:rPr>
          <w:rFonts w:ascii="Georgia" w:hAnsi="Georgia" w:cs="Times New Roman"/>
          <w:noProof/>
          <w:sz w:val="22"/>
          <w:szCs w:val="22"/>
        </w:rPr>
        <w:t>theranostic</w:t>
      </w:r>
      <w:r w:rsidRPr="00F428EA">
        <w:rPr>
          <w:rFonts w:ascii="Georgia" w:hAnsi="Georgia" w:cs="Times New Roman"/>
          <w:sz w:val="22"/>
          <w:szCs w:val="22"/>
        </w:rPr>
        <w:t xml:space="preserve"> </w:t>
      </w:r>
      <w:r w:rsidR="00835E90">
        <w:rPr>
          <w:rFonts w:ascii="Georgia" w:hAnsi="Georgia" w:cs="Times New Roman"/>
          <w:sz w:val="22"/>
          <w:szCs w:val="22"/>
        </w:rPr>
        <w:t>platforms and exploration of their</w:t>
      </w:r>
      <w:r w:rsidRPr="00F428EA">
        <w:rPr>
          <w:rFonts w:ascii="Georgia" w:hAnsi="Georgia" w:cs="Times New Roman"/>
          <w:sz w:val="22"/>
          <w:szCs w:val="22"/>
        </w:rPr>
        <w:t xml:space="preserve"> biodistribution, </w:t>
      </w:r>
      <w:proofErr w:type="spellStart"/>
      <w:r w:rsidR="00835E90">
        <w:rPr>
          <w:rFonts w:ascii="Georgia" w:hAnsi="Georgia" w:cs="Times New Roman"/>
          <w:sz w:val="22"/>
          <w:szCs w:val="22"/>
        </w:rPr>
        <w:t>nano</w:t>
      </w:r>
      <w:proofErr w:type="spellEnd"/>
      <w:r w:rsidR="00835E90">
        <w:rPr>
          <w:rFonts w:ascii="Georgia" w:hAnsi="Georgia" w:cs="Times New Roman"/>
          <w:sz w:val="22"/>
          <w:szCs w:val="22"/>
        </w:rPr>
        <w:t>-</w:t>
      </w:r>
      <w:r w:rsidRPr="00F428EA">
        <w:rPr>
          <w:rFonts w:ascii="Georgia" w:hAnsi="Georgia" w:cs="Times New Roman"/>
          <w:sz w:val="22"/>
          <w:szCs w:val="22"/>
        </w:rPr>
        <w:t xml:space="preserve">immunological interactions and clearance using  </w:t>
      </w:r>
      <w:r w:rsidRPr="00F428EA">
        <w:rPr>
          <w:rFonts w:ascii="Georgia" w:hAnsi="Georgia" w:cs="Times New Roman"/>
          <w:i/>
          <w:sz w:val="22"/>
          <w:szCs w:val="22"/>
        </w:rPr>
        <w:t>in vitro</w:t>
      </w:r>
      <w:r w:rsidRPr="00F428EA">
        <w:rPr>
          <w:rFonts w:ascii="Georgia" w:hAnsi="Georgia" w:cs="Times New Roman"/>
          <w:sz w:val="22"/>
          <w:szCs w:val="22"/>
        </w:rPr>
        <w:t xml:space="preserve"> and </w:t>
      </w:r>
      <w:r w:rsidRPr="00F428EA">
        <w:rPr>
          <w:rFonts w:ascii="Georgia" w:hAnsi="Georgia" w:cs="Times New Roman"/>
          <w:i/>
          <w:sz w:val="22"/>
          <w:szCs w:val="22"/>
        </w:rPr>
        <w:t>in vivo</w:t>
      </w:r>
      <w:r w:rsidRPr="00F428EA">
        <w:rPr>
          <w:rFonts w:ascii="Georgia" w:hAnsi="Georgia" w:cs="Times New Roman"/>
          <w:sz w:val="22"/>
          <w:szCs w:val="22"/>
        </w:rPr>
        <w:t xml:space="preserve"> models; developed polymeric drug delivery vehicles for prostate cancer </w:t>
      </w:r>
      <w:r w:rsidRPr="00835E90">
        <w:rPr>
          <w:rFonts w:ascii="Georgia" w:hAnsi="Georgia" w:cs="Times New Roman"/>
          <w:noProof/>
          <w:sz w:val="22"/>
          <w:szCs w:val="22"/>
        </w:rPr>
        <w:t>tumor</w:t>
      </w:r>
      <w:r w:rsidRPr="00F428EA">
        <w:rPr>
          <w:rFonts w:ascii="Georgia" w:hAnsi="Georgia" w:cs="Times New Roman"/>
          <w:sz w:val="22"/>
          <w:szCs w:val="22"/>
        </w:rPr>
        <w:t xml:space="preserve"> regression; developed NIR responsive </w:t>
      </w:r>
      <w:r w:rsidR="00835E90">
        <w:rPr>
          <w:rFonts w:ascii="Georgia" w:hAnsi="Georgia" w:cs="Times New Roman"/>
          <w:sz w:val="22"/>
          <w:szCs w:val="22"/>
        </w:rPr>
        <w:t>drug</w:t>
      </w:r>
      <w:r w:rsidRPr="00F428EA">
        <w:rPr>
          <w:rFonts w:ascii="Georgia" w:hAnsi="Georgia" w:cs="Times New Roman"/>
          <w:sz w:val="22"/>
          <w:szCs w:val="22"/>
        </w:rPr>
        <w:t xml:space="preserve"> </w:t>
      </w:r>
      <w:r w:rsidRPr="00F428EA">
        <w:rPr>
          <w:rFonts w:ascii="Georgia" w:hAnsi="Georgia" w:cs="Times New Roman"/>
          <w:sz w:val="22"/>
          <w:szCs w:val="22"/>
        </w:rPr>
        <w:lastRenderedPageBreak/>
        <w:t xml:space="preserve">delivery nanocomposites; developed </w:t>
      </w:r>
      <w:proofErr w:type="spellStart"/>
      <w:r w:rsidRPr="00F428EA">
        <w:rPr>
          <w:rFonts w:ascii="Georgia" w:hAnsi="Georgia" w:cs="Times New Roman"/>
          <w:sz w:val="22"/>
          <w:szCs w:val="22"/>
        </w:rPr>
        <w:t>nano</w:t>
      </w:r>
      <w:proofErr w:type="spellEnd"/>
      <w:r w:rsidR="00977940">
        <w:rPr>
          <w:rFonts w:ascii="Georgia" w:hAnsi="Georgia" w:cs="Times New Roman"/>
          <w:sz w:val="22"/>
          <w:szCs w:val="22"/>
        </w:rPr>
        <w:t>-</w:t>
      </w:r>
      <w:r w:rsidRPr="00F428EA">
        <w:rPr>
          <w:rFonts w:ascii="Georgia" w:hAnsi="Georgia" w:cs="Times New Roman"/>
          <w:sz w:val="22"/>
          <w:szCs w:val="22"/>
        </w:rPr>
        <w:t xml:space="preserve">shells for hydrogen storage; developed carbon </w:t>
      </w:r>
      <w:proofErr w:type="spellStart"/>
      <w:r w:rsidRPr="00F428EA">
        <w:rPr>
          <w:rFonts w:ascii="Georgia" w:hAnsi="Georgia" w:cs="Times New Roman"/>
          <w:sz w:val="22"/>
          <w:szCs w:val="22"/>
        </w:rPr>
        <w:t>nano</w:t>
      </w:r>
      <w:proofErr w:type="spellEnd"/>
      <w:r w:rsidR="00977940">
        <w:rPr>
          <w:rFonts w:ascii="Georgia" w:hAnsi="Georgia" w:cs="Times New Roman"/>
          <w:sz w:val="22"/>
          <w:szCs w:val="22"/>
        </w:rPr>
        <w:t>-</w:t>
      </w:r>
      <w:r w:rsidRPr="00F428EA">
        <w:rPr>
          <w:rFonts w:ascii="Georgia" w:hAnsi="Georgia" w:cs="Times New Roman"/>
          <w:sz w:val="22"/>
          <w:szCs w:val="22"/>
        </w:rPr>
        <w:t>capsules based superhydrophobic coatings for anti-bio</w:t>
      </w:r>
      <w:r w:rsidR="00977940">
        <w:rPr>
          <w:rFonts w:ascii="Georgia" w:hAnsi="Georgia" w:cs="Times New Roman"/>
          <w:sz w:val="22"/>
          <w:szCs w:val="22"/>
        </w:rPr>
        <w:t>-</w:t>
      </w:r>
      <w:r w:rsidRPr="00F428EA">
        <w:rPr>
          <w:rFonts w:ascii="Georgia" w:hAnsi="Georgia" w:cs="Times New Roman"/>
          <w:sz w:val="22"/>
          <w:szCs w:val="22"/>
        </w:rPr>
        <w:t>adhesive purposes</w:t>
      </w:r>
    </w:p>
    <w:p w14:paraId="7777D40B" w14:textId="35BA1373" w:rsidR="00DA0A43" w:rsidRPr="00F428EA" w:rsidRDefault="00DA0A43" w:rsidP="00DA0A43">
      <w:pPr>
        <w:pStyle w:val="ListParagraph"/>
        <w:numPr>
          <w:ilvl w:val="0"/>
          <w:numId w:val="5"/>
        </w:numPr>
        <w:jc w:val="both"/>
        <w:rPr>
          <w:rFonts w:ascii="Georgia" w:hAnsi="Georgia" w:cs="Times New Roman"/>
          <w:sz w:val="22"/>
          <w:szCs w:val="22"/>
        </w:rPr>
      </w:pPr>
      <w:r w:rsidRPr="00F428EA">
        <w:rPr>
          <w:rFonts w:ascii="Georgia" w:hAnsi="Georgia" w:cs="Times New Roman"/>
          <w:b/>
          <w:sz w:val="22"/>
          <w:szCs w:val="22"/>
        </w:rPr>
        <w:t>Idea generation and trouble-shooting</w:t>
      </w:r>
      <w:r w:rsidRPr="00F428EA">
        <w:rPr>
          <w:rFonts w:ascii="Georgia" w:hAnsi="Georgia" w:cs="Times New Roman"/>
          <w:sz w:val="22"/>
          <w:szCs w:val="22"/>
        </w:rPr>
        <w:t xml:space="preserve"> demonstrated by </w:t>
      </w:r>
      <w:r w:rsidR="00835E90">
        <w:rPr>
          <w:rFonts w:ascii="Georgia" w:hAnsi="Georgia" w:cs="Times New Roman"/>
          <w:sz w:val="22"/>
          <w:szCs w:val="22"/>
        </w:rPr>
        <w:t xml:space="preserve">the </w:t>
      </w:r>
      <w:r w:rsidRPr="00835E90">
        <w:rPr>
          <w:rFonts w:ascii="Georgia" w:hAnsi="Georgia" w:cs="Times New Roman"/>
          <w:noProof/>
          <w:sz w:val="22"/>
          <w:szCs w:val="22"/>
        </w:rPr>
        <w:t>development</w:t>
      </w:r>
      <w:r w:rsidRPr="00F428EA">
        <w:rPr>
          <w:rFonts w:ascii="Georgia" w:hAnsi="Georgia" w:cs="Times New Roman"/>
          <w:sz w:val="22"/>
          <w:szCs w:val="22"/>
        </w:rPr>
        <w:t xml:space="preserve"> of three novel biomaterials for drug delivery and biomaterial applications</w:t>
      </w:r>
    </w:p>
    <w:p w14:paraId="58B3FE8B" w14:textId="2783FFB8" w:rsidR="00DA0A43" w:rsidRPr="00F428EA" w:rsidRDefault="00DA0A43" w:rsidP="00DA0A43">
      <w:pPr>
        <w:pStyle w:val="ListParagraph"/>
        <w:numPr>
          <w:ilvl w:val="0"/>
          <w:numId w:val="5"/>
        </w:numPr>
        <w:jc w:val="both"/>
        <w:rPr>
          <w:rFonts w:ascii="Georgia" w:hAnsi="Georgia" w:cs="Times New Roman"/>
          <w:sz w:val="22"/>
          <w:szCs w:val="22"/>
        </w:rPr>
      </w:pPr>
      <w:r w:rsidRPr="00F428EA">
        <w:rPr>
          <w:rFonts w:ascii="Georgia" w:hAnsi="Georgia" w:cs="Times New Roman"/>
          <w:b/>
          <w:sz w:val="22"/>
          <w:szCs w:val="22"/>
        </w:rPr>
        <w:t>Laboratory development and management</w:t>
      </w:r>
      <w:r w:rsidRPr="00F428EA">
        <w:rPr>
          <w:rFonts w:ascii="Georgia" w:hAnsi="Georgia" w:cs="Times New Roman"/>
          <w:sz w:val="22"/>
          <w:szCs w:val="22"/>
        </w:rPr>
        <w:t>; helped in designing a bio-</w:t>
      </w:r>
      <w:proofErr w:type="spellStart"/>
      <w:r w:rsidRPr="00F428EA">
        <w:rPr>
          <w:rFonts w:ascii="Georgia" w:hAnsi="Georgia" w:cs="Times New Roman"/>
          <w:sz w:val="22"/>
          <w:szCs w:val="22"/>
        </w:rPr>
        <w:t>nano</w:t>
      </w:r>
      <w:proofErr w:type="spellEnd"/>
      <w:r w:rsidRPr="00F428EA">
        <w:rPr>
          <w:rFonts w:ascii="Georgia" w:hAnsi="Georgia" w:cs="Times New Roman"/>
          <w:sz w:val="22"/>
          <w:szCs w:val="22"/>
        </w:rPr>
        <w:t xml:space="preserve"> environmental technology lab from scratch which involved </w:t>
      </w:r>
      <w:r w:rsidR="00835E90">
        <w:rPr>
          <w:rFonts w:ascii="Georgia" w:hAnsi="Georgia" w:cs="Times New Roman"/>
          <w:sz w:val="22"/>
          <w:szCs w:val="22"/>
        </w:rPr>
        <w:t xml:space="preserve">a </w:t>
      </w:r>
      <w:r w:rsidRPr="00835E90">
        <w:rPr>
          <w:rFonts w:ascii="Georgia" w:hAnsi="Georgia" w:cs="Times New Roman"/>
          <w:noProof/>
          <w:sz w:val="22"/>
          <w:szCs w:val="22"/>
        </w:rPr>
        <w:t>crucial</w:t>
      </w:r>
      <w:r w:rsidRPr="00F428EA">
        <w:rPr>
          <w:rFonts w:ascii="Georgia" w:hAnsi="Georgia" w:cs="Times New Roman"/>
          <w:sz w:val="22"/>
          <w:szCs w:val="22"/>
        </w:rPr>
        <w:t xml:space="preserve"> role in architecture, arrangement, instrument purchase and training initiatives.</w:t>
      </w:r>
    </w:p>
    <w:p w14:paraId="1B9AF854" w14:textId="305AA590" w:rsidR="00DA0A43" w:rsidRPr="00F428EA" w:rsidRDefault="00DA0A43" w:rsidP="00DA0A43">
      <w:pPr>
        <w:pStyle w:val="ListParagraph"/>
        <w:numPr>
          <w:ilvl w:val="0"/>
          <w:numId w:val="5"/>
        </w:numPr>
        <w:jc w:val="both"/>
        <w:rPr>
          <w:rFonts w:ascii="Georgia" w:hAnsi="Georgia" w:cs="Times New Roman"/>
          <w:sz w:val="22"/>
          <w:szCs w:val="22"/>
        </w:rPr>
      </w:pPr>
      <w:r w:rsidRPr="00F428EA">
        <w:rPr>
          <w:rFonts w:ascii="Georgia" w:hAnsi="Georgia" w:cs="Times New Roman"/>
          <w:b/>
          <w:sz w:val="22"/>
          <w:szCs w:val="22"/>
        </w:rPr>
        <w:t>Mentorship and skill transfer</w:t>
      </w:r>
      <w:r w:rsidRPr="00F428EA">
        <w:rPr>
          <w:rFonts w:ascii="Georgia" w:hAnsi="Georgia" w:cs="Times New Roman"/>
          <w:sz w:val="22"/>
          <w:szCs w:val="22"/>
        </w:rPr>
        <w:t xml:space="preserve"> to research associates, trainees</w:t>
      </w:r>
      <w:r w:rsidR="00835E90">
        <w:rPr>
          <w:rFonts w:ascii="Georgia" w:hAnsi="Georgia" w:cs="Times New Roman"/>
          <w:sz w:val="22"/>
          <w:szCs w:val="22"/>
        </w:rPr>
        <w:t>,</w:t>
      </w:r>
      <w:r w:rsidRPr="00F428EA">
        <w:rPr>
          <w:rFonts w:ascii="Georgia" w:hAnsi="Georgia" w:cs="Times New Roman"/>
          <w:sz w:val="22"/>
          <w:szCs w:val="22"/>
        </w:rPr>
        <w:t xml:space="preserve"> </w:t>
      </w:r>
      <w:r w:rsidRPr="00835E90">
        <w:rPr>
          <w:rFonts w:ascii="Georgia" w:hAnsi="Georgia" w:cs="Times New Roman"/>
          <w:noProof/>
          <w:sz w:val="22"/>
          <w:szCs w:val="22"/>
        </w:rPr>
        <w:t>and</w:t>
      </w:r>
      <w:r w:rsidRPr="00F428EA">
        <w:rPr>
          <w:rFonts w:ascii="Georgia" w:hAnsi="Georgia" w:cs="Times New Roman"/>
          <w:sz w:val="22"/>
          <w:szCs w:val="22"/>
        </w:rPr>
        <w:t xml:space="preserve"> lab members</w:t>
      </w:r>
    </w:p>
    <w:p w14:paraId="7700FAF3" w14:textId="55946BFE" w:rsidR="00DA0A43" w:rsidRPr="00F428EA" w:rsidRDefault="00DA0A43" w:rsidP="00DA0A43">
      <w:pPr>
        <w:pStyle w:val="ListParagraph"/>
        <w:numPr>
          <w:ilvl w:val="0"/>
          <w:numId w:val="5"/>
        </w:numPr>
        <w:jc w:val="both"/>
        <w:rPr>
          <w:rFonts w:ascii="Georgia" w:hAnsi="Georgia" w:cs="Times New Roman"/>
          <w:sz w:val="22"/>
          <w:szCs w:val="22"/>
        </w:rPr>
      </w:pPr>
      <w:r w:rsidRPr="00F428EA">
        <w:rPr>
          <w:rFonts w:ascii="Georgia" w:hAnsi="Georgia" w:cs="Times New Roman"/>
          <w:b/>
          <w:sz w:val="22"/>
          <w:szCs w:val="22"/>
        </w:rPr>
        <w:t>Interdisciplinary and adaptive learning skills</w:t>
      </w:r>
      <w:r w:rsidRPr="00F428EA">
        <w:rPr>
          <w:rFonts w:ascii="Georgia" w:hAnsi="Georgia" w:cs="Times New Roman"/>
          <w:sz w:val="22"/>
          <w:szCs w:val="22"/>
        </w:rPr>
        <w:t xml:space="preserve"> demonstrated by completed projects of biotechnology, chemical engineering, nanotechnology and biomaterials</w:t>
      </w:r>
      <w:r w:rsidR="007664CC">
        <w:rPr>
          <w:rFonts w:ascii="Georgia" w:hAnsi="Georgia" w:cs="Times New Roman"/>
          <w:sz w:val="22"/>
          <w:szCs w:val="22"/>
        </w:rPr>
        <w:t xml:space="preserve"> during PhD and postdoc</w:t>
      </w:r>
      <w:bookmarkStart w:id="0" w:name="_GoBack"/>
      <w:bookmarkEnd w:id="0"/>
    </w:p>
    <w:p w14:paraId="3A4281A1" w14:textId="5CE6C565" w:rsidR="00DA0A43" w:rsidRPr="00F428EA" w:rsidRDefault="00DA0A43" w:rsidP="00DA0A43">
      <w:pPr>
        <w:pStyle w:val="ListParagraph"/>
        <w:numPr>
          <w:ilvl w:val="0"/>
          <w:numId w:val="5"/>
        </w:numPr>
        <w:jc w:val="both"/>
        <w:rPr>
          <w:rFonts w:ascii="Georgia" w:hAnsi="Georgia" w:cs="Times New Roman"/>
          <w:sz w:val="22"/>
          <w:szCs w:val="22"/>
        </w:rPr>
      </w:pPr>
      <w:r w:rsidRPr="00F428EA">
        <w:rPr>
          <w:rFonts w:ascii="Georgia" w:hAnsi="Georgia" w:cs="Times New Roman"/>
          <w:b/>
          <w:sz w:val="22"/>
          <w:szCs w:val="22"/>
        </w:rPr>
        <w:t>Communication and drafting experience</w:t>
      </w:r>
      <w:r w:rsidRPr="00F428EA">
        <w:rPr>
          <w:rFonts w:ascii="Georgia" w:hAnsi="Georgia" w:cs="Times New Roman"/>
          <w:sz w:val="22"/>
          <w:szCs w:val="22"/>
        </w:rPr>
        <w:t xml:space="preserve"> gained while writing grants/proposals, manuscripts</w:t>
      </w:r>
      <w:r w:rsidR="00835E90">
        <w:rPr>
          <w:rFonts w:ascii="Georgia" w:hAnsi="Georgia" w:cs="Times New Roman"/>
          <w:sz w:val="22"/>
          <w:szCs w:val="22"/>
        </w:rPr>
        <w:t>,</w:t>
      </w:r>
      <w:r w:rsidRPr="00F428EA">
        <w:rPr>
          <w:rFonts w:ascii="Georgia" w:hAnsi="Georgia" w:cs="Times New Roman"/>
          <w:sz w:val="22"/>
          <w:szCs w:val="22"/>
        </w:rPr>
        <w:t xml:space="preserve"> </w:t>
      </w:r>
      <w:r w:rsidRPr="00835E90">
        <w:rPr>
          <w:rFonts w:ascii="Georgia" w:hAnsi="Georgia" w:cs="Times New Roman"/>
          <w:noProof/>
          <w:sz w:val="22"/>
          <w:szCs w:val="22"/>
        </w:rPr>
        <w:t>and</w:t>
      </w:r>
      <w:r w:rsidRPr="00F428EA">
        <w:rPr>
          <w:rFonts w:ascii="Georgia" w:hAnsi="Georgia" w:cs="Times New Roman"/>
          <w:sz w:val="22"/>
          <w:szCs w:val="22"/>
        </w:rPr>
        <w:t xml:space="preserve"> patents</w:t>
      </w:r>
    </w:p>
    <w:p w14:paraId="4499A0C4" w14:textId="5E484BD0" w:rsidR="00AF5AD7" w:rsidRPr="00F428EA" w:rsidRDefault="00EB79CA">
      <w:pPr>
        <w:pStyle w:val="Heading2"/>
        <w:rPr>
          <w:rFonts w:ascii="Georgia" w:eastAsia="Helvetica Neue Light" w:hAnsi="Georgia" w:cs="Times New Roman"/>
          <w:b w:val="0"/>
          <w:sz w:val="22"/>
          <w:szCs w:val="22"/>
        </w:rPr>
      </w:pPr>
      <w:r w:rsidRPr="00F428EA">
        <w:rPr>
          <w:rFonts w:ascii="Georgia" w:eastAsia="Helvetica Neue Light" w:hAnsi="Georgia" w:cs="Times New Roman"/>
          <w:b w:val="0"/>
          <w:sz w:val="22"/>
          <w:szCs w:val="22"/>
        </w:rPr>
        <w:tab/>
      </w:r>
    </w:p>
    <w:p w14:paraId="25C750C3" w14:textId="17A3ABB3" w:rsidR="00AF5AD7" w:rsidRPr="00F428EA" w:rsidRDefault="00A3227F">
      <w:pPr>
        <w:pStyle w:val="Heading2"/>
        <w:jc w:val="both"/>
        <w:rPr>
          <w:rFonts w:ascii="Georgia" w:eastAsia="Helvetica Neue Light" w:hAnsi="Georgia" w:cs="Times New Roman"/>
          <w:sz w:val="22"/>
          <w:szCs w:val="22"/>
        </w:rPr>
      </w:pPr>
      <w:r w:rsidRPr="00F428EA">
        <w:rPr>
          <w:rFonts w:ascii="Georgia" w:eastAsia="Helvetica Neue Light" w:hAnsi="Georgia" w:cs="Times New Roman"/>
          <w:sz w:val="22"/>
          <w:szCs w:val="22"/>
        </w:rPr>
        <w:t>M Tech Researcher</w:t>
      </w:r>
      <w:r w:rsidRPr="00F428EA">
        <w:rPr>
          <w:rFonts w:ascii="Georgia" w:eastAsia="Helvetica Neue Light" w:hAnsi="Georgia" w:cs="Times New Roman"/>
          <w:sz w:val="22"/>
          <w:szCs w:val="22"/>
        </w:rPr>
        <w:tab/>
        <w:t>[July 2009- July 2011]</w:t>
      </w:r>
    </w:p>
    <w:p w14:paraId="55520E59" w14:textId="7025E65B" w:rsidR="00BD3375" w:rsidRPr="00F428EA" w:rsidRDefault="00DA0A43" w:rsidP="00DA0A43">
      <w:pPr>
        <w:pStyle w:val="Heading2"/>
        <w:numPr>
          <w:ilvl w:val="0"/>
          <w:numId w:val="7"/>
        </w:numPr>
        <w:rPr>
          <w:rFonts w:ascii="Georgia" w:eastAsia="Helvetica Neue Light" w:hAnsi="Georgia" w:cs="Times New Roman"/>
          <w:b w:val="0"/>
          <w:sz w:val="22"/>
          <w:szCs w:val="22"/>
        </w:rPr>
      </w:pPr>
      <w:r w:rsidRPr="00F428EA">
        <w:rPr>
          <w:rFonts w:ascii="Georgia" w:eastAsia="Helvetica Neue Light" w:hAnsi="Georgia" w:cs="Times New Roman"/>
          <w:sz w:val="22"/>
          <w:szCs w:val="22"/>
        </w:rPr>
        <w:t xml:space="preserve">Project management and </w:t>
      </w:r>
      <w:r w:rsidRPr="00835E90">
        <w:rPr>
          <w:rFonts w:ascii="Georgia" w:eastAsia="Helvetica Neue Light" w:hAnsi="Georgia" w:cs="Times New Roman"/>
          <w:noProof/>
          <w:sz w:val="22"/>
          <w:szCs w:val="22"/>
        </w:rPr>
        <w:t>teamwork</w:t>
      </w:r>
      <w:r w:rsidRPr="00F428EA">
        <w:rPr>
          <w:rFonts w:ascii="Georgia" w:eastAsia="Helvetica Neue Light" w:hAnsi="Georgia" w:cs="Times New Roman"/>
          <w:b w:val="0"/>
          <w:sz w:val="22"/>
          <w:szCs w:val="22"/>
        </w:rPr>
        <w:t xml:space="preserve"> experience </w:t>
      </w:r>
      <w:r w:rsidR="00835E90" w:rsidRPr="00835E90">
        <w:rPr>
          <w:rFonts w:ascii="Georgia" w:eastAsia="Helvetica Neue Light" w:hAnsi="Georgia" w:cs="Times New Roman"/>
          <w:b w:val="0"/>
          <w:noProof/>
          <w:sz w:val="22"/>
          <w:szCs w:val="22"/>
        </w:rPr>
        <w:t>as</w:t>
      </w:r>
      <w:r w:rsidR="00835E90">
        <w:rPr>
          <w:rFonts w:ascii="Georgia" w:eastAsia="Helvetica Neue Light" w:hAnsi="Georgia" w:cs="Times New Roman"/>
          <w:b w:val="0"/>
          <w:noProof/>
          <w:sz w:val="22"/>
          <w:szCs w:val="22"/>
        </w:rPr>
        <w:t xml:space="preserve"> </w:t>
      </w:r>
      <w:r w:rsidRPr="00835E90">
        <w:rPr>
          <w:rFonts w:ascii="Georgia" w:eastAsia="Helvetica Neue Light" w:hAnsi="Georgia" w:cs="Times New Roman"/>
          <w:b w:val="0"/>
          <w:noProof/>
          <w:sz w:val="22"/>
          <w:szCs w:val="22"/>
        </w:rPr>
        <w:t>shown</w:t>
      </w:r>
      <w:r w:rsidRPr="00F428EA">
        <w:rPr>
          <w:rFonts w:ascii="Georgia" w:eastAsia="Helvetica Neue Light" w:hAnsi="Georgia" w:cs="Times New Roman"/>
          <w:b w:val="0"/>
          <w:sz w:val="22"/>
          <w:szCs w:val="22"/>
        </w:rPr>
        <w:t xml:space="preserve"> by </w:t>
      </w:r>
      <w:r w:rsidR="00835E90">
        <w:rPr>
          <w:rFonts w:ascii="Georgia" w:eastAsia="Helvetica Neue Light" w:hAnsi="Georgia" w:cs="Times New Roman"/>
          <w:b w:val="0"/>
          <w:sz w:val="22"/>
          <w:szCs w:val="22"/>
        </w:rPr>
        <w:t xml:space="preserve">the </w:t>
      </w:r>
      <w:r w:rsidR="00835E90" w:rsidRPr="00835E90">
        <w:rPr>
          <w:rFonts w:ascii="Georgia" w:eastAsia="Helvetica Neue Light" w:hAnsi="Georgia" w:cs="Times New Roman"/>
          <w:b w:val="0"/>
          <w:noProof/>
          <w:sz w:val="22"/>
          <w:szCs w:val="22"/>
        </w:rPr>
        <w:t xml:space="preserve">the </w:t>
      </w:r>
      <w:r w:rsidRPr="00835E90">
        <w:rPr>
          <w:rFonts w:ascii="Georgia" w:eastAsia="Helvetica Neue Light" w:hAnsi="Georgia" w:cs="Times New Roman"/>
          <w:b w:val="0"/>
          <w:noProof/>
          <w:sz w:val="22"/>
          <w:szCs w:val="22"/>
        </w:rPr>
        <w:t>development</w:t>
      </w:r>
      <w:r w:rsidRPr="00F428EA">
        <w:rPr>
          <w:rFonts w:ascii="Georgia" w:eastAsia="Helvetica Neue Light" w:hAnsi="Georgia" w:cs="Times New Roman"/>
          <w:b w:val="0"/>
          <w:sz w:val="22"/>
          <w:szCs w:val="22"/>
        </w:rPr>
        <w:t xml:space="preserve"> of 3-D scaffolds to understand the material directed differentiation of stem cells </w:t>
      </w:r>
    </w:p>
    <w:p w14:paraId="62019AD1" w14:textId="6257FE89" w:rsidR="00A3227F" w:rsidRPr="00F428EA" w:rsidRDefault="00DA0A43" w:rsidP="00BD3375">
      <w:pPr>
        <w:pStyle w:val="Heading2"/>
        <w:rPr>
          <w:rFonts w:ascii="Georgia" w:eastAsia="Helvetica Neue Light" w:hAnsi="Georgia" w:cs="Times New Roman"/>
          <w:b w:val="0"/>
          <w:sz w:val="22"/>
          <w:szCs w:val="22"/>
        </w:rPr>
      </w:pPr>
      <w:r w:rsidRPr="00F428EA">
        <w:rPr>
          <w:rFonts w:ascii="Georgia" w:hAnsi="Georgia" w:cs="Times New Roman"/>
          <w:sz w:val="22"/>
          <w:szCs w:val="22"/>
        </w:rPr>
        <w:t xml:space="preserve">Instructor </w:t>
      </w:r>
      <w:r w:rsidR="00A3227F" w:rsidRPr="00F428EA">
        <w:rPr>
          <w:rFonts w:ascii="Georgia" w:hAnsi="Georgia" w:cs="Times New Roman"/>
          <w:b w:val="0"/>
          <w:sz w:val="22"/>
          <w:szCs w:val="22"/>
        </w:rPr>
        <w:t xml:space="preserve"> </w:t>
      </w:r>
      <w:r w:rsidR="00946020">
        <w:rPr>
          <w:rFonts w:ascii="Georgia" w:hAnsi="Georgia" w:cs="Times New Roman"/>
          <w:b w:val="0"/>
          <w:sz w:val="22"/>
          <w:szCs w:val="22"/>
        </w:rPr>
        <w:tab/>
      </w:r>
      <w:r w:rsidR="00BD3375" w:rsidRPr="00F428EA">
        <w:rPr>
          <w:rFonts w:ascii="Georgia" w:hAnsi="Georgia" w:cs="Times New Roman"/>
          <w:sz w:val="22"/>
          <w:szCs w:val="22"/>
        </w:rPr>
        <w:t>Indian</w:t>
      </w:r>
      <w:r w:rsidR="00BD3375" w:rsidRPr="00F428EA">
        <w:rPr>
          <w:rFonts w:ascii="Georgia" w:hAnsi="Georgia" w:cs="Times New Roman"/>
          <w:b w:val="0"/>
          <w:sz w:val="22"/>
          <w:szCs w:val="22"/>
        </w:rPr>
        <w:t xml:space="preserve"> </w:t>
      </w:r>
      <w:r w:rsidR="00A3227F" w:rsidRPr="00F428EA">
        <w:rPr>
          <w:rFonts w:ascii="Georgia" w:hAnsi="Georgia" w:cs="Times New Roman"/>
          <w:sz w:val="22"/>
          <w:szCs w:val="22"/>
        </w:rPr>
        <w:t>Institute of Technology Kanpur</w:t>
      </w:r>
    </w:p>
    <w:p w14:paraId="729D40AE" w14:textId="7E0E2E18" w:rsidR="00A3227F" w:rsidRPr="00F428EA" w:rsidRDefault="00DA0A43" w:rsidP="00DA0A4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Georgia" w:hAnsi="Georgia" w:cs="Times New Roman"/>
          <w:sz w:val="22"/>
          <w:szCs w:val="22"/>
        </w:rPr>
      </w:pPr>
      <w:r w:rsidRPr="00F428EA">
        <w:rPr>
          <w:rFonts w:ascii="Georgia" w:hAnsi="Georgia" w:cs="Times New Roman"/>
          <w:sz w:val="22"/>
          <w:szCs w:val="22"/>
        </w:rPr>
        <w:t>Mentored undergraduates as a l</w:t>
      </w:r>
      <w:r w:rsidR="00A3227F" w:rsidRPr="00F428EA">
        <w:rPr>
          <w:rFonts w:ascii="Georgia" w:hAnsi="Georgia" w:cs="Times New Roman"/>
          <w:sz w:val="22"/>
          <w:szCs w:val="22"/>
        </w:rPr>
        <w:t>ab instructor of Chemical Engineering</w:t>
      </w:r>
      <w:r w:rsidRPr="00F428EA">
        <w:rPr>
          <w:rFonts w:ascii="Georgia" w:hAnsi="Georgia" w:cs="Times New Roman"/>
          <w:sz w:val="22"/>
          <w:szCs w:val="22"/>
        </w:rPr>
        <w:t xml:space="preserve"> lab  </w:t>
      </w:r>
      <w:proofErr w:type="gramStart"/>
      <w:r w:rsidRPr="00F428EA">
        <w:rPr>
          <w:rFonts w:ascii="Georgia" w:hAnsi="Georgia" w:cs="Times New Roman"/>
          <w:sz w:val="22"/>
          <w:szCs w:val="22"/>
        </w:rPr>
        <w:t xml:space="preserve">   [</w:t>
      </w:r>
      <w:proofErr w:type="gramEnd"/>
      <w:r w:rsidRPr="00F428EA">
        <w:rPr>
          <w:rFonts w:ascii="Georgia" w:hAnsi="Georgia" w:cs="Times New Roman"/>
          <w:sz w:val="22"/>
          <w:szCs w:val="22"/>
        </w:rPr>
        <w:t>July 2012-</w:t>
      </w:r>
      <w:r w:rsidRPr="00F428EA">
        <w:rPr>
          <w:rFonts w:ascii="Georgia" w:hAnsi="Georgia" w:cs="Times New Roman"/>
          <w:noProof/>
          <w:sz w:val="22"/>
          <w:szCs w:val="22"/>
        </w:rPr>
        <w:t>Dec</w:t>
      </w:r>
      <w:r w:rsidRPr="00F428EA">
        <w:rPr>
          <w:rFonts w:ascii="Georgia" w:hAnsi="Georgia" w:cs="Times New Roman"/>
          <w:sz w:val="22"/>
          <w:szCs w:val="22"/>
        </w:rPr>
        <w:t xml:space="preserve"> 2012]</w:t>
      </w:r>
      <w:r w:rsidR="00A3227F" w:rsidRPr="00F428EA">
        <w:rPr>
          <w:rFonts w:ascii="Georgia" w:hAnsi="Georgia" w:cs="Times New Roman"/>
          <w:sz w:val="22"/>
          <w:szCs w:val="22"/>
        </w:rPr>
        <w:t xml:space="preserve"> </w:t>
      </w:r>
      <w:r w:rsidR="00BD3375" w:rsidRPr="00F428EA">
        <w:rPr>
          <w:rFonts w:ascii="Georgia" w:hAnsi="Georgia" w:cs="Times New Roman"/>
          <w:sz w:val="22"/>
          <w:szCs w:val="22"/>
        </w:rPr>
        <w:t xml:space="preserve">         </w:t>
      </w:r>
    </w:p>
    <w:p w14:paraId="508D80CA" w14:textId="6883EDD0" w:rsidR="00BD3375" w:rsidRPr="00F428EA" w:rsidRDefault="00A3227F" w:rsidP="00DA0A4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Georgia" w:hAnsi="Georgia" w:cs="Times New Roman"/>
          <w:sz w:val="22"/>
          <w:szCs w:val="22"/>
        </w:rPr>
      </w:pPr>
      <w:r w:rsidRPr="00F428EA">
        <w:rPr>
          <w:rFonts w:ascii="Georgia" w:hAnsi="Georgia" w:cs="Times New Roman"/>
          <w:sz w:val="22"/>
          <w:szCs w:val="22"/>
        </w:rPr>
        <w:t>Teaching assistant of flow cytometry</w:t>
      </w:r>
      <w:r w:rsidR="00DA0A43" w:rsidRPr="00F428EA">
        <w:rPr>
          <w:rFonts w:ascii="Georgia" w:hAnsi="Georgia" w:cs="Times New Roman"/>
          <w:sz w:val="22"/>
          <w:szCs w:val="22"/>
        </w:rPr>
        <w:t xml:space="preserve">, taught instrument handling, sample preparation, data analysis and assisted in designing flow cytometry experiments at Post Graduate Research facility </w:t>
      </w:r>
      <w:r w:rsidR="00DA0A43" w:rsidRPr="00F428EA">
        <w:rPr>
          <w:rFonts w:ascii="Georgia" w:hAnsi="Georgia" w:cs="Times New Roman"/>
          <w:sz w:val="22"/>
          <w:szCs w:val="22"/>
        </w:rPr>
        <w:tab/>
      </w:r>
      <w:r w:rsidR="00DA0A43" w:rsidRPr="00F428EA">
        <w:rPr>
          <w:rFonts w:ascii="Georgia" w:hAnsi="Georgia" w:cs="Times New Roman"/>
          <w:sz w:val="22"/>
          <w:szCs w:val="22"/>
        </w:rPr>
        <w:tab/>
      </w:r>
      <w:r w:rsidR="00DA0A43" w:rsidRPr="00F428EA">
        <w:rPr>
          <w:rFonts w:ascii="Georgia" w:hAnsi="Georgia" w:cs="Times New Roman"/>
          <w:sz w:val="22"/>
          <w:szCs w:val="22"/>
        </w:rPr>
        <w:tab/>
        <w:t xml:space="preserve">          </w:t>
      </w:r>
      <w:r w:rsidR="00DA0A43" w:rsidRPr="00F428EA">
        <w:rPr>
          <w:rFonts w:ascii="Georgia" w:hAnsi="Georgia" w:cs="Times New Roman"/>
          <w:sz w:val="22"/>
          <w:szCs w:val="22"/>
        </w:rPr>
        <w:tab/>
      </w:r>
      <w:r w:rsidR="00DA0A43" w:rsidRPr="00F428EA">
        <w:rPr>
          <w:rFonts w:ascii="Georgia" w:hAnsi="Georgia" w:cs="Times New Roman"/>
          <w:sz w:val="22"/>
          <w:szCs w:val="22"/>
        </w:rPr>
        <w:tab/>
      </w:r>
      <w:r w:rsidR="00DA0A43" w:rsidRPr="00F428EA">
        <w:rPr>
          <w:rFonts w:ascii="Georgia" w:hAnsi="Georgia" w:cs="Times New Roman"/>
          <w:sz w:val="22"/>
          <w:szCs w:val="22"/>
        </w:rPr>
        <w:tab/>
      </w:r>
      <w:r w:rsidR="00DA0A43" w:rsidRPr="00F428EA">
        <w:rPr>
          <w:rFonts w:ascii="Georgia" w:hAnsi="Georgia" w:cs="Times New Roman"/>
          <w:sz w:val="22"/>
          <w:szCs w:val="22"/>
        </w:rPr>
        <w:tab/>
      </w:r>
      <w:r w:rsidR="00DA0A43" w:rsidRPr="00F428EA">
        <w:rPr>
          <w:rFonts w:ascii="Georgia" w:hAnsi="Georgia" w:cs="Times New Roman"/>
          <w:sz w:val="22"/>
          <w:szCs w:val="22"/>
        </w:rPr>
        <w:tab/>
      </w:r>
      <w:r w:rsidR="00DA0A43" w:rsidRPr="00F428EA">
        <w:rPr>
          <w:rFonts w:ascii="Georgia" w:hAnsi="Georgia" w:cs="Times New Roman"/>
          <w:sz w:val="22"/>
          <w:szCs w:val="22"/>
        </w:rPr>
        <w:tab/>
      </w:r>
      <w:r w:rsidR="00DA0A43" w:rsidRPr="00F428EA">
        <w:rPr>
          <w:rFonts w:ascii="Georgia" w:hAnsi="Georgia" w:cs="Times New Roman"/>
          <w:sz w:val="22"/>
          <w:szCs w:val="22"/>
        </w:rPr>
        <w:tab/>
        <w:t xml:space="preserve"> [Jan 2013- July 2016]</w:t>
      </w:r>
    </w:p>
    <w:p w14:paraId="0D979355" w14:textId="69D02319" w:rsidR="00DA0A43" w:rsidRPr="00F428EA" w:rsidRDefault="00BD3375" w:rsidP="00DA0A4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0"/>
        <w:jc w:val="both"/>
        <w:rPr>
          <w:rFonts w:ascii="Georgia" w:eastAsia="Helvetica Neue Light" w:hAnsi="Georgia" w:cs="Times New Roman"/>
          <w:sz w:val="22"/>
          <w:szCs w:val="22"/>
        </w:rPr>
      </w:pPr>
      <w:r w:rsidRPr="00F428EA">
        <w:rPr>
          <w:rFonts w:ascii="Georgia" w:hAnsi="Georgia" w:cs="Times New Roman"/>
          <w:sz w:val="22"/>
          <w:szCs w:val="22"/>
        </w:rPr>
        <w:t xml:space="preserve">          </w:t>
      </w:r>
    </w:p>
    <w:p w14:paraId="3CE710EC" w14:textId="72BB1167" w:rsidR="00BD3375" w:rsidRPr="00F428EA" w:rsidRDefault="00EB79CA" w:rsidP="00BD3375">
      <w:pPr>
        <w:pStyle w:val="Heading1"/>
        <w:rPr>
          <w:rFonts w:ascii="Georgia" w:eastAsia="Helvetica Neue Light" w:hAnsi="Georgia" w:cs="Times New Roman"/>
          <w:color w:val="1F497D"/>
          <w:sz w:val="22"/>
          <w:szCs w:val="22"/>
        </w:rPr>
      </w:pPr>
      <w:r w:rsidRPr="00F428EA">
        <w:rPr>
          <w:rFonts w:ascii="Georgia" w:eastAsia="Helvetica Neue Light" w:hAnsi="Georgia" w:cs="Times New Roman"/>
          <w:color w:val="1F497D"/>
          <w:sz w:val="22"/>
          <w:szCs w:val="22"/>
        </w:rPr>
        <w:t>Education</w:t>
      </w:r>
    </w:p>
    <w:p w14:paraId="2EA59EFD" w14:textId="35459B33" w:rsidR="00BD3375" w:rsidRPr="00F428EA" w:rsidRDefault="00DA0A43" w:rsidP="00BD3375">
      <w:pPr>
        <w:pStyle w:val="Heading2"/>
        <w:rPr>
          <w:rFonts w:ascii="Georgia" w:eastAsia="Helvetica Neue Light" w:hAnsi="Georgia" w:cs="Times New Roman"/>
          <w:b w:val="0"/>
          <w:color w:val="auto"/>
          <w:sz w:val="22"/>
          <w:szCs w:val="22"/>
        </w:rPr>
      </w:pPr>
      <w:r w:rsidRPr="00835E90">
        <w:rPr>
          <w:rFonts w:ascii="Georgia" w:hAnsi="Georgia" w:cs="Times New Roman"/>
          <w:b w:val="0"/>
          <w:noProof/>
          <w:color w:val="auto"/>
          <w:sz w:val="22"/>
          <w:szCs w:val="22"/>
        </w:rPr>
        <w:t>Ph</w:t>
      </w:r>
      <w:r w:rsidR="00835E90">
        <w:rPr>
          <w:rFonts w:ascii="Georgia" w:hAnsi="Georgia" w:cs="Times New Roman"/>
          <w:b w:val="0"/>
          <w:noProof/>
          <w:color w:val="auto"/>
          <w:sz w:val="22"/>
          <w:szCs w:val="22"/>
        </w:rPr>
        <w:t>.D.</w:t>
      </w:r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 xml:space="preserve"> in Nanobiotechnology</w:t>
      </w:r>
      <w:r w:rsidR="00BD3375" w:rsidRPr="00F428EA">
        <w:rPr>
          <w:rFonts w:ascii="Georgia" w:hAnsi="Georgia" w:cs="Times New Roman"/>
          <w:b w:val="0"/>
          <w:color w:val="auto"/>
          <w:sz w:val="22"/>
          <w:szCs w:val="22"/>
        </w:rPr>
        <w:t>, Indian Institute of Technology, Kanpur, India</w:t>
      </w:r>
      <w:r w:rsidR="00EB79CA" w:rsidRPr="00F428EA">
        <w:rPr>
          <w:rFonts w:ascii="Georgia" w:eastAsia="Helvetica Neue Light" w:hAnsi="Georgia" w:cs="Times New Roman"/>
          <w:b w:val="0"/>
          <w:color w:val="auto"/>
          <w:sz w:val="22"/>
          <w:szCs w:val="22"/>
        </w:rPr>
        <w:tab/>
        <w:t>[</w:t>
      </w:r>
      <w:r w:rsidR="00BD3375" w:rsidRPr="00F428EA">
        <w:rPr>
          <w:rFonts w:ascii="Georgia" w:eastAsia="Helvetica Neue Light" w:hAnsi="Georgia" w:cs="Times New Roman"/>
          <w:b w:val="0"/>
          <w:color w:val="auto"/>
          <w:sz w:val="22"/>
          <w:szCs w:val="22"/>
        </w:rPr>
        <w:t>Feb 2018</w:t>
      </w:r>
      <w:r w:rsidR="00EB79CA" w:rsidRPr="00F428EA">
        <w:rPr>
          <w:rFonts w:ascii="Georgia" w:eastAsia="Helvetica Neue Light" w:hAnsi="Georgia" w:cs="Times New Roman"/>
          <w:b w:val="0"/>
          <w:color w:val="auto"/>
          <w:sz w:val="22"/>
          <w:szCs w:val="22"/>
        </w:rPr>
        <w:t>]</w:t>
      </w:r>
    </w:p>
    <w:p w14:paraId="76282D0B" w14:textId="1F1F59FE" w:rsidR="00BD3375" w:rsidRPr="00F428EA" w:rsidRDefault="00BD3375" w:rsidP="00BD3375">
      <w:pPr>
        <w:pStyle w:val="Heading2"/>
        <w:rPr>
          <w:rFonts w:ascii="Georgia" w:hAnsi="Georgia" w:cs="Times New Roman"/>
          <w:b w:val="0"/>
          <w:color w:val="auto"/>
          <w:sz w:val="22"/>
          <w:szCs w:val="22"/>
        </w:rPr>
      </w:pPr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>M</w:t>
      </w:r>
      <w:r w:rsidR="00DA0A43" w:rsidRPr="00F428EA">
        <w:rPr>
          <w:rFonts w:ascii="Georgia" w:hAnsi="Georgia" w:cs="Times New Roman"/>
          <w:b w:val="0"/>
          <w:color w:val="auto"/>
          <w:sz w:val="22"/>
          <w:szCs w:val="22"/>
        </w:rPr>
        <w:t xml:space="preserve">. Tech in </w:t>
      </w:r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 xml:space="preserve">Biological Sciences and Engineering, Indian Institute of Technology, Kanpur </w:t>
      </w:r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ab/>
      </w:r>
      <w:r w:rsidRPr="00F428EA">
        <w:rPr>
          <w:rFonts w:ascii="Georgia" w:eastAsia="Helvetica Neue Light" w:hAnsi="Georgia" w:cs="Times New Roman"/>
          <w:b w:val="0"/>
          <w:color w:val="auto"/>
          <w:sz w:val="22"/>
          <w:szCs w:val="22"/>
        </w:rPr>
        <w:t>[July 2011]</w:t>
      </w:r>
    </w:p>
    <w:p w14:paraId="6CE9034C" w14:textId="63DC8E13" w:rsidR="00BD3375" w:rsidRPr="00F428EA" w:rsidRDefault="00BD3375" w:rsidP="00BD3375">
      <w:pPr>
        <w:pStyle w:val="Heading2"/>
        <w:rPr>
          <w:rFonts w:ascii="Georgia" w:eastAsia="Helvetica Neue Light" w:hAnsi="Georgia" w:cs="Times New Roman"/>
          <w:b w:val="0"/>
          <w:color w:val="auto"/>
          <w:sz w:val="22"/>
          <w:szCs w:val="22"/>
        </w:rPr>
      </w:pPr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>M</w:t>
      </w:r>
      <w:r w:rsidR="00DA0A43" w:rsidRPr="00F428EA">
        <w:rPr>
          <w:rFonts w:ascii="Georgia" w:hAnsi="Georgia" w:cs="Times New Roman"/>
          <w:b w:val="0"/>
          <w:color w:val="auto"/>
          <w:sz w:val="22"/>
          <w:szCs w:val="22"/>
        </w:rPr>
        <w:t xml:space="preserve">. Sc. in </w:t>
      </w:r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 xml:space="preserve">Biotechnology, </w:t>
      </w:r>
      <w:proofErr w:type="spellStart"/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>Visva</w:t>
      </w:r>
      <w:proofErr w:type="spellEnd"/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 xml:space="preserve">-Bharati </w:t>
      </w:r>
      <w:proofErr w:type="spellStart"/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>Santiniketan</w:t>
      </w:r>
      <w:proofErr w:type="spellEnd"/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>, India</w:t>
      </w:r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ab/>
        <w:t xml:space="preserve"> </w:t>
      </w:r>
      <w:r w:rsidRPr="00F428EA">
        <w:rPr>
          <w:rFonts w:ascii="Georgia" w:eastAsia="Helvetica Neue Light" w:hAnsi="Georgia" w:cs="Times New Roman"/>
          <w:b w:val="0"/>
          <w:color w:val="auto"/>
          <w:sz w:val="22"/>
          <w:szCs w:val="22"/>
        </w:rPr>
        <w:t>[July 2009]</w:t>
      </w:r>
    </w:p>
    <w:p w14:paraId="352BFAB8" w14:textId="66C3C0F6" w:rsidR="00BD3375" w:rsidRPr="00F428EA" w:rsidRDefault="00BD3375" w:rsidP="00BD3375">
      <w:pPr>
        <w:pStyle w:val="Heading2"/>
        <w:rPr>
          <w:rFonts w:ascii="Georgia" w:hAnsi="Georgia" w:cs="Times New Roman"/>
          <w:sz w:val="22"/>
          <w:szCs w:val="22"/>
        </w:rPr>
      </w:pPr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>B</w:t>
      </w:r>
      <w:r w:rsidR="00DA0A43" w:rsidRPr="00F428EA">
        <w:rPr>
          <w:rFonts w:ascii="Georgia" w:hAnsi="Georgia" w:cs="Times New Roman"/>
          <w:b w:val="0"/>
          <w:color w:val="auto"/>
          <w:sz w:val="22"/>
          <w:szCs w:val="22"/>
        </w:rPr>
        <w:t xml:space="preserve">. </w:t>
      </w:r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>Sc</w:t>
      </w:r>
      <w:r w:rsidR="00DA0A43" w:rsidRPr="00F428EA">
        <w:rPr>
          <w:rFonts w:ascii="Georgia" w:hAnsi="Georgia" w:cs="Times New Roman"/>
          <w:b w:val="0"/>
          <w:color w:val="auto"/>
          <w:sz w:val="22"/>
          <w:szCs w:val="22"/>
        </w:rPr>
        <w:t>. in</w:t>
      </w:r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 xml:space="preserve"> </w:t>
      </w:r>
      <w:r w:rsidR="00DA0A43" w:rsidRPr="00F428EA">
        <w:rPr>
          <w:rFonts w:ascii="Georgia" w:hAnsi="Georgia" w:cs="Times New Roman"/>
          <w:b w:val="0"/>
          <w:color w:val="auto"/>
          <w:sz w:val="22"/>
          <w:szCs w:val="22"/>
        </w:rPr>
        <w:t xml:space="preserve">Biology and </w:t>
      </w:r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 xml:space="preserve">Chemistry, </w:t>
      </w:r>
      <w:proofErr w:type="spellStart"/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>Deen</w:t>
      </w:r>
      <w:proofErr w:type="spellEnd"/>
      <w:r w:rsidR="00977940">
        <w:rPr>
          <w:rFonts w:ascii="Georgia" w:hAnsi="Georgia" w:cs="Times New Roman"/>
          <w:b w:val="0"/>
          <w:color w:val="auto"/>
          <w:sz w:val="22"/>
          <w:szCs w:val="22"/>
        </w:rPr>
        <w:t xml:space="preserve"> </w:t>
      </w:r>
      <w:proofErr w:type="spellStart"/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>Dayal</w:t>
      </w:r>
      <w:proofErr w:type="spellEnd"/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 xml:space="preserve"> </w:t>
      </w:r>
      <w:r w:rsidRPr="00F428EA">
        <w:rPr>
          <w:rFonts w:ascii="Georgia" w:hAnsi="Georgia" w:cs="Times New Roman"/>
          <w:b w:val="0"/>
          <w:noProof/>
          <w:color w:val="auto"/>
          <w:sz w:val="22"/>
          <w:szCs w:val="22"/>
        </w:rPr>
        <w:t>Upadhyay</w:t>
      </w:r>
      <w:r w:rsidRPr="00F428EA">
        <w:rPr>
          <w:rFonts w:ascii="Georgia" w:hAnsi="Georgia" w:cs="Times New Roman"/>
          <w:b w:val="0"/>
          <w:color w:val="auto"/>
          <w:sz w:val="22"/>
          <w:szCs w:val="22"/>
        </w:rPr>
        <w:t xml:space="preserve"> University of Gorakhpur, India</w:t>
      </w:r>
      <w:r w:rsidRPr="00F428EA">
        <w:rPr>
          <w:rFonts w:ascii="Georgia" w:hAnsi="Georgia" w:cs="Times New Roman"/>
          <w:color w:val="auto"/>
          <w:sz w:val="22"/>
          <w:szCs w:val="22"/>
        </w:rPr>
        <w:t xml:space="preserve"> </w:t>
      </w:r>
      <w:r w:rsidRPr="00F428EA">
        <w:rPr>
          <w:rFonts w:ascii="Georgia" w:hAnsi="Georgia" w:cs="Times New Roman"/>
          <w:sz w:val="22"/>
          <w:szCs w:val="22"/>
        </w:rPr>
        <w:tab/>
      </w:r>
      <w:r w:rsidRPr="00F428EA">
        <w:rPr>
          <w:rFonts w:ascii="Georgia" w:eastAsia="Helvetica Neue Light" w:hAnsi="Georgia" w:cs="Times New Roman"/>
          <w:b w:val="0"/>
          <w:sz w:val="22"/>
          <w:szCs w:val="22"/>
        </w:rPr>
        <w:t>[July 2007]</w:t>
      </w:r>
    </w:p>
    <w:p w14:paraId="24D0AB5E" w14:textId="086FA96E" w:rsidR="00AF5AD7" w:rsidRPr="00F428EA" w:rsidRDefault="00EB79CA" w:rsidP="00DA0A43">
      <w:pPr>
        <w:pStyle w:val="Heading1"/>
        <w:rPr>
          <w:rFonts w:ascii="Georgia" w:eastAsia="Helvetica Neue Light" w:hAnsi="Georgia" w:cs="Times New Roman"/>
          <w:color w:val="1F497D"/>
          <w:sz w:val="22"/>
          <w:szCs w:val="22"/>
        </w:rPr>
      </w:pPr>
      <w:r w:rsidRPr="00F428EA">
        <w:rPr>
          <w:rFonts w:ascii="Georgia" w:eastAsia="Helvetica Neue Light" w:hAnsi="Georgia" w:cs="Times New Roman"/>
          <w:color w:val="1F497D"/>
          <w:sz w:val="22"/>
          <w:szCs w:val="22"/>
        </w:rPr>
        <w:t>Techniques, Software &amp; Instrumentation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5"/>
        <w:gridCol w:w="2410"/>
        <w:gridCol w:w="2643"/>
        <w:gridCol w:w="2326"/>
      </w:tblGrid>
      <w:tr w:rsidR="001D0622" w:rsidRPr="001D0622" w14:paraId="3F1290D3" w14:textId="77777777" w:rsidTr="001D0622">
        <w:trPr>
          <w:trHeight w:val="691"/>
          <w:jc w:val="center"/>
        </w:trPr>
        <w:tc>
          <w:tcPr>
            <w:tcW w:w="2305" w:type="dxa"/>
          </w:tcPr>
          <w:p w14:paraId="6CAB437D" w14:textId="4E42803C" w:rsidR="00DA0A43" w:rsidRPr="001D0622" w:rsidRDefault="001615A4" w:rsidP="001D06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>Cell /explant /precision cut /slice /organoid culture</w:t>
            </w:r>
          </w:p>
        </w:tc>
        <w:tc>
          <w:tcPr>
            <w:tcW w:w="2410" w:type="dxa"/>
          </w:tcPr>
          <w:p w14:paraId="014910AB" w14:textId="39CC880D" w:rsidR="00DA0A43" w:rsidRPr="001D0622" w:rsidRDefault="001D0622" w:rsidP="00DA0A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>Nanomaterials/ Biomaterial</w:t>
            </w:r>
            <w:r w:rsidRPr="001D0622">
              <w:rPr>
                <w:rFonts w:ascii="Georgia" w:eastAsia="Helvetica Neue Light" w:hAnsi="Georgia" w:cs="Times New Roman"/>
              </w:rPr>
              <w:t xml:space="preserve"> fabrication</w:t>
            </w:r>
          </w:p>
        </w:tc>
        <w:tc>
          <w:tcPr>
            <w:tcW w:w="2643" w:type="dxa"/>
          </w:tcPr>
          <w:p w14:paraId="75523D03" w14:textId="77777777" w:rsidR="001D0622" w:rsidRPr="001D0622" w:rsidRDefault="001D0622" w:rsidP="001D06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>Python/Data-wrangling</w:t>
            </w:r>
          </w:p>
          <w:p w14:paraId="6B112624" w14:textId="7E61499E" w:rsidR="00DA0A43" w:rsidRPr="001D0622" w:rsidRDefault="001D0622" w:rsidP="001D06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>Pandas/NumPy/Matplotlib</w:t>
            </w:r>
          </w:p>
        </w:tc>
        <w:tc>
          <w:tcPr>
            <w:tcW w:w="2326" w:type="dxa"/>
          </w:tcPr>
          <w:p w14:paraId="0BF131DD" w14:textId="48534A2B" w:rsidR="00946020" w:rsidRPr="001D0622" w:rsidRDefault="001615A4" w:rsidP="009460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>Micro-encapsulation</w:t>
            </w:r>
            <w:r w:rsidR="001D0622" w:rsidRPr="001D0622">
              <w:rPr>
                <w:rFonts w:ascii="Georgia" w:eastAsia="Helvetica Neue Light" w:hAnsi="Georgia" w:cs="Times New Roman"/>
              </w:rPr>
              <w:t xml:space="preserve"> and drug delivery</w:t>
            </w:r>
          </w:p>
        </w:tc>
      </w:tr>
      <w:tr w:rsidR="001D0622" w:rsidRPr="001D0622" w14:paraId="3F6D86EF" w14:textId="77777777" w:rsidTr="001D0622">
        <w:trPr>
          <w:trHeight w:val="681"/>
          <w:jc w:val="center"/>
        </w:trPr>
        <w:tc>
          <w:tcPr>
            <w:tcW w:w="2305" w:type="dxa"/>
          </w:tcPr>
          <w:p w14:paraId="5158B429" w14:textId="699C4A7C" w:rsidR="00F2153E" w:rsidRPr="001D0622" w:rsidRDefault="001D0622" w:rsidP="00F215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>Flow cytometr</w:t>
            </w:r>
            <w:r w:rsidRPr="001D0622">
              <w:rPr>
                <w:rFonts w:ascii="Georgia" w:eastAsia="Helvetica Neue Light" w:hAnsi="Georgia" w:cs="Times New Roman"/>
              </w:rPr>
              <w:t>y</w:t>
            </w:r>
            <w:r>
              <w:rPr>
                <w:rFonts w:ascii="Georgia" w:eastAsia="Helvetica Neue Light" w:hAnsi="Georgia" w:cs="Times New Roman"/>
              </w:rPr>
              <w:t xml:space="preserve"> tools</w:t>
            </w:r>
          </w:p>
          <w:p w14:paraId="464AC891" w14:textId="7A956BE2" w:rsidR="001D0622" w:rsidRPr="001D0622" w:rsidRDefault="001D0622" w:rsidP="00F215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</w:p>
        </w:tc>
        <w:tc>
          <w:tcPr>
            <w:tcW w:w="2410" w:type="dxa"/>
          </w:tcPr>
          <w:p w14:paraId="3DFD3B51" w14:textId="18AC6CD1" w:rsidR="00F2153E" w:rsidRPr="001D0622" w:rsidRDefault="00F2153E" w:rsidP="00F215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>Bioimaging</w:t>
            </w:r>
          </w:p>
        </w:tc>
        <w:tc>
          <w:tcPr>
            <w:tcW w:w="2643" w:type="dxa"/>
          </w:tcPr>
          <w:p w14:paraId="45E13868" w14:textId="77777777" w:rsidR="001D0622" w:rsidRDefault="00F2153E" w:rsidP="001D06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>Biodistribution</w:t>
            </w:r>
          </w:p>
          <w:p w14:paraId="36D967B2" w14:textId="6EFB9DCA" w:rsidR="001D0622" w:rsidRPr="001D0622" w:rsidRDefault="001D0622" w:rsidP="001D06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>(PET/FL/ICPMS)</w:t>
            </w:r>
          </w:p>
        </w:tc>
        <w:tc>
          <w:tcPr>
            <w:tcW w:w="2326" w:type="dxa"/>
          </w:tcPr>
          <w:p w14:paraId="4D6BE643" w14:textId="5CC85C49" w:rsidR="00F2153E" w:rsidRPr="001D0622" w:rsidRDefault="00F2153E" w:rsidP="00F215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>Microscopy (confocal, SEM, TEM)</w:t>
            </w:r>
          </w:p>
        </w:tc>
      </w:tr>
      <w:tr w:rsidR="001D0622" w:rsidRPr="001D0622" w14:paraId="1572D6AD" w14:textId="77777777" w:rsidTr="001D0622">
        <w:trPr>
          <w:trHeight w:val="849"/>
          <w:jc w:val="center"/>
        </w:trPr>
        <w:tc>
          <w:tcPr>
            <w:tcW w:w="2305" w:type="dxa"/>
          </w:tcPr>
          <w:p w14:paraId="67DE5C8F" w14:textId="3AAAEF5A" w:rsidR="00F2153E" w:rsidRPr="001D0622" w:rsidRDefault="001D0622" w:rsidP="00F215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>A</w:t>
            </w:r>
            <w:r w:rsidRPr="001D0622">
              <w:rPr>
                <w:rFonts w:ascii="Georgia" w:eastAsia="Helvetica Neue Light" w:hAnsi="Georgia" w:cs="Times New Roman"/>
              </w:rPr>
              <w:t>ssay</w:t>
            </w:r>
            <w:r w:rsidRPr="001D0622">
              <w:rPr>
                <w:rFonts w:ascii="Georgia" w:eastAsia="Helvetica Neue Light" w:hAnsi="Georgia" w:cs="Times New Roman"/>
              </w:rPr>
              <w:t xml:space="preserve"> and platform development</w:t>
            </w:r>
          </w:p>
        </w:tc>
        <w:tc>
          <w:tcPr>
            <w:tcW w:w="2410" w:type="dxa"/>
          </w:tcPr>
          <w:p w14:paraId="6EA91691" w14:textId="0A30E9DC" w:rsidR="001D0622" w:rsidRPr="001D0622" w:rsidRDefault="001D0622" w:rsidP="00F215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 xml:space="preserve">Characterization </w:t>
            </w:r>
          </w:p>
          <w:p w14:paraId="5891BCB4" w14:textId="1EB7078B" w:rsidR="00F2153E" w:rsidRPr="001D0622" w:rsidRDefault="001D0622" w:rsidP="00F215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>(XRD/SEM/TEM/FTIR)</w:t>
            </w:r>
          </w:p>
        </w:tc>
        <w:tc>
          <w:tcPr>
            <w:tcW w:w="2643" w:type="dxa"/>
          </w:tcPr>
          <w:p w14:paraId="6A012EAA" w14:textId="20EF214E" w:rsidR="00F2153E" w:rsidRPr="001D0622" w:rsidRDefault="001D0622" w:rsidP="00F215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>Toxicology</w:t>
            </w:r>
          </w:p>
        </w:tc>
        <w:tc>
          <w:tcPr>
            <w:tcW w:w="2326" w:type="dxa"/>
          </w:tcPr>
          <w:p w14:paraId="2D5124DD" w14:textId="77777777" w:rsidR="001D0622" w:rsidRPr="001D0622" w:rsidRDefault="001D0622" w:rsidP="001D06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  <w:r w:rsidRPr="001D0622">
              <w:rPr>
                <w:rFonts w:ascii="Georgia" w:eastAsia="Helvetica Neue Light" w:hAnsi="Georgia" w:cs="Times New Roman"/>
              </w:rPr>
              <w:t>Proposal/patents &amp; manuscript drafting</w:t>
            </w:r>
          </w:p>
          <w:p w14:paraId="4A681177" w14:textId="53047ADC" w:rsidR="00F2153E" w:rsidRPr="001D0622" w:rsidRDefault="00F2153E" w:rsidP="00F215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/>
              <w:jc w:val="center"/>
              <w:rPr>
                <w:rFonts w:ascii="Georgia" w:eastAsia="Helvetica Neue Light" w:hAnsi="Georgia" w:cs="Times New Roman"/>
              </w:rPr>
            </w:pPr>
          </w:p>
        </w:tc>
      </w:tr>
    </w:tbl>
    <w:p w14:paraId="223F6341" w14:textId="14B7E182" w:rsidR="001D0622" w:rsidRPr="00F428EA" w:rsidRDefault="001D0622" w:rsidP="00DA0A43">
      <w:pPr>
        <w:spacing w:after="200"/>
        <w:rPr>
          <w:rFonts w:ascii="Georgia" w:eastAsia="Helvetica Neue Light" w:hAnsi="Georgia" w:cs="Times New Roman"/>
          <w:sz w:val="22"/>
          <w:szCs w:val="22"/>
        </w:rPr>
        <w:sectPr w:rsidR="001D0622" w:rsidRPr="00F428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1080" w:bottom="720" w:left="1080" w:header="720" w:footer="720" w:gutter="0"/>
          <w:pgNumType w:start="1"/>
          <w:cols w:space="720"/>
          <w:titlePg/>
        </w:sectPr>
      </w:pPr>
    </w:p>
    <w:p w14:paraId="32074656" w14:textId="77777777" w:rsidR="00AF5AD7" w:rsidRPr="00F428EA" w:rsidRDefault="00EB79CA">
      <w:pPr>
        <w:rPr>
          <w:rFonts w:ascii="Georgia" w:eastAsia="Helvetica Neue Light" w:hAnsi="Georgia" w:cs="Times New Roman"/>
          <w:b/>
          <w:color w:val="1F497D"/>
          <w:sz w:val="22"/>
          <w:szCs w:val="22"/>
        </w:rPr>
      </w:pPr>
      <w:r w:rsidRPr="00F428EA">
        <w:rPr>
          <w:rFonts w:ascii="Georgia" w:eastAsia="Helvetica Neue Light" w:hAnsi="Georgia" w:cs="Times New Roman"/>
          <w:b/>
          <w:color w:val="1F497D"/>
          <w:sz w:val="22"/>
          <w:szCs w:val="22"/>
        </w:rPr>
        <w:lastRenderedPageBreak/>
        <w:t>Affiliations &amp;/ Hobbies</w:t>
      </w:r>
    </w:p>
    <w:p w14:paraId="5C221D71" w14:textId="77777777" w:rsidR="00AF5AD7" w:rsidRPr="00F428EA" w:rsidRDefault="00AF5AD7">
      <w:pPr>
        <w:rPr>
          <w:rFonts w:ascii="Georgia" w:eastAsia="Helvetica Neue Light" w:hAnsi="Georgia" w:cs="Times New Roman"/>
          <w:color w:val="1F497D"/>
          <w:sz w:val="22"/>
          <w:szCs w:val="22"/>
        </w:rPr>
      </w:pPr>
    </w:p>
    <w:p w14:paraId="49F66B26" w14:textId="162B33FF" w:rsidR="00A3227F" w:rsidRPr="00F428EA" w:rsidRDefault="00A3227F" w:rsidP="00A3227F">
      <w:pPr>
        <w:numPr>
          <w:ilvl w:val="0"/>
          <w:numId w:val="1"/>
        </w:numPr>
        <w:spacing w:after="120"/>
        <w:jc w:val="both"/>
        <w:rPr>
          <w:rFonts w:ascii="Georgia" w:hAnsi="Georgia" w:cs="Times New Roman"/>
          <w:sz w:val="22"/>
          <w:szCs w:val="22"/>
        </w:rPr>
      </w:pPr>
      <w:r w:rsidRPr="00F428EA">
        <w:rPr>
          <w:rFonts w:ascii="Georgia" w:eastAsia="Helvetica Neue Light" w:hAnsi="Georgia" w:cs="Times New Roman"/>
          <w:sz w:val="22"/>
          <w:szCs w:val="22"/>
        </w:rPr>
        <w:t>Member of American Chemical Society (ACS)</w:t>
      </w:r>
      <w:r w:rsidRPr="00F428EA">
        <w:rPr>
          <w:rFonts w:ascii="Georgia" w:hAnsi="Georgia" w:cs="Times New Roman"/>
          <w:sz w:val="22"/>
          <w:szCs w:val="22"/>
        </w:rPr>
        <w:t>, Alumni Association of Indian Institute of Technology, Kanpur</w:t>
      </w:r>
      <w:r w:rsidR="00946020">
        <w:rPr>
          <w:rFonts w:ascii="Georgia" w:hAnsi="Georgia" w:cs="Times New Roman"/>
          <w:sz w:val="22"/>
          <w:szCs w:val="22"/>
        </w:rPr>
        <w:t>, Cheeky Scientists Association, Women in Bio-Seattle member</w:t>
      </w:r>
      <w:r w:rsidR="00F2153E">
        <w:rPr>
          <w:rFonts w:ascii="Georgia" w:hAnsi="Georgia" w:cs="Times New Roman"/>
          <w:sz w:val="22"/>
          <w:szCs w:val="22"/>
        </w:rPr>
        <w:t xml:space="preserve">, </w:t>
      </w:r>
    </w:p>
    <w:p w14:paraId="3DA820A1" w14:textId="25FC42B0" w:rsidR="00A3227F" w:rsidRPr="00F428EA" w:rsidRDefault="00A3227F" w:rsidP="00A3227F">
      <w:pPr>
        <w:numPr>
          <w:ilvl w:val="0"/>
          <w:numId w:val="1"/>
        </w:numPr>
        <w:spacing w:after="120"/>
        <w:jc w:val="both"/>
        <w:rPr>
          <w:rFonts w:ascii="Georgia" w:hAnsi="Georgia" w:cs="Times New Roman"/>
          <w:sz w:val="22"/>
          <w:szCs w:val="22"/>
        </w:rPr>
      </w:pPr>
      <w:r w:rsidRPr="00F428EA">
        <w:rPr>
          <w:rFonts w:ascii="Georgia" w:hAnsi="Georgia" w:cs="Times New Roman"/>
          <w:sz w:val="22"/>
          <w:szCs w:val="22"/>
        </w:rPr>
        <w:t xml:space="preserve">Hobbies: Radio recording (script and audio), folk music, poem writing, </w:t>
      </w:r>
      <w:r w:rsidR="00DA0A43" w:rsidRPr="00F428EA">
        <w:rPr>
          <w:rFonts w:ascii="Georgia" w:hAnsi="Georgia" w:cs="Times New Roman"/>
          <w:sz w:val="22"/>
          <w:szCs w:val="22"/>
        </w:rPr>
        <w:t xml:space="preserve">cooking, </w:t>
      </w:r>
      <w:r w:rsidRPr="00F428EA">
        <w:rPr>
          <w:rFonts w:ascii="Georgia" w:hAnsi="Georgia" w:cs="Times New Roman"/>
          <w:sz w:val="22"/>
          <w:szCs w:val="22"/>
        </w:rPr>
        <w:t xml:space="preserve">connecting </w:t>
      </w:r>
      <w:r w:rsidR="00835E90">
        <w:rPr>
          <w:rFonts w:ascii="Georgia" w:hAnsi="Georgia" w:cs="Times New Roman"/>
          <w:noProof/>
          <w:sz w:val="22"/>
          <w:szCs w:val="22"/>
        </w:rPr>
        <w:t>with</w:t>
      </w:r>
      <w:r w:rsidRPr="00F428EA">
        <w:rPr>
          <w:rFonts w:ascii="Georgia" w:hAnsi="Georgia" w:cs="Times New Roman"/>
          <w:sz w:val="22"/>
          <w:szCs w:val="22"/>
        </w:rPr>
        <w:t xml:space="preserve"> people</w:t>
      </w:r>
      <w:r w:rsidR="007664CC">
        <w:rPr>
          <w:rFonts w:ascii="Georgia" w:hAnsi="Georgia" w:cs="Times New Roman"/>
          <w:sz w:val="22"/>
          <w:szCs w:val="22"/>
        </w:rPr>
        <w:t>, hiking nearby Seattle, learning gardening</w:t>
      </w:r>
    </w:p>
    <w:p w14:paraId="6D7DF600" w14:textId="7379153E" w:rsidR="00DA0A43" w:rsidRPr="00F428EA" w:rsidRDefault="00DA0A43" w:rsidP="00DA0A43">
      <w:pPr>
        <w:rPr>
          <w:rFonts w:ascii="Georgia" w:eastAsia="Helvetica Neue Light" w:hAnsi="Georgia" w:cs="Times New Roman"/>
          <w:b/>
          <w:color w:val="1F497D"/>
          <w:sz w:val="22"/>
          <w:szCs w:val="22"/>
        </w:rPr>
      </w:pPr>
      <w:r w:rsidRPr="00F428EA">
        <w:rPr>
          <w:rFonts w:ascii="Georgia" w:eastAsia="Helvetica Neue Light" w:hAnsi="Georgia" w:cs="Times New Roman"/>
          <w:b/>
          <w:color w:val="1F497D"/>
          <w:sz w:val="22"/>
          <w:szCs w:val="22"/>
        </w:rPr>
        <w:t>Professional links</w:t>
      </w:r>
    </w:p>
    <w:p w14:paraId="0730E8F5" w14:textId="6404C66F" w:rsidR="00DA0A43" w:rsidRPr="00F428EA" w:rsidRDefault="00DA0A43" w:rsidP="00DA0A43">
      <w:pPr>
        <w:pStyle w:val="ListParagraph"/>
        <w:numPr>
          <w:ilvl w:val="0"/>
          <w:numId w:val="8"/>
        </w:numPr>
        <w:rPr>
          <w:rFonts w:ascii="Georgia" w:eastAsia="Helvetica Neue Light" w:hAnsi="Georgia" w:cs="Times New Roman"/>
          <w:b/>
          <w:color w:val="1F497D"/>
          <w:sz w:val="22"/>
          <w:szCs w:val="22"/>
        </w:rPr>
      </w:pPr>
      <w:r w:rsidRPr="00F428EA">
        <w:rPr>
          <w:rFonts w:ascii="Georgia" w:eastAsia="Helvetica Neue Light" w:hAnsi="Georgia" w:cs="Times New Roman"/>
          <w:b/>
          <w:color w:val="1F497D"/>
          <w:sz w:val="22"/>
          <w:szCs w:val="22"/>
        </w:rPr>
        <w:t xml:space="preserve">LinkedIn: </w:t>
      </w:r>
      <w:r w:rsidRPr="00F428EA">
        <w:rPr>
          <w:rFonts w:ascii="Georgia" w:hAnsi="Georgia" w:cs="Times New Roman"/>
        </w:rPr>
        <w:t xml:space="preserve"> </w:t>
      </w:r>
      <w:hyperlink r:id="rId14" w:history="1">
        <w:r w:rsidRPr="00F428EA">
          <w:rPr>
            <w:rStyle w:val="Hyperlink"/>
            <w:rFonts w:ascii="Georgia" w:eastAsia="Helvetica Neue Light" w:hAnsi="Georgia" w:cs="Times New Roman"/>
            <w:b/>
            <w:sz w:val="22"/>
            <w:szCs w:val="22"/>
          </w:rPr>
          <w:t>https://www.linkedin.com/in/gargi-mishra-2482465a/</w:t>
        </w:r>
      </w:hyperlink>
    </w:p>
    <w:p w14:paraId="1C0853A4" w14:textId="64CDB45C" w:rsidR="00DA0A43" w:rsidRPr="00F428EA" w:rsidRDefault="00DA0A43" w:rsidP="00DA0A43">
      <w:pPr>
        <w:pStyle w:val="ListParagraph"/>
        <w:numPr>
          <w:ilvl w:val="0"/>
          <w:numId w:val="8"/>
        </w:numPr>
        <w:rPr>
          <w:rFonts w:ascii="Georgia" w:eastAsia="Helvetica Neue Light" w:hAnsi="Georgia" w:cs="Times New Roman"/>
          <w:b/>
          <w:color w:val="0000FF"/>
          <w:sz w:val="22"/>
          <w:szCs w:val="22"/>
          <w:u w:val="single"/>
        </w:rPr>
      </w:pPr>
      <w:r w:rsidRPr="00F428EA">
        <w:rPr>
          <w:rFonts w:ascii="Georgia" w:eastAsia="Helvetica Neue Light" w:hAnsi="Georgia" w:cs="Times New Roman"/>
          <w:b/>
          <w:color w:val="1F497D"/>
          <w:sz w:val="22"/>
          <w:szCs w:val="22"/>
        </w:rPr>
        <w:t>Research</w:t>
      </w:r>
      <w:r w:rsidR="00977940">
        <w:rPr>
          <w:rFonts w:ascii="Georgia" w:eastAsia="Helvetica Neue Light" w:hAnsi="Georgia" w:cs="Times New Roman"/>
          <w:b/>
          <w:color w:val="1F497D"/>
          <w:sz w:val="22"/>
          <w:szCs w:val="22"/>
        </w:rPr>
        <w:t xml:space="preserve"> </w:t>
      </w:r>
      <w:r w:rsidRPr="00F428EA">
        <w:rPr>
          <w:rFonts w:ascii="Georgia" w:eastAsia="Helvetica Neue Light" w:hAnsi="Georgia" w:cs="Times New Roman"/>
          <w:b/>
          <w:color w:val="1F497D"/>
          <w:sz w:val="22"/>
          <w:szCs w:val="22"/>
        </w:rPr>
        <w:t xml:space="preserve">gate: </w:t>
      </w:r>
      <w:r w:rsidRPr="00F428EA">
        <w:rPr>
          <w:rFonts w:ascii="Georgia" w:eastAsia="Helvetica Neue Light" w:hAnsi="Georgia" w:cs="Times New Roman"/>
          <w:b/>
          <w:color w:val="0000FF"/>
          <w:sz w:val="22"/>
          <w:szCs w:val="22"/>
          <w:u w:val="single"/>
        </w:rPr>
        <w:t xml:space="preserve">https://www.researchgate.net/profile/Gargi_Mishra4 </w:t>
      </w:r>
    </w:p>
    <w:p w14:paraId="505927A0" w14:textId="77777777" w:rsidR="001165C3" w:rsidRPr="001165C3" w:rsidRDefault="00DA0A43" w:rsidP="001165C3">
      <w:pPr>
        <w:pStyle w:val="ListParagraph"/>
        <w:numPr>
          <w:ilvl w:val="0"/>
          <w:numId w:val="8"/>
        </w:numPr>
        <w:rPr>
          <w:rFonts w:ascii="Georgia" w:eastAsia="Helvetica Neue Light" w:hAnsi="Georgia" w:cs="Times New Roman"/>
          <w:b/>
          <w:color w:val="0000FF"/>
          <w:sz w:val="22"/>
          <w:szCs w:val="22"/>
          <w:u w:val="single"/>
        </w:rPr>
      </w:pPr>
      <w:r w:rsidRPr="00F428EA">
        <w:rPr>
          <w:rFonts w:ascii="Georgia" w:eastAsia="Helvetica Neue Light" w:hAnsi="Georgia" w:cs="Times New Roman"/>
          <w:b/>
          <w:color w:val="1F497D"/>
          <w:sz w:val="22"/>
          <w:szCs w:val="22"/>
        </w:rPr>
        <w:t xml:space="preserve">Google </w:t>
      </w:r>
      <w:r w:rsidR="00015012">
        <w:rPr>
          <w:rFonts w:ascii="Georgia" w:eastAsia="Helvetica Neue Light" w:hAnsi="Georgia" w:cs="Times New Roman"/>
          <w:b/>
          <w:noProof/>
          <w:color w:val="1F497D"/>
          <w:sz w:val="22"/>
          <w:szCs w:val="22"/>
        </w:rPr>
        <w:t>S</w:t>
      </w:r>
      <w:r w:rsidRPr="00015012">
        <w:rPr>
          <w:rFonts w:ascii="Georgia" w:eastAsia="Helvetica Neue Light" w:hAnsi="Georgia" w:cs="Times New Roman"/>
          <w:b/>
          <w:noProof/>
          <w:color w:val="1F497D"/>
          <w:sz w:val="22"/>
          <w:szCs w:val="22"/>
        </w:rPr>
        <w:t>cholar</w:t>
      </w:r>
      <w:r w:rsidRPr="00F428EA">
        <w:rPr>
          <w:rFonts w:ascii="Georgia" w:eastAsia="Helvetica Neue Light" w:hAnsi="Georgia" w:cs="Times New Roman"/>
          <w:b/>
          <w:color w:val="1F497D"/>
          <w:sz w:val="22"/>
          <w:szCs w:val="22"/>
        </w:rPr>
        <w:t>:</w:t>
      </w:r>
      <w:r w:rsidRPr="00F428EA">
        <w:rPr>
          <w:rFonts w:ascii="Georgia" w:eastAsia="Helvetica Neue Light" w:hAnsi="Georgia" w:cs="Times New Roman"/>
          <w:b/>
          <w:color w:val="1F497D"/>
          <w:sz w:val="22"/>
          <w:szCs w:val="22"/>
          <w:u w:val="single"/>
        </w:rPr>
        <w:t xml:space="preserve"> </w:t>
      </w:r>
      <w:hyperlink r:id="rId15" w:history="1">
        <w:r w:rsidR="001165C3" w:rsidRPr="001165C3">
          <w:rPr>
            <w:rStyle w:val="Hyperlink"/>
            <w:rFonts w:ascii="Georgia" w:eastAsia="Helvetica Neue Light" w:hAnsi="Georgia" w:cs="Times New Roman"/>
            <w:b/>
            <w:sz w:val="22"/>
            <w:szCs w:val="22"/>
          </w:rPr>
          <w:t>https://scholar.google.com/citations?user=dS8Qo60AAAAJ&amp;hl=en&amp;oi=sra</w:t>
        </w:r>
      </w:hyperlink>
    </w:p>
    <w:p w14:paraId="71AAA0CD" w14:textId="0751F288" w:rsidR="00DA0A43" w:rsidRPr="00F428EA" w:rsidRDefault="00DA0A43" w:rsidP="001165C3">
      <w:pPr>
        <w:pStyle w:val="ListParagraph"/>
        <w:rPr>
          <w:rFonts w:ascii="Georgia" w:eastAsia="Helvetica Neue Light" w:hAnsi="Georgia" w:cs="Times New Roman"/>
          <w:b/>
          <w:color w:val="1F497D"/>
          <w:sz w:val="22"/>
          <w:szCs w:val="22"/>
          <w:u w:val="single"/>
        </w:rPr>
      </w:pPr>
    </w:p>
    <w:p w14:paraId="7A8E761B" w14:textId="6A344442" w:rsidR="00AF5AD7" w:rsidRPr="00F428EA" w:rsidRDefault="00AF5AD7" w:rsidP="00DA0A43">
      <w:pPr>
        <w:spacing w:after="200"/>
        <w:rPr>
          <w:rFonts w:ascii="Georgia" w:eastAsia="Helvetica Neue Light" w:hAnsi="Georgia" w:cs="Times New Roman"/>
          <w:sz w:val="22"/>
          <w:szCs w:val="22"/>
          <w:u w:val="single"/>
        </w:rPr>
      </w:pPr>
    </w:p>
    <w:sectPr w:rsidR="00AF5AD7" w:rsidRPr="00F428EA">
      <w:type w:val="continuous"/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8E8FD" w14:textId="77777777" w:rsidR="006E4BC2" w:rsidRDefault="006E4BC2">
      <w:pPr>
        <w:spacing w:line="240" w:lineRule="auto"/>
      </w:pPr>
      <w:r>
        <w:separator/>
      </w:r>
    </w:p>
  </w:endnote>
  <w:endnote w:type="continuationSeparator" w:id="0">
    <w:p w14:paraId="0AED3E42" w14:textId="77777777" w:rsidR="006E4BC2" w:rsidRDefault="006E4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Noto Sans Symbols">
    <w:altName w:val="Calibri"/>
    <w:panose1 w:val="020B0604020202020204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B1CA9" w14:textId="77777777" w:rsidR="00F2153E" w:rsidRDefault="00F21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D64EB" w14:textId="77777777" w:rsidR="00F2153E" w:rsidRDefault="00F215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30EE4" w14:textId="77777777" w:rsidR="00F2153E" w:rsidRDefault="00F21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07628" w14:textId="77777777" w:rsidR="006E4BC2" w:rsidRDefault="006E4BC2">
      <w:pPr>
        <w:spacing w:line="240" w:lineRule="auto"/>
      </w:pPr>
      <w:r>
        <w:separator/>
      </w:r>
    </w:p>
  </w:footnote>
  <w:footnote w:type="continuationSeparator" w:id="0">
    <w:p w14:paraId="701F3BA5" w14:textId="77777777" w:rsidR="006E4BC2" w:rsidRDefault="006E4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BC7D4" w14:textId="77777777" w:rsidR="00F2153E" w:rsidRDefault="00F215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15DFA" w14:textId="2C321204" w:rsidR="00F2153E" w:rsidRPr="00A3227F" w:rsidRDefault="00F2153E">
    <w:pPr>
      <w:tabs>
        <w:tab w:val="center" w:pos="4680"/>
        <w:tab w:val="right" w:pos="9360"/>
      </w:tabs>
      <w:spacing w:after="480"/>
      <w:jc w:val="right"/>
      <w:rPr>
        <w:b/>
        <w:lang w:val="en-IN"/>
      </w:rPr>
    </w:pPr>
    <w:r>
      <w:rPr>
        <w:b/>
        <w:lang w:val="en-IN"/>
      </w:rPr>
      <w:t>Gargi Mishra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D676C" w14:textId="77777777" w:rsidR="00F2153E" w:rsidRDefault="00F215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2597"/>
    <w:multiLevelType w:val="hybridMultilevel"/>
    <w:tmpl w:val="B2224EF8"/>
    <w:lvl w:ilvl="0" w:tplc="40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1" w15:restartNumberingAfterBreak="0">
    <w:nsid w:val="0D7029F8"/>
    <w:multiLevelType w:val="hybridMultilevel"/>
    <w:tmpl w:val="97181648"/>
    <w:lvl w:ilvl="0" w:tplc="40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2" w15:restartNumberingAfterBreak="0">
    <w:nsid w:val="165A4072"/>
    <w:multiLevelType w:val="hybridMultilevel"/>
    <w:tmpl w:val="3A2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80B81"/>
    <w:multiLevelType w:val="hybridMultilevel"/>
    <w:tmpl w:val="1A30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72CA6"/>
    <w:multiLevelType w:val="hybridMultilevel"/>
    <w:tmpl w:val="F0C0A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E4781"/>
    <w:multiLevelType w:val="hybridMultilevel"/>
    <w:tmpl w:val="D602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0602E"/>
    <w:multiLevelType w:val="hybridMultilevel"/>
    <w:tmpl w:val="BA7E2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A289E"/>
    <w:multiLevelType w:val="hybridMultilevel"/>
    <w:tmpl w:val="C89A3F54"/>
    <w:lvl w:ilvl="0" w:tplc="B6A4215A">
      <w:numFmt w:val="bullet"/>
      <w:lvlText w:val="•"/>
      <w:lvlJc w:val="left"/>
      <w:pPr>
        <w:ind w:left="720" w:hanging="360"/>
      </w:pPr>
      <w:rPr>
        <w:rFonts w:ascii="Cambria" w:eastAsia="Helvetica Neue Light" w:hAnsi="Cambria" w:cs="Helvetica Neue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94870"/>
    <w:multiLevelType w:val="multilevel"/>
    <w:tmpl w:val="44606520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69206B"/>
    <w:multiLevelType w:val="hybridMultilevel"/>
    <w:tmpl w:val="F43AF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42AE4"/>
    <w:multiLevelType w:val="hybridMultilevel"/>
    <w:tmpl w:val="2E3C0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61186"/>
    <w:multiLevelType w:val="hybridMultilevel"/>
    <w:tmpl w:val="F4B2D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zNLU0NbQ0MzGztLBU0lEKTi0uzszPAykwrQUAQ88NYSwAAAA="/>
  </w:docVars>
  <w:rsids>
    <w:rsidRoot w:val="00AF5AD7"/>
    <w:rsid w:val="000075F5"/>
    <w:rsid w:val="00015012"/>
    <w:rsid w:val="000A5DEC"/>
    <w:rsid w:val="001165C3"/>
    <w:rsid w:val="001615A4"/>
    <w:rsid w:val="0019037E"/>
    <w:rsid w:val="001B7A9E"/>
    <w:rsid w:val="001D0622"/>
    <w:rsid w:val="00246D0B"/>
    <w:rsid w:val="0033274C"/>
    <w:rsid w:val="003A2D3C"/>
    <w:rsid w:val="003B677E"/>
    <w:rsid w:val="00481748"/>
    <w:rsid w:val="004B50C8"/>
    <w:rsid w:val="004B5B45"/>
    <w:rsid w:val="00571575"/>
    <w:rsid w:val="00600825"/>
    <w:rsid w:val="006E4BC2"/>
    <w:rsid w:val="007664CC"/>
    <w:rsid w:val="008271AC"/>
    <w:rsid w:val="00835E90"/>
    <w:rsid w:val="009430B0"/>
    <w:rsid w:val="00946020"/>
    <w:rsid w:val="00970767"/>
    <w:rsid w:val="00977940"/>
    <w:rsid w:val="00A3227F"/>
    <w:rsid w:val="00A839C3"/>
    <w:rsid w:val="00AF5AD7"/>
    <w:rsid w:val="00B93387"/>
    <w:rsid w:val="00BD3375"/>
    <w:rsid w:val="00BE0644"/>
    <w:rsid w:val="00CD561F"/>
    <w:rsid w:val="00D6332F"/>
    <w:rsid w:val="00D95BBD"/>
    <w:rsid w:val="00DA0A43"/>
    <w:rsid w:val="00E15366"/>
    <w:rsid w:val="00E5316F"/>
    <w:rsid w:val="00E543AA"/>
    <w:rsid w:val="00E9333A"/>
    <w:rsid w:val="00EB79CA"/>
    <w:rsid w:val="00F2153E"/>
    <w:rsid w:val="00F4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B39A"/>
  <w15:docId w15:val="{0280E602-3FF3-4962-A0EA-51CE2EF8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="Rockwell" w:hAnsi="Rockwell" w:cs="Rockwell"/>
        <w:color w:val="000000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20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b/>
      <w:sz w:val="36"/>
      <w:szCs w:val="36"/>
    </w:rPr>
  </w:style>
  <w:style w:type="paragraph" w:styleId="Subtitle">
    <w:name w:val="Subtitle"/>
    <w:basedOn w:val="Normal"/>
    <w:next w:val="Normal"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3A2D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27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27F"/>
  </w:style>
  <w:style w:type="paragraph" w:styleId="Footer">
    <w:name w:val="footer"/>
    <w:basedOn w:val="Normal"/>
    <w:link w:val="FooterChar"/>
    <w:uiPriority w:val="99"/>
    <w:unhideWhenUsed/>
    <w:rsid w:val="00A3227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27F"/>
  </w:style>
  <w:style w:type="table" w:styleId="TableGrid">
    <w:name w:val="Table Grid"/>
    <w:basedOn w:val="TableNormal"/>
    <w:uiPriority w:val="39"/>
    <w:rsid w:val="00A322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3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32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3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3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3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0A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A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5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argiitk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scholar.google.com/citations?user=dS8Qo60AAAAJ&amp;hl=en&amp;oi=sra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linkedin.com/in/gargi-mishra-248246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gargi mishra</dc:creator>
  <cp:lastModifiedBy>Gargi Mishra</cp:lastModifiedBy>
  <cp:revision>2</cp:revision>
  <cp:lastPrinted>2018-07-03T18:14:00Z</cp:lastPrinted>
  <dcterms:created xsi:type="dcterms:W3CDTF">2021-05-03T23:02:00Z</dcterms:created>
  <dcterms:modified xsi:type="dcterms:W3CDTF">2021-05-03T23:02:00Z</dcterms:modified>
</cp:coreProperties>
</file>