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06D" w:rsidRDefault="00AF4357" w:rsidP="0041206D">
      <w:pPr>
        <w:pStyle w:val="Title"/>
        <w:jc w:val="right"/>
        <w:rPr>
          <w:rFonts w:ascii="Candara" w:hAnsi="Candara"/>
          <w:sz w:val="40"/>
          <w:szCs w:val="40"/>
        </w:rPr>
      </w:pPr>
      <w:r>
        <w:rPr>
          <w:rFonts w:ascii="Candara" w:hAnsi="Candara"/>
          <w:sz w:val="40"/>
          <w:szCs w:val="40"/>
        </w:rPr>
        <w:t>Conference Registration Management System</w:t>
      </w:r>
    </w:p>
    <w:p w:rsidR="00CC0025" w:rsidRDefault="00CC0025" w:rsidP="0041206D">
      <w:pPr>
        <w:pStyle w:val="Title"/>
        <w:jc w:val="right"/>
        <w:rPr>
          <w:rFonts w:ascii="Candara" w:hAnsi="Candara"/>
          <w:sz w:val="22"/>
          <w:szCs w:val="22"/>
        </w:rPr>
      </w:pPr>
      <w:r w:rsidRPr="0041206D">
        <w:rPr>
          <w:rFonts w:ascii="Candara" w:hAnsi="Candara"/>
          <w:sz w:val="22"/>
          <w:szCs w:val="22"/>
        </w:rPr>
        <w:fldChar w:fldCharType="begin"/>
      </w:r>
      <w:r w:rsidRPr="0041206D">
        <w:rPr>
          <w:rFonts w:ascii="Candara" w:hAnsi="Candara"/>
          <w:sz w:val="22"/>
          <w:szCs w:val="22"/>
        </w:rPr>
        <w:instrText xml:space="preserve"> TITLE \* MERGEFORMAT </w:instrText>
      </w:r>
      <w:r w:rsidRPr="0041206D">
        <w:rPr>
          <w:rFonts w:ascii="Candara" w:hAnsi="Candara"/>
          <w:sz w:val="22"/>
          <w:szCs w:val="22"/>
        </w:rPr>
        <w:fldChar w:fldCharType="separate"/>
      </w:r>
      <w:r w:rsidRPr="0041206D">
        <w:rPr>
          <w:rFonts w:ascii="Candara" w:hAnsi="Candara"/>
          <w:sz w:val="22"/>
          <w:szCs w:val="22"/>
        </w:rPr>
        <w:t>Software Requirements Specification</w:t>
      </w:r>
      <w:r w:rsidRPr="0041206D">
        <w:rPr>
          <w:rFonts w:ascii="Candara" w:hAnsi="Candara"/>
          <w:sz w:val="22"/>
          <w:szCs w:val="22"/>
        </w:rPr>
        <w:fldChar w:fldCharType="end"/>
      </w:r>
    </w:p>
    <w:p w:rsidR="00F101BF" w:rsidRDefault="00F101BF" w:rsidP="00F101BF"/>
    <w:p w:rsidR="00F101BF" w:rsidRDefault="00F101BF" w:rsidP="00F101BF"/>
    <w:p w:rsidR="00F101BF" w:rsidRDefault="00F101BF" w:rsidP="00F101BF"/>
    <w:p w:rsidR="00F101BF" w:rsidRDefault="00F101BF" w:rsidP="00F101BF"/>
    <w:p w:rsidR="00F101BF" w:rsidRDefault="00F101BF" w:rsidP="00F101BF"/>
    <w:p w:rsidR="00F101BF" w:rsidRDefault="00F101BF" w:rsidP="00F101BF"/>
    <w:p w:rsidR="00F101BF" w:rsidRDefault="00F101BF" w:rsidP="00F101BF"/>
    <w:p w:rsidR="00F101BF" w:rsidRPr="00F101BF" w:rsidRDefault="00F101BF" w:rsidP="00F101BF"/>
    <w:p w:rsidR="0041206D" w:rsidRDefault="0041206D" w:rsidP="0041206D"/>
    <w:p w:rsidR="0041206D" w:rsidRDefault="0041206D" w:rsidP="0041206D"/>
    <w:p w:rsidR="0041206D" w:rsidRDefault="009F0992" w:rsidP="0041206D">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pt;height:198pt">
            <v:imagedata r:id="rId8" o:title="eventmanagement"/>
          </v:shape>
        </w:pict>
      </w:r>
    </w:p>
    <w:p w:rsidR="00F101BF" w:rsidRDefault="00F101BF" w:rsidP="0041206D">
      <w:pPr>
        <w:jc w:val="center"/>
        <w:rPr>
          <w:noProof/>
        </w:rPr>
      </w:pPr>
    </w:p>
    <w:p w:rsidR="00F101BF" w:rsidRDefault="00F101BF" w:rsidP="0041206D">
      <w:pPr>
        <w:jc w:val="center"/>
        <w:rPr>
          <w:noProof/>
        </w:rPr>
      </w:pPr>
    </w:p>
    <w:p w:rsidR="00F101BF" w:rsidRDefault="00F101BF" w:rsidP="0041206D">
      <w:pPr>
        <w:jc w:val="center"/>
        <w:rPr>
          <w:noProof/>
        </w:rPr>
      </w:pPr>
    </w:p>
    <w:p w:rsidR="00F101BF" w:rsidRDefault="00F101BF" w:rsidP="0041206D">
      <w:pPr>
        <w:jc w:val="center"/>
        <w:rPr>
          <w:noProof/>
        </w:rPr>
      </w:pPr>
    </w:p>
    <w:p w:rsidR="00F101BF" w:rsidRDefault="00F101BF" w:rsidP="0041206D">
      <w:pPr>
        <w:jc w:val="center"/>
      </w:pPr>
    </w:p>
    <w:p w:rsidR="0041206D" w:rsidRPr="0041206D" w:rsidRDefault="0041206D" w:rsidP="0041206D"/>
    <w:p w:rsidR="00CC0025" w:rsidRPr="0041206D" w:rsidRDefault="00CC0025">
      <w:pPr>
        <w:rPr>
          <w:rFonts w:ascii="Candara" w:hAnsi="Candara"/>
          <w:sz w:val="22"/>
          <w:szCs w:val="22"/>
        </w:rPr>
      </w:pPr>
    </w:p>
    <w:p w:rsidR="00CC0025" w:rsidRPr="0041206D" w:rsidRDefault="00CC0025">
      <w:pPr>
        <w:rPr>
          <w:rFonts w:ascii="Candara" w:hAnsi="Candara"/>
          <w:sz w:val="22"/>
          <w:szCs w:val="22"/>
        </w:rPr>
      </w:pPr>
    </w:p>
    <w:p w:rsidR="00CC0025" w:rsidRPr="0041206D" w:rsidRDefault="0041206D" w:rsidP="0041206D">
      <w:pPr>
        <w:pStyle w:val="InfoBlue"/>
        <w:rPr>
          <w:rFonts w:ascii="Candara" w:hAnsi="Candara"/>
          <w:color w:val="auto"/>
        </w:rPr>
      </w:pPr>
      <w:r w:rsidRPr="0041206D">
        <w:rPr>
          <w:rFonts w:ascii="Candara" w:hAnsi="Candara"/>
          <w:color w:val="auto"/>
        </w:rPr>
        <w:t>Submitted By</w:t>
      </w:r>
    </w:p>
    <w:p w:rsidR="0041206D" w:rsidRPr="0041206D" w:rsidRDefault="0041206D" w:rsidP="0041206D">
      <w:pPr>
        <w:pStyle w:val="BodyText"/>
        <w:rPr>
          <w:rFonts w:ascii="Candara" w:hAnsi="Candara"/>
        </w:rPr>
      </w:pPr>
    </w:p>
    <w:p w:rsidR="0041206D" w:rsidRPr="0041206D" w:rsidRDefault="00AF4357" w:rsidP="0041206D">
      <w:pPr>
        <w:pStyle w:val="BodyText"/>
        <w:jc w:val="right"/>
        <w:rPr>
          <w:rFonts w:ascii="Candara" w:hAnsi="Candara"/>
        </w:rPr>
      </w:pPr>
      <w:r>
        <w:rPr>
          <w:rFonts w:ascii="Candara" w:hAnsi="Candara"/>
        </w:rPr>
        <w:t>Lakshya Garg</w:t>
      </w:r>
      <w:r w:rsidR="0041206D" w:rsidRPr="0041206D">
        <w:rPr>
          <w:rFonts w:ascii="Candara" w:hAnsi="Candara"/>
        </w:rPr>
        <w:t xml:space="preserve"> (</w:t>
      </w:r>
      <w:r>
        <w:rPr>
          <w:rFonts w:ascii="Candara" w:hAnsi="Candara"/>
        </w:rPr>
        <w:t>B16CS012</w:t>
      </w:r>
      <w:r w:rsidR="0041206D" w:rsidRPr="0041206D">
        <w:rPr>
          <w:rFonts w:ascii="Candara" w:hAnsi="Candara"/>
        </w:rPr>
        <w:t>)</w:t>
      </w:r>
    </w:p>
    <w:p w:rsidR="0041206D" w:rsidRPr="0041206D" w:rsidRDefault="00AF4357" w:rsidP="0041206D">
      <w:pPr>
        <w:pStyle w:val="BodyText"/>
        <w:jc w:val="right"/>
        <w:rPr>
          <w:rFonts w:ascii="Candara" w:hAnsi="Candara"/>
        </w:rPr>
        <w:sectPr w:rsidR="0041206D" w:rsidRPr="0041206D">
          <w:headerReference w:type="default" r:id="rId9"/>
          <w:footerReference w:type="even" r:id="rId10"/>
          <w:pgSz w:w="12240" w:h="15840" w:code="1"/>
          <w:pgMar w:top="1440" w:right="1440" w:bottom="1440" w:left="1440" w:header="720" w:footer="720" w:gutter="0"/>
          <w:cols w:space="720"/>
          <w:vAlign w:val="center"/>
        </w:sectPr>
      </w:pPr>
      <w:r>
        <w:rPr>
          <w:rFonts w:ascii="Candara" w:hAnsi="Candara"/>
        </w:rPr>
        <w:t>Shashank Mohabia</w:t>
      </w:r>
      <w:r w:rsidR="0041206D" w:rsidRPr="0041206D">
        <w:rPr>
          <w:rFonts w:ascii="Candara" w:hAnsi="Candara"/>
        </w:rPr>
        <w:t xml:space="preserve"> (</w:t>
      </w:r>
      <w:r>
        <w:rPr>
          <w:rFonts w:ascii="Candara" w:hAnsi="Candara"/>
        </w:rPr>
        <w:t>B16CS035</w:t>
      </w:r>
      <w:r w:rsidR="0041206D" w:rsidRPr="0041206D">
        <w:rPr>
          <w:rFonts w:ascii="Candara" w:hAnsi="Candara"/>
        </w:rPr>
        <w:t>)</w:t>
      </w:r>
    </w:p>
    <w:p w:rsidR="00CC0025" w:rsidRPr="008F0FA2" w:rsidRDefault="00CC0025">
      <w:pPr>
        <w:pStyle w:val="Title"/>
        <w:rPr>
          <w:rFonts w:ascii="Candara" w:hAnsi="Candara"/>
          <w:sz w:val="22"/>
          <w:szCs w:val="22"/>
        </w:rPr>
      </w:pPr>
      <w:r w:rsidRPr="008F0FA2">
        <w:rPr>
          <w:rFonts w:ascii="Candara" w:hAnsi="Candara"/>
          <w:sz w:val="22"/>
          <w:szCs w:val="22"/>
        </w:rP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C0025" w:rsidRPr="008F0FA2" w:rsidTr="00F101BF">
        <w:tc>
          <w:tcPr>
            <w:tcW w:w="2304" w:type="dxa"/>
          </w:tcPr>
          <w:p w:rsidR="00CC0025" w:rsidRPr="008F0FA2" w:rsidRDefault="00CC0025">
            <w:pPr>
              <w:pStyle w:val="Tabletext"/>
              <w:jc w:val="center"/>
              <w:rPr>
                <w:rFonts w:ascii="Candara" w:hAnsi="Candara"/>
                <w:b/>
                <w:sz w:val="22"/>
                <w:szCs w:val="22"/>
              </w:rPr>
            </w:pPr>
            <w:r w:rsidRPr="008F0FA2">
              <w:rPr>
                <w:rFonts w:ascii="Candara" w:hAnsi="Candara"/>
                <w:b/>
                <w:sz w:val="22"/>
                <w:szCs w:val="22"/>
              </w:rPr>
              <w:t>Date</w:t>
            </w:r>
          </w:p>
        </w:tc>
        <w:tc>
          <w:tcPr>
            <w:tcW w:w="1152" w:type="dxa"/>
          </w:tcPr>
          <w:p w:rsidR="00CC0025" w:rsidRPr="008F0FA2" w:rsidRDefault="00CC0025">
            <w:pPr>
              <w:pStyle w:val="Tabletext"/>
              <w:jc w:val="center"/>
              <w:rPr>
                <w:rFonts w:ascii="Candara" w:hAnsi="Candara"/>
                <w:b/>
                <w:sz w:val="22"/>
                <w:szCs w:val="22"/>
              </w:rPr>
            </w:pPr>
            <w:r w:rsidRPr="008F0FA2">
              <w:rPr>
                <w:rFonts w:ascii="Candara" w:hAnsi="Candara"/>
                <w:b/>
                <w:sz w:val="22"/>
                <w:szCs w:val="22"/>
              </w:rPr>
              <w:t>Version</w:t>
            </w:r>
          </w:p>
        </w:tc>
        <w:tc>
          <w:tcPr>
            <w:tcW w:w="3744" w:type="dxa"/>
          </w:tcPr>
          <w:p w:rsidR="00CC0025" w:rsidRPr="008F0FA2" w:rsidRDefault="00CC0025">
            <w:pPr>
              <w:pStyle w:val="Tabletext"/>
              <w:jc w:val="center"/>
              <w:rPr>
                <w:rFonts w:ascii="Candara" w:hAnsi="Candara"/>
                <w:b/>
                <w:sz w:val="22"/>
                <w:szCs w:val="22"/>
              </w:rPr>
            </w:pPr>
            <w:r w:rsidRPr="008F0FA2">
              <w:rPr>
                <w:rFonts w:ascii="Candara" w:hAnsi="Candara"/>
                <w:b/>
                <w:sz w:val="22"/>
                <w:szCs w:val="22"/>
              </w:rPr>
              <w:t>Description</w:t>
            </w:r>
          </w:p>
        </w:tc>
        <w:tc>
          <w:tcPr>
            <w:tcW w:w="2304" w:type="dxa"/>
          </w:tcPr>
          <w:p w:rsidR="00CC0025" w:rsidRPr="008F0FA2" w:rsidRDefault="00CC0025">
            <w:pPr>
              <w:pStyle w:val="Tabletext"/>
              <w:jc w:val="center"/>
              <w:rPr>
                <w:rFonts w:ascii="Candara" w:hAnsi="Candara"/>
                <w:b/>
                <w:sz w:val="22"/>
                <w:szCs w:val="22"/>
              </w:rPr>
            </w:pPr>
            <w:r w:rsidRPr="008F0FA2">
              <w:rPr>
                <w:rFonts w:ascii="Candara" w:hAnsi="Candara"/>
                <w:b/>
                <w:sz w:val="22"/>
                <w:szCs w:val="22"/>
              </w:rPr>
              <w:t>People</w:t>
            </w:r>
          </w:p>
        </w:tc>
      </w:tr>
      <w:tr w:rsidR="00CC0025" w:rsidRPr="008F0FA2" w:rsidTr="00F101BF">
        <w:tc>
          <w:tcPr>
            <w:tcW w:w="2304" w:type="dxa"/>
          </w:tcPr>
          <w:p w:rsidR="00CC0025" w:rsidRPr="008F0FA2" w:rsidRDefault="00AF4357" w:rsidP="00AF4357">
            <w:pPr>
              <w:pStyle w:val="Tabletext"/>
              <w:rPr>
                <w:rFonts w:ascii="Candara" w:hAnsi="Candara"/>
                <w:sz w:val="22"/>
                <w:szCs w:val="22"/>
              </w:rPr>
            </w:pPr>
            <w:r>
              <w:rPr>
                <w:rFonts w:ascii="Candara" w:hAnsi="Candara"/>
                <w:sz w:val="22"/>
                <w:szCs w:val="22"/>
              </w:rPr>
              <w:t>18 Feb 2018</w:t>
            </w:r>
          </w:p>
        </w:tc>
        <w:tc>
          <w:tcPr>
            <w:tcW w:w="1152" w:type="dxa"/>
          </w:tcPr>
          <w:p w:rsidR="00CC0025" w:rsidRPr="008F0FA2" w:rsidRDefault="00BF69A8">
            <w:pPr>
              <w:pStyle w:val="Tabletext"/>
              <w:rPr>
                <w:rFonts w:ascii="Candara" w:hAnsi="Candara"/>
                <w:sz w:val="22"/>
                <w:szCs w:val="22"/>
              </w:rPr>
            </w:pPr>
            <w:r w:rsidRPr="008F0FA2">
              <w:rPr>
                <w:rFonts w:ascii="Candara" w:hAnsi="Candara"/>
                <w:sz w:val="22"/>
                <w:szCs w:val="22"/>
              </w:rPr>
              <w:t>1.0</w:t>
            </w:r>
          </w:p>
        </w:tc>
        <w:tc>
          <w:tcPr>
            <w:tcW w:w="3744" w:type="dxa"/>
          </w:tcPr>
          <w:p w:rsidR="00CC0025" w:rsidRPr="008F0FA2" w:rsidRDefault="00CC0025">
            <w:pPr>
              <w:pStyle w:val="Tabletext"/>
              <w:rPr>
                <w:rFonts w:ascii="Candara" w:hAnsi="Candara"/>
                <w:sz w:val="22"/>
                <w:szCs w:val="22"/>
              </w:rPr>
            </w:pPr>
            <w:r w:rsidRPr="008F0FA2">
              <w:rPr>
                <w:rFonts w:ascii="Candara" w:hAnsi="Candara"/>
                <w:sz w:val="22"/>
                <w:szCs w:val="22"/>
              </w:rPr>
              <w:t>First draft</w:t>
            </w:r>
          </w:p>
        </w:tc>
        <w:tc>
          <w:tcPr>
            <w:tcW w:w="2304" w:type="dxa"/>
          </w:tcPr>
          <w:p w:rsidR="00AF4357" w:rsidRPr="00AF4357" w:rsidRDefault="00AF4357" w:rsidP="00AF4357">
            <w:pPr>
              <w:pStyle w:val="Tabletext"/>
              <w:rPr>
                <w:rFonts w:ascii="Candara" w:hAnsi="Candara"/>
                <w:sz w:val="22"/>
                <w:szCs w:val="22"/>
              </w:rPr>
            </w:pPr>
            <w:r w:rsidRPr="00AF4357">
              <w:rPr>
                <w:rFonts w:ascii="Candara" w:hAnsi="Candara"/>
                <w:sz w:val="22"/>
                <w:szCs w:val="22"/>
              </w:rPr>
              <w:t>Lakshya Garg (B16CS012)</w:t>
            </w:r>
          </w:p>
          <w:p w:rsidR="00CC0025" w:rsidRPr="008F0FA2" w:rsidRDefault="00AF4357" w:rsidP="00AF4357">
            <w:pPr>
              <w:pStyle w:val="Tabletext"/>
              <w:rPr>
                <w:rFonts w:ascii="Candara" w:hAnsi="Candara"/>
                <w:sz w:val="22"/>
                <w:szCs w:val="22"/>
              </w:rPr>
            </w:pPr>
            <w:r w:rsidRPr="00AF4357">
              <w:rPr>
                <w:rFonts w:ascii="Candara" w:hAnsi="Candara"/>
                <w:sz w:val="22"/>
                <w:szCs w:val="22"/>
              </w:rPr>
              <w:t>Shashank Mohabia (B16CS035)</w:t>
            </w:r>
          </w:p>
        </w:tc>
      </w:tr>
      <w:tr w:rsidR="00CD0836" w:rsidRPr="008F0FA2" w:rsidTr="00F101BF">
        <w:tc>
          <w:tcPr>
            <w:tcW w:w="2304" w:type="dxa"/>
          </w:tcPr>
          <w:p w:rsidR="00CD0836" w:rsidRPr="008F0FA2" w:rsidRDefault="00F101BF">
            <w:pPr>
              <w:pStyle w:val="Tabletext"/>
              <w:rPr>
                <w:rFonts w:ascii="Candara" w:hAnsi="Candara"/>
                <w:sz w:val="22"/>
                <w:szCs w:val="22"/>
              </w:rPr>
            </w:pPr>
            <w:r>
              <w:rPr>
                <w:rFonts w:ascii="Candara" w:hAnsi="Candara"/>
                <w:sz w:val="22"/>
                <w:szCs w:val="22"/>
              </w:rPr>
              <w:t>11 Mar 2018</w:t>
            </w:r>
          </w:p>
        </w:tc>
        <w:tc>
          <w:tcPr>
            <w:tcW w:w="1152" w:type="dxa"/>
          </w:tcPr>
          <w:p w:rsidR="00CD0836" w:rsidRPr="008F0FA2" w:rsidRDefault="00F101BF">
            <w:pPr>
              <w:pStyle w:val="Tabletext"/>
              <w:rPr>
                <w:rFonts w:ascii="Candara" w:hAnsi="Candara"/>
                <w:sz w:val="22"/>
                <w:szCs w:val="22"/>
              </w:rPr>
            </w:pPr>
            <w:r>
              <w:rPr>
                <w:rFonts w:ascii="Candara" w:hAnsi="Candara"/>
                <w:sz w:val="22"/>
                <w:szCs w:val="22"/>
              </w:rPr>
              <w:t>2.0</w:t>
            </w:r>
          </w:p>
        </w:tc>
        <w:tc>
          <w:tcPr>
            <w:tcW w:w="3744" w:type="dxa"/>
          </w:tcPr>
          <w:p w:rsidR="00CD0836" w:rsidRPr="00A04F30" w:rsidRDefault="00F60742">
            <w:pPr>
              <w:pStyle w:val="Tabletext"/>
            </w:pPr>
            <w:r>
              <w:rPr>
                <w:rFonts w:ascii="Candara" w:hAnsi="Candara"/>
                <w:sz w:val="22"/>
                <w:szCs w:val="22"/>
              </w:rPr>
              <w:t>Project extended from single conference registration to multiple conferences</w:t>
            </w:r>
          </w:p>
        </w:tc>
        <w:tc>
          <w:tcPr>
            <w:tcW w:w="2304" w:type="dxa"/>
          </w:tcPr>
          <w:p w:rsidR="00F101BF" w:rsidRPr="00AF4357" w:rsidRDefault="00F101BF" w:rsidP="00F101BF">
            <w:pPr>
              <w:pStyle w:val="Tabletext"/>
              <w:rPr>
                <w:rFonts w:ascii="Candara" w:hAnsi="Candara"/>
                <w:sz w:val="22"/>
                <w:szCs w:val="22"/>
              </w:rPr>
            </w:pPr>
            <w:r w:rsidRPr="00AF4357">
              <w:rPr>
                <w:rFonts w:ascii="Candara" w:hAnsi="Candara"/>
                <w:sz w:val="22"/>
                <w:szCs w:val="22"/>
              </w:rPr>
              <w:t>Lakshya Garg (B16CS012)</w:t>
            </w:r>
          </w:p>
          <w:p w:rsidR="00CD0836" w:rsidRPr="008F0FA2" w:rsidRDefault="00F101BF" w:rsidP="00F101BF">
            <w:pPr>
              <w:pStyle w:val="Tabletext"/>
              <w:rPr>
                <w:rFonts w:ascii="Candara" w:hAnsi="Candara"/>
                <w:sz w:val="22"/>
                <w:szCs w:val="22"/>
              </w:rPr>
            </w:pPr>
            <w:r w:rsidRPr="00AF4357">
              <w:rPr>
                <w:rFonts w:ascii="Candara" w:hAnsi="Candara"/>
                <w:sz w:val="22"/>
                <w:szCs w:val="22"/>
              </w:rPr>
              <w:t>Shashank Mohabia (B16CS035)</w:t>
            </w:r>
          </w:p>
        </w:tc>
      </w:tr>
      <w:tr w:rsidR="00904856" w:rsidRPr="008F0FA2" w:rsidTr="00F101BF">
        <w:tc>
          <w:tcPr>
            <w:tcW w:w="2304" w:type="dxa"/>
          </w:tcPr>
          <w:p w:rsidR="00904856" w:rsidRPr="008F0FA2" w:rsidRDefault="00904856" w:rsidP="00904856">
            <w:pPr>
              <w:pStyle w:val="Tabletext"/>
              <w:rPr>
                <w:rFonts w:ascii="Candara" w:hAnsi="Candara"/>
                <w:sz w:val="22"/>
                <w:szCs w:val="22"/>
              </w:rPr>
            </w:pPr>
            <w:r>
              <w:rPr>
                <w:rFonts w:ascii="Candara" w:hAnsi="Candara"/>
                <w:sz w:val="22"/>
                <w:szCs w:val="22"/>
              </w:rPr>
              <w:t>24 April 2018</w:t>
            </w:r>
          </w:p>
        </w:tc>
        <w:tc>
          <w:tcPr>
            <w:tcW w:w="1152" w:type="dxa"/>
          </w:tcPr>
          <w:p w:rsidR="00904856" w:rsidRPr="008F0FA2" w:rsidRDefault="00904856" w:rsidP="00904856">
            <w:pPr>
              <w:pStyle w:val="Tabletext"/>
              <w:rPr>
                <w:rFonts w:ascii="Candara" w:hAnsi="Candara"/>
                <w:sz w:val="22"/>
                <w:szCs w:val="22"/>
              </w:rPr>
            </w:pPr>
            <w:r>
              <w:rPr>
                <w:rFonts w:ascii="Candara" w:hAnsi="Candara"/>
                <w:sz w:val="22"/>
                <w:szCs w:val="22"/>
              </w:rPr>
              <w:t>3.0</w:t>
            </w:r>
          </w:p>
        </w:tc>
        <w:tc>
          <w:tcPr>
            <w:tcW w:w="3744" w:type="dxa"/>
          </w:tcPr>
          <w:p w:rsidR="00904856" w:rsidRPr="008F0FA2" w:rsidRDefault="00A04F30" w:rsidP="00904856">
            <w:pPr>
              <w:pStyle w:val="Tabletext"/>
              <w:rPr>
                <w:rFonts w:ascii="Candara" w:hAnsi="Candara"/>
                <w:sz w:val="22"/>
                <w:szCs w:val="22"/>
              </w:rPr>
            </w:pPr>
            <w:r>
              <w:rPr>
                <w:rFonts w:ascii="Candara" w:hAnsi="Candara"/>
                <w:sz w:val="22"/>
                <w:szCs w:val="22"/>
              </w:rPr>
              <w:t>Updated class diagram</w:t>
            </w:r>
          </w:p>
        </w:tc>
        <w:tc>
          <w:tcPr>
            <w:tcW w:w="2304" w:type="dxa"/>
          </w:tcPr>
          <w:p w:rsidR="00904856" w:rsidRPr="00AF4357" w:rsidRDefault="00904856" w:rsidP="00904856">
            <w:pPr>
              <w:pStyle w:val="Tabletext"/>
              <w:rPr>
                <w:rFonts w:ascii="Candara" w:hAnsi="Candara"/>
                <w:sz w:val="22"/>
                <w:szCs w:val="22"/>
              </w:rPr>
            </w:pPr>
            <w:r w:rsidRPr="00AF4357">
              <w:rPr>
                <w:rFonts w:ascii="Candara" w:hAnsi="Candara"/>
                <w:sz w:val="22"/>
                <w:szCs w:val="22"/>
              </w:rPr>
              <w:t>Lakshya Garg (B16CS012)</w:t>
            </w:r>
          </w:p>
          <w:p w:rsidR="00904856" w:rsidRPr="008F0FA2" w:rsidRDefault="00904856" w:rsidP="00904856">
            <w:pPr>
              <w:pStyle w:val="Tabletext"/>
              <w:rPr>
                <w:rFonts w:ascii="Candara" w:hAnsi="Candara"/>
                <w:sz w:val="22"/>
                <w:szCs w:val="22"/>
              </w:rPr>
            </w:pPr>
            <w:r w:rsidRPr="00AF4357">
              <w:rPr>
                <w:rFonts w:ascii="Candara" w:hAnsi="Candara"/>
                <w:sz w:val="22"/>
                <w:szCs w:val="22"/>
              </w:rPr>
              <w:t>Shashank Mohabia (B16CS035)</w:t>
            </w:r>
          </w:p>
        </w:tc>
      </w:tr>
    </w:tbl>
    <w:p w:rsidR="00CC0025" w:rsidRPr="008F0FA2" w:rsidRDefault="00CC0025">
      <w:pPr>
        <w:rPr>
          <w:rFonts w:ascii="Candara" w:hAnsi="Candara"/>
          <w:sz w:val="22"/>
          <w:szCs w:val="22"/>
        </w:rPr>
      </w:pPr>
    </w:p>
    <w:p w:rsidR="00CC0025" w:rsidRPr="008F0FA2" w:rsidRDefault="00CC0025">
      <w:pPr>
        <w:pStyle w:val="Title"/>
        <w:rPr>
          <w:rFonts w:ascii="Candara" w:hAnsi="Candara"/>
          <w:sz w:val="22"/>
          <w:szCs w:val="22"/>
        </w:rPr>
      </w:pPr>
      <w:r w:rsidRPr="008F0FA2">
        <w:rPr>
          <w:rFonts w:ascii="Candara" w:hAnsi="Candara"/>
          <w:sz w:val="22"/>
          <w:szCs w:val="22"/>
        </w:rPr>
        <w:br w:type="page"/>
      </w:r>
      <w:r w:rsidRPr="008F0FA2">
        <w:rPr>
          <w:rFonts w:ascii="Candara" w:hAnsi="Candara"/>
          <w:sz w:val="22"/>
          <w:szCs w:val="22"/>
        </w:rPr>
        <w:lastRenderedPageBreak/>
        <w:t>Table of Contents</w:t>
      </w:r>
    </w:p>
    <w:p w:rsidR="0041206D" w:rsidRPr="00E75D0A" w:rsidRDefault="00CC0025">
      <w:pPr>
        <w:pStyle w:val="TOC1"/>
        <w:tabs>
          <w:tab w:val="left" w:pos="432"/>
        </w:tabs>
        <w:rPr>
          <w:rFonts w:ascii="Calibri" w:hAnsi="Calibri" w:cs="Mangal"/>
          <w:noProof/>
          <w:sz w:val="22"/>
          <w:lang w:bidi="hi-IN"/>
        </w:rPr>
      </w:pPr>
      <w:r w:rsidRPr="008F0FA2">
        <w:rPr>
          <w:rFonts w:ascii="Candara" w:hAnsi="Candara"/>
          <w:sz w:val="22"/>
          <w:szCs w:val="22"/>
        </w:rPr>
        <w:fldChar w:fldCharType="begin"/>
      </w:r>
      <w:r w:rsidRPr="008F0FA2">
        <w:rPr>
          <w:rFonts w:ascii="Candara" w:hAnsi="Candara"/>
          <w:sz w:val="22"/>
          <w:szCs w:val="22"/>
        </w:rPr>
        <w:instrText xml:space="preserve"> TOC \o "1-2" </w:instrText>
      </w:r>
      <w:r w:rsidRPr="008F0FA2">
        <w:rPr>
          <w:rFonts w:ascii="Candara" w:hAnsi="Candara"/>
          <w:sz w:val="22"/>
          <w:szCs w:val="22"/>
        </w:rPr>
        <w:fldChar w:fldCharType="separate"/>
      </w:r>
      <w:r w:rsidR="0041206D" w:rsidRPr="00AD029F">
        <w:rPr>
          <w:rFonts w:ascii="Candara" w:hAnsi="Candara"/>
          <w:noProof/>
        </w:rPr>
        <w:t>1.</w:t>
      </w:r>
      <w:r w:rsidR="0041206D" w:rsidRPr="00E75D0A">
        <w:rPr>
          <w:rFonts w:ascii="Calibri" w:hAnsi="Calibri" w:cs="Mangal"/>
          <w:noProof/>
          <w:sz w:val="22"/>
          <w:lang w:bidi="hi-IN"/>
        </w:rPr>
        <w:tab/>
      </w:r>
      <w:r w:rsidR="0041206D" w:rsidRPr="00AD029F">
        <w:rPr>
          <w:rFonts w:ascii="Candara" w:hAnsi="Candara"/>
          <w:noProof/>
        </w:rPr>
        <w:t>Introduction</w:t>
      </w:r>
      <w:r w:rsidR="0041206D">
        <w:rPr>
          <w:noProof/>
        </w:rPr>
        <w:tab/>
      </w:r>
      <w:r w:rsidR="0041206D">
        <w:rPr>
          <w:noProof/>
        </w:rPr>
        <w:fldChar w:fldCharType="begin"/>
      </w:r>
      <w:r w:rsidR="0041206D">
        <w:rPr>
          <w:noProof/>
        </w:rPr>
        <w:instrText xml:space="preserve"> PAGEREF _Toc472068013 \h </w:instrText>
      </w:r>
      <w:r w:rsidR="0041206D">
        <w:rPr>
          <w:noProof/>
        </w:rPr>
      </w:r>
      <w:r w:rsidR="0041206D">
        <w:rPr>
          <w:noProof/>
        </w:rPr>
        <w:fldChar w:fldCharType="separate"/>
      </w:r>
      <w:r w:rsidR="004F715F">
        <w:rPr>
          <w:noProof/>
        </w:rPr>
        <w:t>4</w:t>
      </w:r>
      <w:r w:rsidR="0041206D">
        <w:rPr>
          <w:noProof/>
        </w:rPr>
        <w:fldChar w:fldCharType="end"/>
      </w:r>
    </w:p>
    <w:p w:rsidR="0041206D" w:rsidRPr="00E75D0A" w:rsidRDefault="0041206D">
      <w:pPr>
        <w:pStyle w:val="TOC2"/>
        <w:tabs>
          <w:tab w:val="left" w:pos="864"/>
        </w:tabs>
        <w:rPr>
          <w:rFonts w:ascii="Calibri" w:hAnsi="Calibri" w:cs="Mangal"/>
          <w:noProof/>
          <w:sz w:val="22"/>
          <w:lang w:bidi="hi-IN"/>
        </w:rPr>
      </w:pPr>
      <w:r w:rsidRPr="00AD029F">
        <w:rPr>
          <w:rFonts w:ascii="Candara" w:hAnsi="Candara"/>
          <w:noProof/>
        </w:rPr>
        <w:t>1.1</w:t>
      </w:r>
      <w:r w:rsidRPr="00E75D0A">
        <w:rPr>
          <w:rFonts w:ascii="Calibri" w:hAnsi="Calibri" w:cs="Mangal"/>
          <w:noProof/>
          <w:sz w:val="22"/>
          <w:lang w:bidi="hi-IN"/>
        </w:rPr>
        <w:tab/>
      </w:r>
      <w:r w:rsidR="006E5A52">
        <w:rPr>
          <w:rFonts w:ascii="Calibri" w:hAnsi="Calibri" w:cs="Mangal"/>
          <w:noProof/>
          <w:sz w:val="22"/>
          <w:lang w:bidi="hi-IN"/>
        </w:rPr>
        <w:t xml:space="preserve">   </w:t>
      </w:r>
      <w:r w:rsidRPr="00AD029F">
        <w:rPr>
          <w:rFonts w:ascii="Candara" w:hAnsi="Candara"/>
          <w:noProof/>
        </w:rPr>
        <w:t>Purpose</w:t>
      </w:r>
      <w:r>
        <w:rPr>
          <w:noProof/>
        </w:rPr>
        <w:tab/>
      </w:r>
      <w:r>
        <w:rPr>
          <w:noProof/>
        </w:rPr>
        <w:fldChar w:fldCharType="begin"/>
      </w:r>
      <w:r>
        <w:rPr>
          <w:noProof/>
        </w:rPr>
        <w:instrText xml:space="preserve"> PAGEREF _Toc472068014 \h </w:instrText>
      </w:r>
      <w:r>
        <w:rPr>
          <w:noProof/>
        </w:rPr>
      </w:r>
      <w:r>
        <w:rPr>
          <w:noProof/>
        </w:rPr>
        <w:fldChar w:fldCharType="separate"/>
      </w:r>
      <w:r w:rsidR="004F715F">
        <w:rPr>
          <w:noProof/>
        </w:rPr>
        <w:t>4</w:t>
      </w:r>
      <w:r>
        <w:rPr>
          <w:noProof/>
        </w:rPr>
        <w:fldChar w:fldCharType="end"/>
      </w:r>
    </w:p>
    <w:p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1.2</w:t>
      </w:r>
      <w:r w:rsidRPr="00E75D0A">
        <w:rPr>
          <w:rFonts w:ascii="Calibri" w:hAnsi="Calibri" w:cs="Mangal"/>
          <w:noProof/>
          <w:sz w:val="22"/>
          <w:lang w:bidi="hi-IN"/>
        </w:rPr>
        <w:tab/>
      </w:r>
      <w:r w:rsidRPr="00AD029F">
        <w:rPr>
          <w:rFonts w:ascii="Candara" w:hAnsi="Candara"/>
          <w:noProof/>
        </w:rPr>
        <w:t>Scope</w:t>
      </w:r>
      <w:r>
        <w:rPr>
          <w:noProof/>
        </w:rPr>
        <w:tab/>
      </w:r>
      <w:r>
        <w:rPr>
          <w:noProof/>
        </w:rPr>
        <w:fldChar w:fldCharType="begin"/>
      </w:r>
      <w:r>
        <w:rPr>
          <w:noProof/>
        </w:rPr>
        <w:instrText xml:space="preserve"> PAGEREF _Toc472068015 \h </w:instrText>
      </w:r>
      <w:r>
        <w:rPr>
          <w:noProof/>
        </w:rPr>
      </w:r>
      <w:r>
        <w:rPr>
          <w:noProof/>
        </w:rPr>
        <w:fldChar w:fldCharType="separate"/>
      </w:r>
      <w:r w:rsidR="004F715F">
        <w:rPr>
          <w:noProof/>
        </w:rPr>
        <w:t>4</w:t>
      </w:r>
      <w:r>
        <w:rPr>
          <w:noProof/>
        </w:rPr>
        <w:fldChar w:fldCharType="end"/>
      </w:r>
    </w:p>
    <w:p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1.3</w:t>
      </w:r>
      <w:r w:rsidRPr="00E75D0A">
        <w:rPr>
          <w:rFonts w:ascii="Calibri" w:hAnsi="Calibri" w:cs="Mangal"/>
          <w:noProof/>
          <w:sz w:val="22"/>
          <w:lang w:bidi="hi-IN"/>
        </w:rPr>
        <w:tab/>
      </w:r>
      <w:r w:rsidRPr="00AD029F">
        <w:rPr>
          <w:rFonts w:ascii="Candara" w:hAnsi="Candara"/>
          <w:noProof/>
        </w:rPr>
        <w:t>Constraints</w:t>
      </w:r>
      <w:r>
        <w:rPr>
          <w:noProof/>
        </w:rPr>
        <w:tab/>
      </w:r>
      <w:r>
        <w:rPr>
          <w:noProof/>
        </w:rPr>
        <w:fldChar w:fldCharType="begin"/>
      </w:r>
      <w:r>
        <w:rPr>
          <w:noProof/>
        </w:rPr>
        <w:instrText xml:space="preserve"> PAGEREF _Toc472068016 \h </w:instrText>
      </w:r>
      <w:r>
        <w:rPr>
          <w:noProof/>
        </w:rPr>
      </w:r>
      <w:r>
        <w:rPr>
          <w:noProof/>
        </w:rPr>
        <w:fldChar w:fldCharType="separate"/>
      </w:r>
      <w:r w:rsidR="004F715F">
        <w:rPr>
          <w:noProof/>
        </w:rPr>
        <w:t>4</w:t>
      </w:r>
      <w:r>
        <w:rPr>
          <w:noProof/>
        </w:rPr>
        <w:fldChar w:fldCharType="end"/>
      </w:r>
    </w:p>
    <w:p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1.4</w:t>
      </w:r>
      <w:r w:rsidRPr="00E75D0A">
        <w:rPr>
          <w:rFonts w:ascii="Calibri" w:hAnsi="Calibri" w:cs="Mangal"/>
          <w:noProof/>
          <w:sz w:val="22"/>
          <w:lang w:bidi="hi-IN"/>
        </w:rPr>
        <w:tab/>
      </w:r>
      <w:r w:rsidRPr="00AD029F">
        <w:rPr>
          <w:rFonts w:ascii="Candara" w:hAnsi="Candara"/>
          <w:noProof/>
        </w:rPr>
        <w:t>Assumptions and Dependencies</w:t>
      </w:r>
      <w:r>
        <w:rPr>
          <w:noProof/>
        </w:rPr>
        <w:tab/>
      </w:r>
      <w:r>
        <w:rPr>
          <w:noProof/>
        </w:rPr>
        <w:fldChar w:fldCharType="begin"/>
      </w:r>
      <w:r>
        <w:rPr>
          <w:noProof/>
        </w:rPr>
        <w:instrText xml:space="preserve"> PAGEREF _Toc472068017 \h </w:instrText>
      </w:r>
      <w:r>
        <w:rPr>
          <w:noProof/>
        </w:rPr>
      </w:r>
      <w:r>
        <w:rPr>
          <w:noProof/>
        </w:rPr>
        <w:fldChar w:fldCharType="separate"/>
      </w:r>
      <w:r w:rsidR="004F715F">
        <w:rPr>
          <w:noProof/>
        </w:rPr>
        <w:t>4</w:t>
      </w:r>
      <w:r>
        <w:rPr>
          <w:noProof/>
        </w:rPr>
        <w:fldChar w:fldCharType="end"/>
      </w:r>
    </w:p>
    <w:p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1.5</w:t>
      </w:r>
      <w:r w:rsidRPr="00E75D0A">
        <w:rPr>
          <w:rFonts w:ascii="Calibri" w:hAnsi="Calibri" w:cs="Mangal"/>
          <w:noProof/>
          <w:sz w:val="22"/>
          <w:lang w:bidi="hi-IN"/>
        </w:rPr>
        <w:tab/>
      </w:r>
      <w:r w:rsidRPr="00AD029F">
        <w:rPr>
          <w:rFonts w:ascii="Candara" w:hAnsi="Candara"/>
          <w:noProof/>
        </w:rPr>
        <w:t>Definitions, Acronyms and Abbreviations</w:t>
      </w:r>
      <w:r>
        <w:rPr>
          <w:noProof/>
        </w:rPr>
        <w:tab/>
      </w:r>
      <w:r>
        <w:rPr>
          <w:noProof/>
        </w:rPr>
        <w:fldChar w:fldCharType="begin"/>
      </w:r>
      <w:r>
        <w:rPr>
          <w:noProof/>
        </w:rPr>
        <w:instrText xml:space="preserve"> PAGEREF _Toc472068018 \h </w:instrText>
      </w:r>
      <w:r>
        <w:rPr>
          <w:noProof/>
        </w:rPr>
      </w:r>
      <w:r>
        <w:rPr>
          <w:noProof/>
        </w:rPr>
        <w:fldChar w:fldCharType="separate"/>
      </w:r>
      <w:r w:rsidR="004F715F">
        <w:rPr>
          <w:noProof/>
        </w:rPr>
        <w:t>4</w:t>
      </w:r>
      <w:r>
        <w:rPr>
          <w:noProof/>
        </w:rPr>
        <w:fldChar w:fldCharType="end"/>
      </w:r>
    </w:p>
    <w:p w:rsidR="0041206D" w:rsidRPr="00E75D0A" w:rsidRDefault="0041206D" w:rsidP="006E5A52">
      <w:pPr>
        <w:pStyle w:val="TOC2"/>
        <w:tabs>
          <w:tab w:val="left" w:pos="1000"/>
        </w:tabs>
        <w:rPr>
          <w:rFonts w:ascii="Calibri" w:hAnsi="Calibri" w:cs="Mangal"/>
          <w:noProof/>
          <w:sz w:val="22"/>
          <w:lang w:bidi="hi-IN"/>
        </w:rPr>
      </w:pPr>
      <w:r w:rsidRPr="00AD029F">
        <w:rPr>
          <w:rFonts w:ascii="Candara" w:hAnsi="Candara"/>
          <w:noProof/>
        </w:rPr>
        <w:t>1.6</w:t>
      </w:r>
      <w:r w:rsidRPr="00E75D0A">
        <w:rPr>
          <w:rFonts w:ascii="Calibri" w:hAnsi="Calibri" w:cs="Mangal"/>
          <w:noProof/>
          <w:sz w:val="22"/>
          <w:lang w:bidi="hi-IN"/>
        </w:rPr>
        <w:tab/>
      </w:r>
      <w:r w:rsidRPr="00AD029F">
        <w:rPr>
          <w:rFonts w:ascii="Candara" w:hAnsi="Candara"/>
          <w:noProof/>
        </w:rPr>
        <w:t>References</w:t>
      </w:r>
      <w:r>
        <w:rPr>
          <w:noProof/>
        </w:rPr>
        <w:tab/>
      </w:r>
      <w:r w:rsidR="005D4BA7">
        <w:rPr>
          <w:noProof/>
        </w:rPr>
        <w:t>5</w:t>
      </w:r>
    </w:p>
    <w:p w:rsidR="0041206D" w:rsidRPr="00E75D0A" w:rsidRDefault="0041206D">
      <w:pPr>
        <w:pStyle w:val="TOC1"/>
        <w:tabs>
          <w:tab w:val="left" w:pos="432"/>
        </w:tabs>
        <w:rPr>
          <w:rFonts w:ascii="Calibri" w:hAnsi="Calibri" w:cs="Mangal"/>
          <w:noProof/>
          <w:sz w:val="22"/>
          <w:lang w:bidi="hi-IN"/>
        </w:rPr>
      </w:pPr>
      <w:r w:rsidRPr="00AD029F">
        <w:rPr>
          <w:rFonts w:ascii="Candara" w:hAnsi="Candara"/>
          <w:noProof/>
        </w:rPr>
        <w:t>2.</w:t>
      </w:r>
      <w:r w:rsidRPr="00E75D0A">
        <w:rPr>
          <w:rFonts w:ascii="Calibri" w:hAnsi="Calibri" w:cs="Mangal"/>
          <w:noProof/>
          <w:sz w:val="22"/>
          <w:lang w:bidi="hi-IN"/>
        </w:rPr>
        <w:tab/>
      </w:r>
      <w:r w:rsidRPr="00AD029F">
        <w:rPr>
          <w:rFonts w:ascii="Candara" w:hAnsi="Candara"/>
          <w:noProof/>
        </w:rPr>
        <w:t>Overall Description</w:t>
      </w:r>
      <w:r>
        <w:rPr>
          <w:noProof/>
        </w:rPr>
        <w:tab/>
      </w:r>
      <w:r w:rsidR="005D4BA7">
        <w:rPr>
          <w:noProof/>
        </w:rPr>
        <w:t>5</w:t>
      </w:r>
    </w:p>
    <w:p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2.1</w:t>
      </w:r>
      <w:r w:rsidRPr="00E75D0A">
        <w:rPr>
          <w:rFonts w:ascii="Calibri" w:hAnsi="Calibri" w:cs="Mangal"/>
          <w:noProof/>
          <w:sz w:val="22"/>
          <w:lang w:bidi="hi-IN"/>
        </w:rPr>
        <w:tab/>
      </w:r>
      <w:r w:rsidRPr="00AD029F">
        <w:rPr>
          <w:rFonts w:ascii="Candara" w:hAnsi="Candara"/>
          <w:noProof/>
        </w:rPr>
        <w:t>Product Functions</w:t>
      </w:r>
      <w:r>
        <w:rPr>
          <w:noProof/>
        </w:rPr>
        <w:tab/>
      </w:r>
      <w:r w:rsidR="005D4BA7">
        <w:rPr>
          <w:noProof/>
        </w:rPr>
        <w:t>5</w:t>
      </w:r>
    </w:p>
    <w:p w:rsidR="0041206D" w:rsidRPr="00E75D0A" w:rsidRDefault="0041206D">
      <w:pPr>
        <w:pStyle w:val="TOC2"/>
        <w:tabs>
          <w:tab w:val="left" w:pos="1000"/>
        </w:tabs>
        <w:rPr>
          <w:rFonts w:ascii="Calibri" w:hAnsi="Calibri" w:cs="Mangal"/>
          <w:noProof/>
          <w:sz w:val="22"/>
          <w:lang w:bidi="hi-IN"/>
        </w:rPr>
      </w:pPr>
      <w:r w:rsidRPr="00AD029F">
        <w:rPr>
          <w:rFonts w:ascii="Candara" w:hAnsi="Candara"/>
          <w:noProof/>
        </w:rPr>
        <w:t>2.2</w:t>
      </w:r>
      <w:r w:rsidRPr="00E75D0A">
        <w:rPr>
          <w:rFonts w:ascii="Calibri" w:hAnsi="Calibri" w:cs="Mangal"/>
          <w:noProof/>
          <w:sz w:val="22"/>
          <w:lang w:bidi="hi-IN"/>
        </w:rPr>
        <w:tab/>
      </w:r>
      <w:r w:rsidRPr="00AD029F">
        <w:rPr>
          <w:rFonts w:ascii="Candara" w:hAnsi="Candara"/>
          <w:noProof/>
        </w:rPr>
        <w:t>User Characteristics</w:t>
      </w:r>
      <w:r>
        <w:rPr>
          <w:noProof/>
        </w:rPr>
        <w:tab/>
      </w:r>
      <w:r>
        <w:rPr>
          <w:noProof/>
        </w:rPr>
        <w:fldChar w:fldCharType="begin"/>
      </w:r>
      <w:r>
        <w:rPr>
          <w:noProof/>
        </w:rPr>
        <w:instrText xml:space="preserve"> PAGEREF _Toc472068023 \h </w:instrText>
      </w:r>
      <w:r>
        <w:rPr>
          <w:noProof/>
        </w:rPr>
      </w:r>
      <w:r>
        <w:rPr>
          <w:noProof/>
        </w:rPr>
        <w:fldChar w:fldCharType="separate"/>
      </w:r>
      <w:r w:rsidR="004F715F">
        <w:rPr>
          <w:noProof/>
        </w:rPr>
        <w:t>11</w:t>
      </w:r>
      <w:r>
        <w:rPr>
          <w:noProof/>
        </w:rPr>
        <w:fldChar w:fldCharType="end"/>
      </w:r>
    </w:p>
    <w:p w:rsidR="0041206D" w:rsidRPr="00E75D0A" w:rsidRDefault="0041206D">
      <w:pPr>
        <w:pStyle w:val="TOC1"/>
        <w:tabs>
          <w:tab w:val="left" w:pos="432"/>
        </w:tabs>
        <w:rPr>
          <w:rFonts w:ascii="Calibri" w:hAnsi="Calibri" w:cs="Mangal"/>
          <w:noProof/>
          <w:sz w:val="22"/>
          <w:lang w:bidi="hi-IN"/>
        </w:rPr>
      </w:pPr>
      <w:r w:rsidRPr="00AD029F">
        <w:rPr>
          <w:rFonts w:ascii="Candara" w:hAnsi="Candara"/>
          <w:noProof/>
        </w:rPr>
        <w:t>3.</w:t>
      </w:r>
      <w:r w:rsidRPr="00E75D0A">
        <w:rPr>
          <w:rFonts w:ascii="Calibri" w:hAnsi="Calibri" w:cs="Mangal"/>
          <w:noProof/>
          <w:sz w:val="22"/>
          <w:lang w:bidi="hi-IN"/>
        </w:rPr>
        <w:tab/>
      </w:r>
      <w:r w:rsidRPr="00AD029F">
        <w:rPr>
          <w:rFonts w:ascii="Candara" w:hAnsi="Candara"/>
          <w:noProof/>
        </w:rPr>
        <w:t>Specific Requirements</w:t>
      </w:r>
      <w:r>
        <w:rPr>
          <w:noProof/>
        </w:rPr>
        <w:tab/>
      </w:r>
      <w:r>
        <w:rPr>
          <w:noProof/>
        </w:rPr>
        <w:fldChar w:fldCharType="begin"/>
      </w:r>
      <w:r>
        <w:rPr>
          <w:noProof/>
        </w:rPr>
        <w:instrText xml:space="preserve"> PAGEREF _Toc472068024 \h </w:instrText>
      </w:r>
      <w:r>
        <w:rPr>
          <w:noProof/>
        </w:rPr>
      </w:r>
      <w:r>
        <w:rPr>
          <w:noProof/>
        </w:rPr>
        <w:fldChar w:fldCharType="separate"/>
      </w:r>
      <w:r w:rsidR="004F715F">
        <w:rPr>
          <w:noProof/>
        </w:rPr>
        <w:t>11</w:t>
      </w:r>
      <w:r>
        <w:rPr>
          <w:noProof/>
        </w:rPr>
        <w:fldChar w:fldCharType="end"/>
      </w:r>
    </w:p>
    <w:p w:rsidR="0041206D" w:rsidRPr="00E75D0A" w:rsidRDefault="0041206D" w:rsidP="006E5A52">
      <w:pPr>
        <w:pStyle w:val="TOC2"/>
        <w:tabs>
          <w:tab w:val="left" w:pos="1000"/>
        </w:tabs>
        <w:rPr>
          <w:rFonts w:ascii="Calibri" w:hAnsi="Calibri" w:cs="Mangal"/>
          <w:noProof/>
          <w:sz w:val="22"/>
          <w:lang w:bidi="hi-IN"/>
        </w:rPr>
      </w:pPr>
      <w:r w:rsidRPr="00AD029F">
        <w:rPr>
          <w:rFonts w:ascii="Candara" w:hAnsi="Candara"/>
          <w:noProof/>
        </w:rPr>
        <w:t>3.1</w:t>
      </w:r>
      <w:r w:rsidRPr="00E75D0A">
        <w:rPr>
          <w:rFonts w:ascii="Calibri" w:hAnsi="Calibri" w:cs="Mangal"/>
          <w:noProof/>
          <w:sz w:val="22"/>
          <w:lang w:bidi="hi-IN"/>
        </w:rPr>
        <w:tab/>
      </w:r>
      <w:r w:rsidRPr="00AD029F">
        <w:rPr>
          <w:rFonts w:ascii="Candara" w:hAnsi="Candara"/>
          <w:noProof/>
        </w:rPr>
        <w:t>Use case description</w:t>
      </w:r>
      <w:r>
        <w:rPr>
          <w:noProof/>
        </w:rPr>
        <w:tab/>
      </w:r>
      <w:r>
        <w:rPr>
          <w:noProof/>
        </w:rPr>
        <w:fldChar w:fldCharType="begin"/>
      </w:r>
      <w:r>
        <w:rPr>
          <w:noProof/>
        </w:rPr>
        <w:instrText xml:space="preserve"> PAGEREF _Toc472068025 \h </w:instrText>
      </w:r>
      <w:r>
        <w:rPr>
          <w:noProof/>
        </w:rPr>
      </w:r>
      <w:r>
        <w:rPr>
          <w:noProof/>
        </w:rPr>
        <w:fldChar w:fldCharType="separate"/>
      </w:r>
      <w:r w:rsidR="004F715F">
        <w:rPr>
          <w:noProof/>
        </w:rPr>
        <w:t>11</w:t>
      </w:r>
      <w:r>
        <w:rPr>
          <w:noProof/>
        </w:rPr>
        <w:fldChar w:fldCharType="end"/>
      </w:r>
    </w:p>
    <w:p w:rsidR="0041206D" w:rsidRPr="00E75D0A" w:rsidRDefault="005D4BA7" w:rsidP="006E5A52">
      <w:pPr>
        <w:pStyle w:val="TOC2"/>
        <w:tabs>
          <w:tab w:val="left" w:pos="1000"/>
        </w:tabs>
        <w:rPr>
          <w:rFonts w:ascii="Calibri" w:hAnsi="Calibri" w:cs="Mangal"/>
          <w:noProof/>
          <w:sz w:val="22"/>
          <w:lang w:bidi="hi-IN"/>
        </w:rPr>
      </w:pPr>
      <w:r>
        <w:rPr>
          <w:rFonts w:ascii="Candara" w:hAnsi="Candara"/>
          <w:noProof/>
        </w:rPr>
        <w:t>3.2</w:t>
      </w:r>
      <w:r w:rsidR="0041206D" w:rsidRPr="00E75D0A">
        <w:rPr>
          <w:rFonts w:ascii="Calibri" w:hAnsi="Calibri" w:cs="Mangal"/>
          <w:noProof/>
          <w:sz w:val="22"/>
          <w:lang w:bidi="hi-IN"/>
        </w:rPr>
        <w:tab/>
      </w:r>
      <w:r w:rsidR="0041206D" w:rsidRPr="00AD029F">
        <w:rPr>
          <w:rFonts w:ascii="Candara" w:hAnsi="Candara"/>
          <w:noProof/>
        </w:rPr>
        <w:t>Design Constraints</w:t>
      </w:r>
      <w:r w:rsidR="0041206D">
        <w:rPr>
          <w:noProof/>
        </w:rPr>
        <w:tab/>
      </w:r>
      <w:r w:rsidR="0041206D">
        <w:rPr>
          <w:noProof/>
        </w:rPr>
        <w:fldChar w:fldCharType="begin"/>
      </w:r>
      <w:r w:rsidR="0041206D">
        <w:rPr>
          <w:noProof/>
        </w:rPr>
        <w:instrText xml:space="preserve"> PAGEREF _Toc472068029 \h </w:instrText>
      </w:r>
      <w:r w:rsidR="0041206D">
        <w:rPr>
          <w:noProof/>
        </w:rPr>
      </w:r>
      <w:r w:rsidR="0041206D">
        <w:rPr>
          <w:noProof/>
        </w:rPr>
        <w:fldChar w:fldCharType="separate"/>
      </w:r>
      <w:r w:rsidR="004F715F">
        <w:rPr>
          <w:noProof/>
        </w:rPr>
        <w:t>13</w:t>
      </w:r>
      <w:r w:rsidR="0041206D">
        <w:rPr>
          <w:noProof/>
        </w:rPr>
        <w:fldChar w:fldCharType="end"/>
      </w:r>
    </w:p>
    <w:p w:rsidR="00CC0025" w:rsidRPr="008F0FA2" w:rsidRDefault="00CC0025">
      <w:pPr>
        <w:pStyle w:val="Title"/>
        <w:rPr>
          <w:rFonts w:ascii="Candara" w:hAnsi="Candara"/>
          <w:sz w:val="22"/>
          <w:szCs w:val="22"/>
        </w:rPr>
      </w:pPr>
      <w:r w:rsidRPr="008F0FA2">
        <w:rPr>
          <w:rFonts w:ascii="Candara" w:hAnsi="Candara"/>
          <w:sz w:val="22"/>
          <w:szCs w:val="22"/>
        </w:rPr>
        <w:fldChar w:fldCharType="end"/>
      </w:r>
      <w:r w:rsidRPr="008F0FA2">
        <w:rPr>
          <w:rFonts w:ascii="Candara" w:hAnsi="Candara"/>
          <w:sz w:val="22"/>
          <w:szCs w:val="22"/>
        </w:rPr>
        <w:t xml:space="preserve">             </w:t>
      </w:r>
      <w:r w:rsidRPr="008F0FA2">
        <w:rPr>
          <w:rFonts w:ascii="Candara" w:hAnsi="Candara"/>
          <w:sz w:val="22"/>
          <w:szCs w:val="22"/>
        </w:rPr>
        <w:br w:type="page"/>
      </w:r>
      <w:r w:rsidRPr="008F0FA2">
        <w:rPr>
          <w:rFonts w:ascii="Candara" w:hAnsi="Candara"/>
          <w:sz w:val="22"/>
          <w:szCs w:val="22"/>
        </w:rPr>
        <w:lastRenderedPageBreak/>
        <w:fldChar w:fldCharType="begin"/>
      </w:r>
      <w:r w:rsidRPr="008F0FA2">
        <w:rPr>
          <w:rFonts w:ascii="Candara" w:hAnsi="Candara"/>
          <w:sz w:val="22"/>
          <w:szCs w:val="22"/>
        </w:rPr>
        <w:instrText xml:space="preserve"> TITLE  \* MERGEFORMAT </w:instrText>
      </w:r>
      <w:r w:rsidRPr="008F0FA2">
        <w:rPr>
          <w:rFonts w:ascii="Candara" w:hAnsi="Candara"/>
          <w:sz w:val="22"/>
          <w:szCs w:val="22"/>
        </w:rPr>
        <w:fldChar w:fldCharType="separate"/>
      </w:r>
      <w:r w:rsidRPr="008F0FA2">
        <w:rPr>
          <w:rFonts w:ascii="Candara" w:hAnsi="Candara"/>
          <w:sz w:val="22"/>
          <w:szCs w:val="22"/>
        </w:rPr>
        <w:t>Software Requirements Specification</w:t>
      </w:r>
      <w:r w:rsidRPr="008F0FA2">
        <w:rPr>
          <w:rFonts w:ascii="Candara" w:hAnsi="Candara"/>
          <w:sz w:val="22"/>
          <w:szCs w:val="22"/>
        </w:rPr>
        <w:fldChar w:fldCharType="end"/>
      </w:r>
      <w:r w:rsidRPr="008F0FA2">
        <w:rPr>
          <w:rFonts w:ascii="Candara" w:hAnsi="Candara"/>
          <w:sz w:val="22"/>
          <w:szCs w:val="22"/>
        </w:rPr>
        <w:t xml:space="preserve"> </w:t>
      </w:r>
    </w:p>
    <w:p w:rsidR="00CC0025" w:rsidRPr="008F0FA2" w:rsidRDefault="00CC0025">
      <w:pPr>
        <w:pStyle w:val="Heading1"/>
        <w:rPr>
          <w:rFonts w:ascii="Candara" w:hAnsi="Candara"/>
          <w:sz w:val="22"/>
          <w:szCs w:val="22"/>
        </w:rPr>
      </w:pPr>
      <w:bookmarkStart w:id="0" w:name="_Toc472068013"/>
      <w:r w:rsidRPr="008F0FA2">
        <w:rPr>
          <w:rFonts w:ascii="Candara" w:hAnsi="Candara"/>
          <w:sz w:val="22"/>
          <w:szCs w:val="22"/>
        </w:rPr>
        <w:t>Introduction</w:t>
      </w:r>
      <w:bookmarkEnd w:id="0"/>
    </w:p>
    <w:p w:rsidR="00CC0025" w:rsidRPr="008F0FA2" w:rsidRDefault="00CC0025">
      <w:pPr>
        <w:rPr>
          <w:rFonts w:ascii="Candara" w:hAnsi="Candara"/>
          <w:sz w:val="22"/>
          <w:szCs w:val="22"/>
        </w:rPr>
      </w:pPr>
    </w:p>
    <w:p w:rsidR="00CC0025" w:rsidRDefault="00CC0025">
      <w:pPr>
        <w:pStyle w:val="Heading2"/>
        <w:rPr>
          <w:rFonts w:ascii="Candara" w:hAnsi="Candara"/>
          <w:sz w:val="22"/>
          <w:szCs w:val="22"/>
        </w:rPr>
      </w:pPr>
      <w:bookmarkStart w:id="1" w:name="_Toc472068014"/>
      <w:r w:rsidRPr="008F0FA2">
        <w:rPr>
          <w:rFonts w:ascii="Candara" w:hAnsi="Candara"/>
          <w:sz w:val="22"/>
          <w:szCs w:val="22"/>
        </w:rPr>
        <w:t>Purpose</w:t>
      </w:r>
      <w:bookmarkEnd w:id="1"/>
    </w:p>
    <w:p w:rsidR="00AF4357" w:rsidRPr="007167ED" w:rsidRDefault="00AF4357" w:rsidP="007167ED">
      <w:pPr>
        <w:pStyle w:val="Heading2"/>
        <w:numPr>
          <w:ilvl w:val="0"/>
          <w:numId w:val="0"/>
        </w:numPr>
        <w:ind w:left="720"/>
        <w:rPr>
          <w:rFonts w:ascii="Candara" w:hAnsi="Candara"/>
          <w:b w:val="0"/>
          <w:szCs w:val="22"/>
        </w:rPr>
      </w:pPr>
      <w:r w:rsidRPr="007167ED">
        <w:rPr>
          <w:rFonts w:ascii="Candara" w:hAnsi="Candara"/>
          <w:b w:val="0"/>
          <w:szCs w:val="22"/>
        </w:rPr>
        <w:t xml:space="preserve">The purpose of this document is to provide a detailed description of the development and operation of the Conference Registration Management System. It will also include the system constraints, user interface, and the response of the system to various external factors. </w:t>
      </w:r>
    </w:p>
    <w:p w:rsidR="00AF4357" w:rsidRPr="00AF4357" w:rsidRDefault="00AF4357" w:rsidP="00AF4357"/>
    <w:p w:rsidR="008F0FA2" w:rsidRDefault="00CC0025" w:rsidP="008F0FA2">
      <w:pPr>
        <w:pStyle w:val="Heading2"/>
        <w:rPr>
          <w:rFonts w:ascii="Candara" w:hAnsi="Candara"/>
          <w:sz w:val="22"/>
          <w:szCs w:val="22"/>
        </w:rPr>
      </w:pPr>
      <w:bookmarkStart w:id="2" w:name="_Toc472068015"/>
      <w:r w:rsidRPr="008F0FA2">
        <w:rPr>
          <w:rFonts w:ascii="Candara" w:hAnsi="Candara"/>
          <w:sz w:val="22"/>
          <w:szCs w:val="22"/>
        </w:rPr>
        <w:t>Scope</w:t>
      </w:r>
      <w:bookmarkEnd w:id="2"/>
    </w:p>
    <w:p w:rsidR="007167ED" w:rsidRPr="007167ED" w:rsidRDefault="007167ED" w:rsidP="00EE0139">
      <w:pPr>
        <w:pStyle w:val="Heading2"/>
        <w:numPr>
          <w:ilvl w:val="0"/>
          <w:numId w:val="0"/>
        </w:numPr>
        <w:ind w:left="720" w:firstLine="720"/>
        <w:rPr>
          <w:rFonts w:ascii="Candara" w:hAnsi="Candara"/>
          <w:b w:val="0"/>
          <w:szCs w:val="22"/>
        </w:rPr>
      </w:pPr>
      <w:r w:rsidRPr="007167ED">
        <w:rPr>
          <w:rFonts w:ascii="Candara" w:hAnsi="Candara"/>
          <w:b w:val="0"/>
          <w:szCs w:val="22"/>
        </w:rPr>
        <w:t>This software system is designed to help both the attendees and the organizers to eliminate the process of offline registration of any conference to smoothen the overall user as well as admin experience of registration. This software can be used by any organization to conduct conferences or events like conferences.</w:t>
      </w:r>
    </w:p>
    <w:p w:rsidR="007167ED" w:rsidRPr="007167ED" w:rsidRDefault="007167ED" w:rsidP="007167ED">
      <w:pPr>
        <w:pStyle w:val="Heading2"/>
        <w:numPr>
          <w:ilvl w:val="0"/>
          <w:numId w:val="0"/>
        </w:numPr>
        <w:ind w:left="720"/>
        <w:rPr>
          <w:rFonts w:ascii="Candara" w:hAnsi="Candara"/>
          <w:b w:val="0"/>
          <w:szCs w:val="22"/>
        </w:rPr>
      </w:pPr>
      <w:r w:rsidRPr="007167ED">
        <w:rPr>
          <w:rFonts w:ascii="Candara" w:hAnsi="Candara"/>
          <w:b w:val="0"/>
          <w:szCs w:val="22"/>
        </w:rPr>
        <w:tab/>
        <w:t>Organizers can use this software</w:t>
      </w:r>
      <w:r w:rsidR="006E5A52">
        <w:rPr>
          <w:rFonts w:ascii="Candara" w:hAnsi="Candara"/>
          <w:b w:val="0"/>
          <w:szCs w:val="22"/>
        </w:rPr>
        <w:t xml:space="preserve"> to create a new conference and a portal for registration of each conference</w:t>
      </w:r>
      <w:r w:rsidRPr="007167ED">
        <w:rPr>
          <w:rFonts w:ascii="Candara" w:hAnsi="Candara"/>
          <w:b w:val="0"/>
          <w:szCs w:val="22"/>
        </w:rPr>
        <w:t xml:space="preserve">. The software has functionality to create two types of user i.e. normal user and a super user (admin/organizers). The super users have higher privileges as compared to a normal user. </w:t>
      </w:r>
    </w:p>
    <w:p w:rsidR="007167ED" w:rsidRPr="007167ED" w:rsidRDefault="007167ED" w:rsidP="007167ED">
      <w:pPr>
        <w:pStyle w:val="Heading2"/>
        <w:numPr>
          <w:ilvl w:val="0"/>
          <w:numId w:val="0"/>
        </w:numPr>
        <w:ind w:left="720"/>
        <w:rPr>
          <w:rFonts w:ascii="Candara" w:hAnsi="Candara"/>
          <w:b w:val="0"/>
          <w:szCs w:val="22"/>
        </w:rPr>
      </w:pPr>
      <w:r w:rsidRPr="007167ED">
        <w:rPr>
          <w:rFonts w:ascii="Candara" w:hAnsi="Candara"/>
          <w:b w:val="0"/>
          <w:szCs w:val="22"/>
        </w:rPr>
        <w:t>A normal user can register for the conference created by a super user. After logging into the software, a user can see the conference details, register for it and make payments within a stipulated time decided by the super user. The software also checks whether the seats are available for registration.</w:t>
      </w:r>
    </w:p>
    <w:p w:rsidR="007167ED" w:rsidRPr="007167ED" w:rsidRDefault="007167ED" w:rsidP="007167ED">
      <w:pPr>
        <w:pStyle w:val="Heading2"/>
        <w:numPr>
          <w:ilvl w:val="0"/>
          <w:numId w:val="0"/>
        </w:numPr>
        <w:ind w:left="720"/>
        <w:rPr>
          <w:rFonts w:ascii="Candara" w:hAnsi="Candara"/>
          <w:b w:val="0"/>
          <w:szCs w:val="22"/>
        </w:rPr>
      </w:pPr>
      <w:r w:rsidRPr="007167ED">
        <w:rPr>
          <w:rFonts w:ascii="Candara" w:hAnsi="Candara"/>
          <w:b w:val="0"/>
          <w:szCs w:val="22"/>
        </w:rPr>
        <w:t>The super user has access to grant super user status or revoke it for any user. The former can also view all the details of the registrants.</w:t>
      </w:r>
    </w:p>
    <w:p w:rsidR="00CC0025" w:rsidRPr="008F0FA2" w:rsidRDefault="00CC0025">
      <w:pPr>
        <w:pStyle w:val="BodyText"/>
        <w:jc w:val="both"/>
        <w:rPr>
          <w:rFonts w:ascii="Candara" w:hAnsi="Candara"/>
          <w:sz w:val="22"/>
          <w:szCs w:val="22"/>
        </w:rPr>
      </w:pPr>
    </w:p>
    <w:p w:rsidR="008F0FA2" w:rsidRDefault="008F0FA2">
      <w:pPr>
        <w:pStyle w:val="Heading2"/>
        <w:rPr>
          <w:rFonts w:ascii="Candara" w:hAnsi="Candara"/>
          <w:sz w:val="22"/>
          <w:szCs w:val="22"/>
        </w:rPr>
      </w:pPr>
      <w:bookmarkStart w:id="3" w:name="_Toc472068016"/>
      <w:r w:rsidRPr="008F0FA2">
        <w:rPr>
          <w:rFonts w:ascii="Candara" w:hAnsi="Candara"/>
          <w:sz w:val="22"/>
          <w:szCs w:val="22"/>
        </w:rPr>
        <w:t>Constraints</w:t>
      </w:r>
      <w:bookmarkEnd w:id="3"/>
    </w:p>
    <w:p w:rsidR="007167ED" w:rsidRPr="007167ED" w:rsidRDefault="007167ED" w:rsidP="007167ED">
      <w:pPr>
        <w:pStyle w:val="ListParagraph"/>
        <w:numPr>
          <w:ilvl w:val="0"/>
          <w:numId w:val="12"/>
        </w:numPr>
        <w:rPr>
          <w:vanish/>
        </w:rPr>
      </w:pPr>
    </w:p>
    <w:p w:rsidR="007167ED" w:rsidRPr="007167ED" w:rsidRDefault="007167ED" w:rsidP="007167ED">
      <w:pPr>
        <w:pStyle w:val="ListParagraph"/>
        <w:numPr>
          <w:ilvl w:val="1"/>
          <w:numId w:val="12"/>
        </w:numPr>
        <w:rPr>
          <w:vanish/>
        </w:rPr>
      </w:pPr>
    </w:p>
    <w:p w:rsidR="007167ED" w:rsidRPr="007167ED" w:rsidRDefault="007167ED" w:rsidP="007167ED">
      <w:pPr>
        <w:pStyle w:val="ListParagraph"/>
        <w:numPr>
          <w:ilvl w:val="1"/>
          <w:numId w:val="12"/>
        </w:numPr>
        <w:rPr>
          <w:vanish/>
        </w:rPr>
      </w:pPr>
    </w:p>
    <w:p w:rsidR="007167ED" w:rsidRPr="007167ED" w:rsidRDefault="007167ED" w:rsidP="007167ED">
      <w:pPr>
        <w:pStyle w:val="ListParagraph"/>
        <w:numPr>
          <w:ilvl w:val="1"/>
          <w:numId w:val="12"/>
        </w:numPr>
        <w:rPr>
          <w:vanish/>
        </w:rPr>
      </w:pPr>
    </w:p>
    <w:p w:rsidR="008F0FA2" w:rsidRPr="008F0FA2" w:rsidRDefault="007167ED" w:rsidP="006E5A52">
      <w:pPr>
        <w:numPr>
          <w:ilvl w:val="2"/>
          <w:numId w:val="12"/>
        </w:numPr>
        <w:rPr>
          <w:rFonts w:ascii="Candara" w:hAnsi="Candara"/>
          <w:sz w:val="22"/>
          <w:szCs w:val="22"/>
        </w:rPr>
      </w:pPr>
      <w:r w:rsidRPr="007167ED">
        <w:rPr>
          <w:rFonts w:ascii="Candara" w:hAnsi="Candara"/>
        </w:rPr>
        <w:t>No refunds and seat cancellation is possible.</w:t>
      </w:r>
      <w:r w:rsidR="006E5A52" w:rsidRPr="008F0FA2">
        <w:rPr>
          <w:rFonts w:ascii="Candara" w:hAnsi="Candara"/>
          <w:sz w:val="22"/>
          <w:szCs w:val="22"/>
        </w:rPr>
        <w:t xml:space="preserve"> </w:t>
      </w:r>
    </w:p>
    <w:p w:rsidR="008F0FA2" w:rsidRDefault="008F0FA2">
      <w:pPr>
        <w:pStyle w:val="Heading2"/>
        <w:rPr>
          <w:rFonts w:ascii="Candara" w:hAnsi="Candara"/>
          <w:sz w:val="22"/>
          <w:szCs w:val="22"/>
        </w:rPr>
      </w:pPr>
      <w:bookmarkStart w:id="4" w:name="_Toc472068017"/>
      <w:r w:rsidRPr="008F0FA2">
        <w:rPr>
          <w:rFonts w:ascii="Candara" w:hAnsi="Candara"/>
          <w:sz w:val="22"/>
          <w:szCs w:val="22"/>
        </w:rPr>
        <w:t>Assumptions and Dependencies</w:t>
      </w:r>
      <w:bookmarkEnd w:id="4"/>
    </w:p>
    <w:p w:rsidR="007167ED" w:rsidRPr="007167ED" w:rsidRDefault="007167ED" w:rsidP="007167ED">
      <w:pPr>
        <w:pStyle w:val="ListParagraph"/>
        <w:numPr>
          <w:ilvl w:val="0"/>
          <w:numId w:val="13"/>
        </w:numPr>
        <w:rPr>
          <w:vanish/>
        </w:rPr>
      </w:pPr>
    </w:p>
    <w:p w:rsidR="007167ED" w:rsidRPr="007167ED" w:rsidRDefault="007167ED" w:rsidP="007167ED">
      <w:pPr>
        <w:pStyle w:val="ListParagraph"/>
        <w:numPr>
          <w:ilvl w:val="1"/>
          <w:numId w:val="13"/>
        </w:numPr>
        <w:rPr>
          <w:vanish/>
        </w:rPr>
      </w:pPr>
    </w:p>
    <w:p w:rsidR="007167ED" w:rsidRPr="007167ED" w:rsidRDefault="007167ED" w:rsidP="007167ED">
      <w:pPr>
        <w:pStyle w:val="ListParagraph"/>
        <w:numPr>
          <w:ilvl w:val="1"/>
          <w:numId w:val="13"/>
        </w:numPr>
        <w:rPr>
          <w:vanish/>
        </w:rPr>
      </w:pPr>
    </w:p>
    <w:p w:rsidR="007167ED" w:rsidRPr="007167ED" w:rsidRDefault="007167ED" w:rsidP="007167ED">
      <w:pPr>
        <w:pStyle w:val="ListParagraph"/>
        <w:numPr>
          <w:ilvl w:val="1"/>
          <w:numId w:val="13"/>
        </w:numPr>
        <w:rPr>
          <w:vanish/>
        </w:rPr>
      </w:pPr>
    </w:p>
    <w:p w:rsidR="007167ED" w:rsidRPr="007167ED" w:rsidRDefault="007167ED" w:rsidP="007167ED">
      <w:pPr>
        <w:pStyle w:val="ListParagraph"/>
        <w:numPr>
          <w:ilvl w:val="1"/>
          <w:numId w:val="13"/>
        </w:numPr>
        <w:rPr>
          <w:vanish/>
        </w:rPr>
      </w:pPr>
    </w:p>
    <w:p w:rsidR="007167ED" w:rsidRPr="002E076D" w:rsidRDefault="007167ED" w:rsidP="007167ED">
      <w:pPr>
        <w:numPr>
          <w:ilvl w:val="2"/>
          <w:numId w:val="13"/>
        </w:numPr>
        <w:rPr>
          <w:color w:val="000000" w:themeColor="text1"/>
        </w:rPr>
      </w:pPr>
      <w:r>
        <w:rPr>
          <w:rFonts w:ascii="Candara" w:hAnsi="Candara"/>
        </w:rPr>
        <w:t xml:space="preserve">The </w:t>
      </w:r>
      <w:r w:rsidRPr="002E076D">
        <w:rPr>
          <w:rFonts w:ascii="Candara" w:hAnsi="Candara"/>
          <w:color w:val="000000" w:themeColor="text1"/>
        </w:rPr>
        <w:t>number of seats available are fixed and known.</w:t>
      </w:r>
    </w:p>
    <w:p w:rsidR="007167ED" w:rsidRPr="002E076D" w:rsidRDefault="007167ED" w:rsidP="007167ED">
      <w:pPr>
        <w:numPr>
          <w:ilvl w:val="2"/>
          <w:numId w:val="13"/>
        </w:numPr>
        <w:rPr>
          <w:color w:val="000000" w:themeColor="text1"/>
        </w:rPr>
      </w:pPr>
      <w:r w:rsidRPr="002E076D">
        <w:rPr>
          <w:rFonts w:ascii="Candara" w:hAnsi="Candara"/>
          <w:color w:val="000000" w:themeColor="text1"/>
        </w:rPr>
        <w:t>There are different types of registrations with different types of payment amounts.</w:t>
      </w:r>
    </w:p>
    <w:p w:rsidR="007167ED" w:rsidRPr="002E076D" w:rsidRDefault="007167ED" w:rsidP="007167ED">
      <w:pPr>
        <w:numPr>
          <w:ilvl w:val="2"/>
          <w:numId w:val="13"/>
        </w:numPr>
        <w:rPr>
          <w:color w:val="000000" w:themeColor="text1"/>
        </w:rPr>
      </w:pPr>
      <w:r w:rsidRPr="002E076D">
        <w:rPr>
          <w:rFonts w:ascii="Candara" w:hAnsi="Candara"/>
          <w:color w:val="000000" w:themeColor="text1"/>
        </w:rPr>
        <w:t>The registrations are closed even when not all the registered users have paid the fee.</w:t>
      </w:r>
    </w:p>
    <w:p w:rsidR="005D088A" w:rsidRPr="002E076D" w:rsidRDefault="005D088A" w:rsidP="007167ED">
      <w:pPr>
        <w:numPr>
          <w:ilvl w:val="2"/>
          <w:numId w:val="13"/>
        </w:numPr>
        <w:rPr>
          <w:color w:val="000000" w:themeColor="text1"/>
        </w:rPr>
      </w:pPr>
      <w:r w:rsidRPr="002E076D">
        <w:rPr>
          <w:rFonts w:ascii="Candara" w:hAnsi="Candara"/>
          <w:color w:val="000000" w:themeColor="text1"/>
        </w:rPr>
        <w:t>Registration is closed before a week of the commencement of the conference.</w:t>
      </w:r>
    </w:p>
    <w:p w:rsidR="007167ED" w:rsidRPr="007167ED" w:rsidRDefault="007167ED" w:rsidP="007167ED"/>
    <w:p w:rsidR="00CC0025" w:rsidRPr="008F0FA2" w:rsidRDefault="00CC0025">
      <w:pPr>
        <w:pStyle w:val="Heading2"/>
        <w:rPr>
          <w:rFonts w:ascii="Candara" w:hAnsi="Candara"/>
          <w:sz w:val="22"/>
          <w:szCs w:val="22"/>
        </w:rPr>
      </w:pPr>
      <w:bookmarkStart w:id="5" w:name="_Toc472068018"/>
      <w:r w:rsidRPr="008F0FA2">
        <w:rPr>
          <w:rFonts w:ascii="Candara" w:hAnsi="Candara"/>
          <w:sz w:val="22"/>
          <w:szCs w:val="22"/>
        </w:rPr>
        <w:t>Definitions, Acronyms and Abbreviations</w:t>
      </w:r>
      <w:bookmarkEnd w:id="5"/>
    </w:p>
    <w:tbl>
      <w:tblPr>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898"/>
        <w:gridCol w:w="5958"/>
      </w:tblGrid>
      <w:tr w:rsidR="008F0FA2" w:rsidRPr="00E75D0A" w:rsidTr="00E75D0A">
        <w:tc>
          <w:tcPr>
            <w:tcW w:w="2898" w:type="dxa"/>
            <w:shd w:val="clear" w:color="auto" w:fill="auto"/>
          </w:tcPr>
          <w:p w:rsidR="008F0FA2" w:rsidRPr="00E75D0A" w:rsidRDefault="008F0FA2" w:rsidP="00E75D0A">
            <w:pPr>
              <w:pStyle w:val="Normal1"/>
              <w:jc w:val="center"/>
              <w:rPr>
                <w:rFonts w:ascii="Candara" w:hAnsi="Candara"/>
                <w:sz w:val="22"/>
                <w:szCs w:val="22"/>
              </w:rPr>
            </w:pPr>
            <w:r w:rsidRPr="00E75D0A">
              <w:rPr>
                <w:rFonts w:ascii="Candara" w:hAnsi="Candara"/>
                <w:b/>
                <w:sz w:val="22"/>
                <w:szCs w:val="22"/>
              </w:rPr>
              <w:t>Term</w:t>
            </w:r>
          </w:p>
        </w:tc>
        <w:tc>
          <w:tcPr>
            <w:tcW w:w="5958" w:type="dxa"/>
            <w:shd w:val="clear" w:color="auto" w:fill="auto"/>
          </w:tcPr>
          <w:p w:rsidR="008F0FA2" w:rsidRPr="00E75D0A" w:rsidRDefault="008F0FA2" w:rsidP="00E75D0A">
            <w:pPr>
              <w:pStyle w:val="Normal1"/>
              <w:jc w:val="center"/>
              <w:rPr>
                <w:rFonts w:ascii="Candara" w:hAnsi="Candara"/>
                <w:sz w:val="22"/>
                <w:szCs w:val="22"/>
              </w:rPr>
            </w:pPr>
            <w:r w:rsidRPr="00E75D0A">
              <w:rPr>
                <w:rFonts w:ascii="Candara" w:hAnsi="Candara"/>
                <w:b/>
                <w:sz w:val="22"/>
                <w:szCs w:val="22"/>
              </w:rPr>
              <w:t>Definition</w:t>
            </w:r>
          </w:p>
        </w:tc>
      </w:tr>
      <w:tr w:rsidR="008F0FA2" w:rsidRPr="00E75D0A" w:rsidTr="00E75D0A">
        <w:tc>
          <w:tcPr>
            <w:tcW w:w="2898" w:type="dxa"/>
            <w:shd w:val="clear" w:color="auto" w:fill="auto"/>
          </w:tcPr>
          <w:p w:rsidR="008F0FA2" w:rsidRPr="00E75D0A" w:rsidRDefault="005D088A" w:rsidP="00E75D0A">
            <w:pPr>
              <w:pStyle w:val="Normal1"/>
              <w:rPr>
                <w:rFonts w:ascii="Candara" w:hAnsi="Candara"/>
                <w:sz w:val="22"/>
                <w:szCs w:val="22"/>
              </w:rPr>
            </w:pPr>
            <w:r w:rsidRPr="005D088A">
              <w:rPr>
                <w:rFonts w:ascii="Candara" w:hAnsi="Candara"/>
                <w:szCs w:val="22"/>
              </w:rPr>
              <w:t>User</w:t>
            </w:r>
          </w:p>
        </w:tc>
        <w:tc>
          <w:tcPr>
            <w:tcW w:w="5958" w:type="dxa"/>
            <w:shd w:val="clear" w:color="auto" w:fill="auto"/>
          </w:tcPr>
          <w:p w:rsidR="005D088A" w:rsidRPr="005D088A" w:rsidRDefault="005D088A" w:rsidP="00E75D0A">
            <w:pPr>
              <w:pStyle w:val="Normal1"/>
              <w:rPr>
                <w:rFonts w:ascii="Candara" w:hAnsi="Candara"/>
                <w:szCs w:val="22"/>
              </w:rPr>
            </w:pPr>
            <w:r>
              <w:rPr>
                <w:rFonts w:ascii="Candara" w:hAnsi="Candara"/>
                <w:szCs w:val="22"/>
              </w:rPr>
              <w:t>Any type of user who is registered in the software.</w:t>
            </w:r>
          </w:p>
        </w:tc>
      </w:tr>
      <w:tr w:rsidR="005D088A" w:rsidRPr="00E75D0A" w:rsidTr="00E75D0A">
        <w:tc>
          <w:tcPr>
            <w:tcW w:w="2898" w:type="dxa"/>
            <w:shd w:val="clear" w:color="auto" w:fill="auto"/>
          </w:tcPr>
          <w:p w:rsidR="005D088A" w:rsidRPr="005D088A" w:rsidRDefault="005D088A" w:rsidP="00E75D0A">
            <w:pPr>
              <w:pStyle w:val="Normal1"/>
              <w:rPr>
                <w:rFonts w:ascii="Candara" w:hAnsi="Candara"/>
                <w:szCs w:val="22"/>
              </w:rPr>
            </w:pPr>
            <w:r>
              <w:rPr>
                <w:rFonts w:ascii="Candara" w:hAnsi="Candara"/>
                <w:szCs w:val="22"/>
              </w:rPr>
              <w:t>Super user</w:t>
            </w:r>
          </w:p>
        </w:tc>
        <w:tc>
          <w:tcPr>
            <w:tcW w:w="5958" w:type="dxa"/>
            <w:shd w:val="clear" w:color="auto" w:fill="auto"/>
          </w:tcPr>
          <w:p w:rsidR="005D088A" w:rsidRDefault="005D088A" w:rsidP="00E75D0A">
            <w:pPr>
              <w:pStyle w:val="Normal1"/>
              <w:rPr>
                <w:rFonts w:ascii="Candara" w:hAnsi="Candara"/>
                <w:szCs w:val="22"/>
              </w:rPr>
            </w:pPr>
            <w:r>
              <w:rPr>
                <w:rFonts w:ascii="Candara" w:hAnsi="Candara"/>
                <w:szCs w:val="22"/>
              </w:rPr>
              <w:t>A user with excess privileges i.e. the organizers/admin.</w:t>
            </w:r>
          </w:p>
        </w:tc>
      </w:tr>
      <w:tr w:rsidR="005D088A" w:rsidRPr="00E75D0A" w:rsidTr="00E75D0A">
        <w:tc>
          <w:tcPr>
            <w:tcW w:w="2898" w:type="dxa"/>
            <w:shd w:val="clear" w:color="auto" w:fill="auto"/>
          </w:tcPr>
          <w:p w:rsidR="005D088A" w:rsidRPr="005D088A" w:rsidRDefault="005D088A" w:rsidP="00E75D0A">
            <w:pPr>
              <w:pStyle w:val="Normal1"/>
              <w:rPr>
                <w:rFonts w:ascii="Candara" w:hAnsi="Candara"/>
                <w:szCs w:val="22"/>
              </w:rPr>
            </w:pPr>
            <w:r>
              <w:rPr>
                <w:rFonts w:ascii="Candara" w:hAnsi="Candara"/>
                <w:szCs w:val="22"/>
              </w:rPr>
              <w:t>Normal user</w:t>
            </w:r>
          </w:p>
        </w:tc>
        <w:tc>
          <w:tcPr>
            <w:tcW w:w="5958" w:type="dxa"/>
            <w:shd w:val="clear" w:color="auto" w:fill="auto"/>
          </w:tcPr>
          <w:p w:rsidR="005D088A" w:rsidRDefault="005D088A" w:rsidP="00E75D0A">
            <w:pPr>
              <w:pStyle w:val="Normal1"/>
              <w:rPr>
                <w:rFonts w:ascii="Candara" w:hAnsi="Candara"/>
                <w:szCs w:val="22"/>
              </w:rPr>
            </w:pPr>
            <w:r>
              <w:rPr>
                <w:rFonts w:ascii="Candara" w:hAnsi="Candara"/>
                <w:szCs w:val="22"/>
              </w:rPr>
              <w:t>All users other than super users i.e. the attendees.</w:t>
            </w:r>
          </w:p>
        </w:tc>
      </w:tr>
    </w:tbl>
    <w:p w:rsidR="00CC0025" w:rsidRDefault="00CC0025">
      <w:pPr>
        <w:pStyle w:val="BodyText"/>
        <w:rPr>
          <w:rFonts w:ascii="Candara" w:hAnsi="Candara"/>
          <w:sz w:val="22"/>
          <w:szCs w:val="22"/>
        </w:rPr>
      </w:pPr>
    </w:p>
    <w:p w:rsidR="006E5A52" w:rsidRDefault="006E5A52">
      <w:pPr>
        <w:pStyle w:val="BodyText"/>
        <w:rPr>
          <w:rFonts w:ascii="Candara" w:hAnsi="Candara"/>
          <w:sz w:val="22"/>
          <w:szCs w:val="22"/>
        </w:rPr>
      </w:pPr>
    </w:p>
    <w:p w:rsidR="006E5A52" w:rsidRDefault="006E5A52">
      <w:pPr>
        <w:pStyle w:val="BodyText"/>
        <w:rPr>
          <w:rFonts w:ascii="Candara" w:hAnsi="Candara"/>
          <w:sz w:val="22"/>
          <w:szCs w:val="22"/>
        </w:rPr>
      </w:pPr>
    </w:p>
    <w:p w:rsidR="00E70289" w:rsidRPr="008F0FA2" w:rsidRDefault="00E70289">
      <w:pPr>
        <w:pStyle w:val="BodyText"/>
        <w:rPr>
          <w:rFonts w:ascii="Candara" w:hAnsi="Candara"/>
          <w:sz w:val="22"/>
          <w:szCs w:val="22"/>
        </w:rPr>
      </w:pPr>
    </w:p>
    <w:p w:rsidR="00CC0025" w:rsidRPr="008F0FA2" w:rsidRDefault="00CC0025">
      <w:pPr>
        <w:pStyle w:val="Heading2"/>
        <w:rPr>
          <w:rFonts w:ascii="Candara" w:hAnsi="Candara"/>
          <w:sz w:val="22"/>
          <w:szCs w:val="22"/>
        </w:rPr>
      </w:pPr>
      <w:bookmarkStart w:id="6" w:name="_Toc472068019"/>
      <w:r w:rsidRPr="008F0FA2">
        <w:rPr>
          <w:rFonts w:ascii="Candara" w:hAnsi="Candara"/>
          <w:sz w:val="22"/>
          <w:szCs w:val="22"/>
        </w:rPr>
        <w:lastRenderedPageBreak/>
        <w:t>References</w:t>
      </w:r>
      <w:bookmarkEnd w:id="6"/>
    </w:p>
    <w:p w:rsidR="00CC0025" w:rsidRPr="005D088A" w:rsidRDefault="005D088A">
      <w:pPr>
        <w:ind w:left="720"/>
        <w:jc w:val="both"/>
        <w:rPr>
          <w:rFonts w:ascii="Candara" w:hAnsi="Candara"/>
        </w:rPr>
      </w:pPr>
      <w:r w:rsidRPr="005D088A">
        <w:rPr>
          <w:rFonts w:ascii="Candara" w:hAnsi="Candara"/>
        </w:rPr>
        <w:t>[1]</w:t>
      </w:r>
      <w:r w:rsidRPr="005D088A">
        <w:rPr>
          <w:rFonts w:ascii="Candara" w:hAnsi="Candara"/>
        </w:rPr>
        <w:tab/>
        <w:t xml:space="preserve">IEEE, </w:t>
      </w:r>
      <w:r w:rsidRPr="005D088A">
        <w:rPr>
          <w:rFonts w:ascii="Candara" w:hAnsi="Candara"/>
          <w:i/>
        </w:rPr>
        <w:t>IEEE STD 830-1998 IEEE Recommended Practice for Software Requirements</w:t>
      </w:r>
    </w:p>
    <w:p w:rsidR="008F0FA2" w:rsidRPr="008F0FA2" w:rsidRDefault="008F0FA2">
      <w:pPr>
        <w:ind w:left="720"/>
        <w:jc w:val="both"/>
        <w:rPr>
          <w:rFonts w:ascii="Candara" w:hAnsi="Candara"/>
          <w:sz w:val="22"/>
          <w:szCs w:val="22"/>
        </w:rPr>
      </w:pPr>
    </w:p>
    <w:p w:rsidR="005D088A" w:rsidRPr="005D088A" w:rsidRDefault="008F0FA2" w:rsidP="005D088A">
      <w:pPr>
        <w:ind w:left="1440" w:hanging="720"/>
        <w:rPr>
          <w:rFonts w:ascii="Candara" w:hAnsi="Candara"/>
        </w:rPr>
      </w:pPr>
      <w:r w:rsidRPr="005D088A">
        <w:rPr>
          <w:rFonts w:ascii="Candara" w:hAnsi="Candara"/>
        </w:rPr>
        <w:t>[2]</w:t>
      </w:r>
      <w:r w:rsidR="005D088A" w:rsidRPr="005D088A">
        <w:rPr>
          <w:rFonts w:ascii="Candara" w:hAnsi="Candara"/>
        </w:rPr>
        <w:tab/>
        <w:t xml:space="preserve">UML @ Classroom: An Introduction to Object-Oriented Modeling -  Christian </w:t>
      </w:r>
      <w:proofErr w:type="spellStart"/>
      <w:r w:rsidR="005D088A" w:rsidRPr="005D088A">
        <w:rPr>
          <w:rFonts w:ascii="Candara" w:hAnsi="Candara"/>
        </w:rPr>
        <w:t>Huemer</w:t>
      </w:r>
      <w:proofErr w:type="spellEnd"/>
      <w:r w:rsidR="005D088A" w:rsidRPr="005D088A">
        <w:rPr>
          <w:rFonts w:ascii="Candara" w:hAnsi="Candara"/>
        </w:rPr>
        <w:t xml:space="preserve"> and </w:t>
      </w:r>
      <w:proofErr w:type="spellStart"/>
      <w:r w:rsidR="005D088A" w:rsidRPr="005D088A">
        <w:rPr>
          <w:rFonts w:ascii="Candara" w:hAnsi="Candara"/>
        </w:rPr>
        <w:t>Gerti</w:t>
      </w:r>
      <w:proofErr w:type="spellEnd"/>
      <w:r w:rsidR="005D088A" w:rsidRPr="005D088A">
        <w:rPr>
          <w:rFonts w:ascii="Candara" w:hAnsi="Candara"/>
        </w:rPr>
        <w:t xml:space="preserve"> </w:t>
      </w:r>
      <w:proofErr w:type="spellStart"/>
      <w:r w:rsidR="005D088A" w:rsidRPr="005D088A">
        <w:rPr>
          <w:rFonts w:ascii="Candara" w:hAnsi="Candara"/>
        </w:rPr>
        <w:t>Kappel</w:t>
      </w:r>
      <w:proofErr w:type="spellEnd"/>
    </w:p>
    <w:p w:rsidR="008F0FA2" w:rsidRPr="008F0FA2" w:rsidRDefault="008F0FA2">
      <w:pPr>
        <w:ind w:left="720"/>
        <w:jc w:val="both"/>
        <w:rPr>
          <w:rFonts w:ascii="Candara" w:hAnsi="Candara"/>
          <w:sz w:val="22"/>
          <w:szCs w:val="22"/>
        </w:rPr>
      </w:pPr>
    </w:p>
    <w:p w:rsidR="00CC0025" w:rsidRPr="008F0FA2" w:rsidRDefault="00CC0025">
      <w:pPr>
        <w:pStyle w:val="BodyTextIndent2"/>
        <w:rPr>
          <w:rFonts w:ascii="Candara" w:hAnsi="Candara"/>
          <w:sz w:val="22"/>
          <w:szCs w:val="22"/>
        </w:rPr>
      </w:pPr>
    </w:p>
    <w:p w:rsidR="00CC0025" w:rsidRPr="008F0FA2" w:rsidRDefault="00CC0025">
      <w:pPr>
        <w:pStyle w:val="Heading1"/>
        <w:rPr>
          <w:rFonts w:ascii="Candara" w:hAnsi="Candara"/>
          <w:sz w:val="22"/>
          <w:szCs w:val="22"/>
        </w:rPr>
      </w:pPr>
      <w:bookmarkStart w:id="7" w:name="_Toc472068021"/>
      <w:r w:rsidRPr="008F0FA2">
        <w:rPr>
          <w:rFonts w:ascii="Candara" w:hAnsi="Candara"/>
          <w:sz w:val="22"/>
          <w:szCs w:val="22"/>
        </w:rPr>
        <w:t>Overall Description</w:t>
      </w:r>
      <w:bookmarkEnd w:id="7"/>
    </w:p>
    <w:p w:rsidR="00CC0025" w:rsidRPr="008F0FA2" w:rsidRDefault="00CC0025">
      <w:pPr>
        <w:rPr>
          <w:rFonts w:ascii="Candara" w:hAnsi="Candara"/>
          <w:sz w:val="22"/>
          <w:szCs w:val="22"/>
        </w:rPr>
      </w:pPr>
    </w:p>
    <w:p w:rsidR="00EE61C7" w:rsidRDefault="00EE61C7">
      <w:pPr>
        <w:pStyle w:val="Heading2"/>
        <w:rPr>
          <w:rFonts w:ascii="Candara" w:hAnsi="Candara"/>
          <w:sz w:val="22"/>
          <w:szCs w:val="22"/>
        </w:rPr>
      </w:pPr>
      <w:bookmarkStart w:id="8" w:name="ProductPers"/>
      <w:bookmarkStart w:id="9" w:name="_Toc472068022"/>
      <w:bookmarkEnd w:id="8"/>
      <w:r>
        <w:rPr>
          <w:rFonts w:ascii="Candara" w:hAnsi="Candara"/>
          <w:sz w:val="22"/>
          <w:szCs w:val="22"/>
        </w:rPr>
        <w:t>Product Functions</w:t>
      </w:r>
      <w:bookmarkEnd w:id="9"/>
    </w:p>
    <w:p w:rsidR="00EE61C7" w:rsidRDefault="00EE61C7" w:rsidP="00EE61C7">
      <w:pPr>
        <w:pStyle w:val="Heading3"/>
      </w:pPr>
      <w:r>
        <w:t>Functional Requirements</w:t>
      </w:r>
    </w:p>
    <w:p w:rsidR="007D05E0" w:rsidRDefault="007D05E0" w:rsidP="007D05E0">
      <w:pPr>
        <w:ind w:left="720"/>
        <w:rPr>
          <w:rFonts w:ascii="Candara" w:hAnsi="Candara"/>
        </w:rPr>
      </w:pPr>
      <w:r>
        <w:rPr>
          <w:rFonts w:ascii="Candara" w:hAnsi="Candara"/>
        </w:rPr>
        <w:t>This software is expected to ship with the following functionalities:</w:t>
      </w:r>
    </w:p>
    <w:p w:rsidR="007D05E0" w:rsidRDefault="007D05E0" w:rsidP="007D05E0">
      <w:pPr>
        <w:numPr>
          <w:ilvl w:val="0"/>
          <w:numId w:val="14"/>
        </w:numPr>
        <w:rPr>
          <w:rFonts w:ascii="Candara" w:hAnsi="Candara"/>
        </w:rPr>
      </w:pPr>
      <w:r>
        <w:rPr>
          <w:rFonts w:ascii="Candara" w:hAnsi="Candara"/>
        </w:rPr>
        <w:t>For normal users</w:t>
      </w:r>
    </w:p>
    <w:p w:rsidR="007D05E0" w:rsidRDefault="007D05E0" w:rsidP="007D05E0">
      <w:pPr>
        <w:numPr>
          <w:ilvl w:val="1"/>
          <w:numId w:val="14"/>
        </w:numPr>
        <w:rPr>
          <w:rFonts w:ascii="Candara" w:hAnsi="Candara"/>
        </w:rPr>
      </w:pPr>
      <w:r>
        <w:rPr>
          <w:rFonts w:ascii="Candara" w:hAnsi="Candara"/>
        </w:rPr>
        <w:t>Register and login in the software’s authentication module</w:t>
      </w:r>
    </w:p>
    <w:p w:rsidR="007D05E0" w:rsidRDefault="007D05E0" w:rsidP="007D05E0">
      <w:pPr>
        <w:numPr>
          <w:ilvl w:val="1"/>
          <w:numId w:val="14"/>
        </w:numPr>
        <w:rPr>
          <w:rFonts w:ascii="Candara" w:hAnsi="Candara"/>
        </w:rPr>
      </w:pPr>
      <w:r>
        <w:rPr>
          <w:rFonts w:ascii="Candara" w:hAnsi="Candara"/>
        </w:rPr>
        <w:t>View the conference details</w:t>
      </w:r>
    </w:p>
    <w:p w:rsidR="007D05E0" w:rsidRDefault="007D05E0" w:rsidP="00904856">
      <w:pPr>
        <w:numPr>
          <w:ilvl w:val="1"/>
          <w:numId w:val="14"/>
        </w:numPr>
        <w:tabs>
          <w:tab w:val="left" w:pos="2970"/>
        </w:tabs>
        <w:rPr>
          <w:rFonts w:ascii="Candara" w:hAnsi="Candara"/>
        </w:rPr>
      </w:pPr>
      <w:r>
        <w:rPr>
          <w:rFonts w:ascii="Candara" w:hAnsi="Candara"/>
        </w:rPr>
        <w:t>Choose to pay for the given conference after registration</w:t>
      </w:r>
    </w:p>
    <w:p w:rsidR="007D05E0" w:rsidRDefault="007D05E0" w:rsidP="007D05E0">
      <w:pPr>
        <w:numPr>
          <w:ilvl w:val="1"/>
          <w:numId w:val="14"/>
        </w:numPr>
        <w:rPr>
          <w:rFonts w:ascii="Candara" w:hAnsi="Candara"/>
        </w:rPr>
      </w:pPr>
      <w:r>
        <w:rPr>
          <w:rFonts w:ascii="Candara" w:hAnsi="Candara"/>
        </w:rPr>
        <w:t>View user profile</w:t>
      </w:r>
    </w:p>
    <w:p w:rsidR="007D05E0" w:rsidRDefault="007D05E0" w:rsidP="007D05E0">
      <w:pPr>
        <w:numPr>
          <w:ilvl w:val="0"/>
          <w:numId w:val="14"/>
        </w:numPr>
        <w:rPr>
          <w:rFonts w:ascii="Candara" w:hAnsi="Candara"/>
        </w:rPr>
      </w:pPr>
      <w:r>
        <w:rPr>
          <w:rFonts w:ascii="Candara" w:hAnsi="Candara"/>
        </w:rPr>
        <w:t>For super users</w:t>
      </w:r>
    </w:p>
    <w:p w:rsidR="007D05E0" w:rsidRDefault="007D05E0" w:rsidP="007D05E0">
      <w:pPr>
        <w:numPr>
          <w:ilvl w:val="1"/>
          <w:numId w:val="14"/>
        </w:numPr>
        <w:rPr>
          <w:rFonts w:ascii="Candara" w:hAnsi="Candara"/>
        </w:rPr>
      </w:pPr>
      <w:r>
        <w:rPr>
          <w:rFonts w:ascii="Candara" w:hAnsi="Candara"/>
        </w:rPr>
        <w:t>Register and login in the software’s authentication module</w:t>
      </w:r>
    </w:p>
    <w:p w:rsidR="006E5A52" w:rsidRDefault="006E5A52" w:rsidP="007D05E0">
      <w:pPr>
        <w:numPr>
          <w:ilvl w:val="1"/>
          <w:numId w:val="14"/>
        </w:numPr>
        <w:rPr>
          <w:rFonts w:ascii="Candara" w:hAnsi="Candara"/>
        </w:rPr>
      </w:pPr>
      <w:r>
        <w:rPr>
          <w:rFonts w:ascii="Candara" w:hAnsi="Candara"/>
        </w:rPr>
        <w:t>Create a new conference</w:t>
      </w:r>
    </w:p>
    <w:p w:rsidR="007D05E0" w:rsidRDefault="007D05E0" w:rsidP="007D05E0">
      <w:pPr>
        <w:numPr>
          <w:ilvl w:val="1"/>
          <w:numId w:val="14"/>
        </w:numPr>
        <w:rPr>
          <w:rFonts w:ascii="Candara" w:hAnsi="Candara"/>
        </w:rPr>
      </w:pPr>
      <w:r>
        <w:rPr>
          <w:rFonts w:ascii="Candara" w:hAnsi="Candara"/>
        </w:rPr>
        <w:t>View and edit conference details</w:t>
      </w:r>
    </w:p>
    <w:p w:rsidR="007D05E0" w:rsidRPr="00E32CC9" w:rsidRDefault="00E32CC9" w:rsidP="00E32CC9">
      <w:pPr>
        <w:numPr>
          <w:ilvl w:val="1"/>
          <w:numId w:val="14"/>
        </w:numPr>
        <w:rPr>
          <w:rFonts w:ascii="Candara" w:hAnsi="Candara"/>
        </w:rPr>
      </w:pPr>
      <w:r>
        <w:rPr>
          <w:rFonts w:ascii="Candara" w:hAnsi="Candara"/>
        </w:rPr>
        <w:t xml:space="preserve">View </w:t>
      </w:r>
      <w:r w:rsidR="007D05E0">
        <w:rPr>
          <w:rFonts w:ascii="Candara" w:hAnsi="Candara"/>
        </w:rPr>
        <w:t>registration details</w:t>
      </w:r>
    </w:p>
    <w:p w:rsidR="007D05E0" w:rsidRDefault="007D05E0" w:rsidP="007D05E0">
      <w:pPr>
        <w:numPr>
          <w:ilvl w:val="1"/>
          <w:numId w:val="14"/>
        </w:numPr>
        <w:rPr>
          <w:rFonts w:ascii="Candara" w:hAnsi="Candara"/>
        </w:rPr>
      </w:pPr>
      <w:r>
        <w:rPr>
          <w:rFonts w:ascii="Candara" w:hAnsi="Candara"/>
        </w:rPr>
        <w:t>Grant/revoke super user status</w:t>
      </w:r>
    </w:p>
    <w:p w:rsidR="007D05E0" w:rsidRDefault="007D05E0" w:rsidP="007D05E0">
      <w:pPr>
        <w:numPr>
          <w:ilvl w:val="1"/>
          <w:numId w:val="14"/>
        </w:numPr>
        <w:rPr>
          <w:rFonts w:ascii="Candara" w:hAnsi="Candara"/>
        </w:rPr>
      </w:pPr>
      <w:r>
        <w:rPr>
          <w:rFonts w:ascii="Candara" w:hAnsi="Candara"/>
        </w:rPr>
        <w:t>View user profile</w:t>
      </w:r>
    </w:p>
    <w:p w:rsidR="007D05E0" w:rsidRPr="007D05E0" w:rsidRDefault="007D05E0" w:rsidP="007D05E0">
      <w:pPr>
        <w:ind w:left="2160"/>
        <w:rPr>
          <w:rFonts w:ascii="Candara" w:hAnsi="Candara"/>
        </w:rPr>
      </w:pPr>
    </w:p>
    <w:p w:rsidR="00EE61C7" w:rsidRDefault="00EE61C7" w:rsidP="00EE61C7">
      <w:pPr>
        <w:pStyle w:val="Heading4"/>
      </w:pPr>
      <w:r>
        <w:lastRenderedPageBreak/>
        <w:t>Use Case Diagram</w:t>
      </w:r>
    </w:p>
    <w:p w:rsidR="007D05E0" w:rsidRPr="007D05E0" w:rsidRDefault="002E076D" w:rsidP="007D05E0">
      <w:r>
        <w:rPr>
          <w:noProof/>
        </w:rPr>
        <w:pict>
          <v:shape id="_x0000_i1026" type="#_x0000_t75" style="width:467pt;height:422pt">
            <v:imagedata r:id="rId11" o:title="UseCase"/>
          </v:shape>
        </w:pict>
      </w:r>
    </w:p>
    <w:p w:rsidR="00EE61C7" w:rsidRDefault="00EE61C7" w:rsidP="00EE61C7">
      <w:pPr>
        <w:pStyle w:val="Heading4"/>
      </w:pPr>
      <w:r>
        <w:lastRenderedPageBreak/>
        <w:t>Class Diagram</w:t>
      </w:r>
    </w:p>
    <w:p w:rsidR="005D088A" w:rsidRPr="0011522E" w:rsidRDefault="00A04F30" w:rsidP="0011522E">
      <w:r w:rsidRPr="00A04F30">
        <w:rPr>
          <w:noProof/>
        </w:rPr>
        <w:drawing>
          <wp:inline distT="0" distB="0" distL="0" distR="0">
            <wp:extent cx="5943600" cy="3804694"/>
            <wp:effectExtent l="0" t="0" r="0" b="0"/>
            <wp:docPr id="9" name="Picture 9" descr="C:\Users\shash\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sh\Desktop\Class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04694"/>
                    </a:xfrm>
                    <a:prstGeom prst="rect">
                      <a:avLst/>
                    </a:prstGeom>
                    <a:noFill/>
                    <a:ln>
                      <a:noFill/>
                    </a:ln>
                  </pic:spPr>
                </pic:pic>
              </a:graphicData>
            </a:graphic>
          </wp:inline>
        </w:drawing>
      </w:r>
    </w:p>
    <w:p w:rsidR="00EE61C7" w:rsidRDefault="00EE61C7" w:rsidP="00EE61C7">
      <w:pPr>
        <w:pStyle w:val="Heading4"/>
      </w:pPr>
      <w:r>
        <w:t>Sequence Diagram</w:t>
      </w:r>
    </w:p>
    <w:p w:rsidR="00B9530A" w:rsidRDefault="00B9530A" w:rsidP="00B9530A">
      <w:r w:rsidRPr="00B9530A">
        <w:rPr>
          <w:noProof/>
        </w:rPr>
        <w:drawing>
          <wp:inline distT="0" distB="0" distL="0" distR="0">
            <wp:extent cx="5943600" cy="3150753"/>
            <wp:effectExtent l="0" t="0" r="0" b="0"/>
            <wp:docPr id="1" name="Picture 1" descr="C:\Users\shas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sh\Desktop\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0753"/>
                    </a:xfrm>
                    <a:prstGeom prst="rect">
                      <a:avLst/>
                    </a:prstGeom>
                    <a:noFill/>
                    <a:ln>
                      <a:noFill/>
                    </a:ln>
                  </pic:spPr>
                </pic:pic>
              </a:graphicData>
            </a:graphic>
          </wp:inline>
        </w:drawing>
      </w:r>
    </w:p>
    <w:p w:rsidR="00B9530A" w:rsidRDefault="00B9530A" w:rsidP="00B9530A">
      <w:r w:rsidRPr="00B9530A">
        <w:rPr>
          <w:noProof/>
        </w:rPr>
        <w:lastRenderedPageBreak/>
        <w:drawing>
          <wp:inline distT="0" distB="0" distL="0" distR="0">
            <wp:extent cx="5943600" cy="3677852"/>
            <wp:effectExtent l="0" t="0" r="0" b="0"/>
            <wp:docPr id="2" name="Picture 2" descr="C:\Users\shas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sh\Desktop\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77852"/>
                    </a:xfrm>
                    <a:prstGeom prst="rect">
                      <a:avLst/>
                    </a:prstGeom>
                    <a:noFill/>
                    <a:ln>
                      <a:noFill/>
                    </a:ln>
                  </pic:spPr>
                </pic:pic>
              </a:graphicData>
            </a:graphic>
          </wp:inline>
        </w:drawing>
      </w:r>
    </w:p>
    <w:p w:rsidR="00B9530A" w:rsidRDefault="00B9530A" w:rsidP="00B9530A">
      <w:r w:rsidRPr="00B9530A">
        <w:rPr>
          <w:noProof/>
        </w:rPr>
        <w:drawing>
          <wp:inline distT="0" distB="0" distL="0" distR="0">
            <wp:extent cx="5943600" cy="2987500"/>
            <wp:effectExtent l="0" t="0" r="0" b="0"/>
            <wp:docPr id="3" name="Picture 3" descr="C:\Users\shas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sh\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87500"/>
                    </a:xfrm>
                    <a:prstGeom prst="rect">
                      <a:avLst/>
                    </a:prstGeom>
                    <a:noFill/>
                    <a:ln>
                      <a:noFill/>
                    </a:ln>
                  </pic:spPr>
                </pic:pic>
              </a:graphicData>
            </a:graphic>
          </wp:inline>
        </w:drawing>
      </w:r>
    </w:p>
    <w:p w:rsidR="00B9530A" w:rsidRDefault="00B9530A" w:rsidP="00B9530A">
      <w:r w:rsidRPr="00B9530A">
        <w:rPr>
          <w:noProof/>
        </w:rPr>
        <w:lastRenderedPageBreak/>
        <w:drawing>
          <wp:inline distT="0" distB="0" distL="0" distR="0">
            <wp:extent cx="5943600" cy="1879999"/>
            <wp:effectExtent l="0" t="0" r="0" b="0"/>
            <wp:docPr id="4" name="Picture 4" descr="C:\Users\shash\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sh\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79999"/>
                    </a:xfrm>
                    <a:prstGeom prst="rect">
                      <a:avLst/>
                    </a:prstGeom>
                    <a:noFill/>
                    <a:ln>
                      <a:noFill/>
                    </a:ln>
                  </pic:spPr>
                </pic:pic>
              </a:graphicData>
            </a:graphic>
          </wp:inline>
        </w:drawing>
      </w:r>
    </w:p>
    <w:p w:rsidR="00B9530A" w:rsidRPr="00B9530A" w:rsidRDefault="00B9530A" w:rsidP="00B9530A">
      <w:r w:rsidRPr="00B9530A">
        <w:rPr>
          <w:noProof/>
        </w:rPr>
        <w:drawing>
          <wp:inline distT="0" distB="0" distL="0" distR="0">
            <wp:extent cx="5943600" cy="1870518"/>
            <wp:effectExtent l="0" t="0" r="0" b="0"/>
            <wp:docPr id="5" name="Picture 5" descr="C:\Users\shash\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sh\Deskto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70518"/>
                    </a:xfrm>
                    <a:prstGeom prst="rect">
                      <a:avLst/>
                    </a:prstGeom>
                    <a:noFill/>
                    <a:ln>
                      <a:noFill/>
                    </a:ln>
                  </pic:spPr>
                </pic:pic>
              </a:graphicData>
            </a:graphic>
          </wp:inline>
        </w:drawing>
      </w:r>
    </w:p>
    <w:p w:rsidR="00EE0139" w:rsidRDefault="00B9530A" w:rsidP="00EE0139">
      <w:r w:rsidRPr="00B9530A">
        <w:rPr>
          <w:noProof/>
        </w:rPr>
        <w:drawing>
          <wp:inline distT="0" distB="0" distL="0" distR="0">
            <wp:extent cx="5943600" cy="3032449"/>
            <wp:effectExtent l="0" t="0" r="0" b="0"/>
            <wp:docPr id="6" name="Picture 6" descr="C:\Users\shash\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ash\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32449"/>
                    </a:xfrm>
                    <a:prstGeom prst="rect">
                      <a:avLst/>
                    </a:prstGeom>
                    <a:noFill/>
                    <a:ln>
                      <a:noFill/>
                    </a:ln>
                  </pic:spPr>
                </pic:pic>
              </a:graphicData>
            </a:graphic>
          </wp:inline>
        </w:drawing>
      </w:r>
    </w:p>
    <w:p w:rsidR="00B9530A" w:rsidRPr="00EE0139" w:rsidRDefault="00B9530A" w:rsidP="00EE0139">
      <w:r w:rsidRPr="00B9530A">
        <w:rPr>
          <w:noProof/>
        </w:rPr>
        <w:lastRenderedPageBreak/>
        <w:drawing>
          <wp:inline distT="0" distB="0" distL="0" distR="0">
            <wp:extent cx="5943600" cy="3245335"/>
            <wp:effectExtent l="0" t="0" r="0" b="0"/>
            <wp:docPr id="7" name="Picture 7" descr="C:\Users\shash\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sh\Desktop\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45335"/>
                    </a:xfrm>
                    <a:prstGeom prst="rect">
                      <a:avLst/>
                    </a:prstGeom>
                    <a:noFill/>
                    <a:ln>
                      <a:noFill/>
                    </a:ln>
                  </pic:spPr>
                </pic:pic>
              </a:graphicData>
            </a:graphic>
          </wp:inline>
        </w:drawing>
      </w:r>
    </w:p>
    <w:p w:rsidR="00EE61C7" w:rsidRDefault="00EE61C7" w:rsidP="00EE61C7">
      <w:pPr>
        <w:pStyle w:val="Heading4"/>
      </w:pPr>
      <w:r>
        <w:t>Activity Diagram</w:t>
      </w:r>
    </w:p>
    <w:p w:rsidR="00B9530A" w:rsidRPr="00B9530A" w:rsidRDefault="00B9530A" w:rsidP="00B9530A">
      <w:r w:rsidRPr="00B9530A">
        <w:rPr>
          <w:noProof/>
        </w:rPr>
        <w:drawing>
          <wp:inline distT="0" distB="0" distL="0" distR="0">
            <wp:extent cx="5943600" cy="4109884"/>
            <wp:effectExtent l="0" t="0" r="0" b="0"/>
            <wp:docPr id="8" name="Picture 8" descr="C:\Users\shash\Deskto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ash\Desktop\Activit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109884"/>
                    </a:xfrm>
                    <a:prstGeom prst="rect">
                      <a:avLst/>
                    </a:prstGeom>
                    <a:noFill/>
                    <a:ln>
                      <a:noFill/>
                    </a:ln>
                  </pic:spPr>
                </pic:pic>
              </a:graphicData>
            </a:graphic>
          </wp:inline>
        </w:drawing>
      </w:r>
    </w:p>
    <w:p w:rsidR="00EE0139" w:rsidRPr="00EE0139" w:rsidRDefault="00EE0139" w:rsidP="00EE0139"/>
    <w:p w:rsidR="00AF514F" w:rsidRDefault="00AF514F" w:rsidP="00B9530A">
      <w:pPr>
        <w:pStyle w:val="Heading4"/>
        <w:numPr>
          <w:ilvl w:val="0"/>
          <w:numId w:val="0"/>
        </w:numPr>
        <w:ind w:left="720"/>
      </w:pPr>
      <w:r>
        <w:br/>
      </w:r>
    </w:p>
    <w:p w:rsidR="00EE61C7" w:rsidRDefault="00EE61C7" w:rsidP="00EE61C7"/>
    <w:p w:rsidR="00AF514F" w:rsidRPr="00EE61C7" w:rsidRDefault="00AF514F" w:rsidP="00EE61C7"/>
    <w:p w:rsidR="00CC0025" w:rsidRPr="00EE61C7" w:rsidRDefault="00EE61C7" w:rsidP="00EE61C7">
      <w:pPr>
        <w:pStyle w:val="Heading3"/>
      </w:pPr>
      <w:r>
        <w:t>Non-Functional Requirements</w:t>
      </w:r>
    </w:p>
    <w:p w:rsidR="00CC0025" w:rsidRDefault="00CC0025" w:rsidP="00EE61C7">
      <w:pPr>
        <w:pStyle w:val="Heading2"/>
        <w:rPr>
          <w:rFonts w:ascii="Candara" w:hAnsi="Candara"/>
          <w:sz w:val="22"/>
          <w:szCs w:val="22"/>
        </w:rPr>
      </w:pPr>
      <w:bookmarkStart w:id="10" w:name="_Toc472068023"/>
      <w:r w:rsidRPr="008F0FA2">
        <w:rPr>
          <w:rFonts w:ascii="Candara" w:hAnsi="Candara"/>
          <w:sz w:val="22"/>
          <w:szCs w:val="22"/>
        </w:rPr>
        <w:t>User Characteristics</w:t>
      </w:r>
      <w:bookmarkEnd w:id="10"/>
    </w:p>
    <w:p w:rsidR="00EE0139" w:rsidRDefault="00EE0139" w:rsidP="00EE0139">
      <w:pPr>
        <w:ind w:left="720" w:firstLine="720"/>
        <w:rPr>
          <w:rFonts w:ascii="Candara" w:hAnsi="Candara"/>
        </w:rPr>
      </w:pPr>
      <w:r>
        <w:rPr>
          <w:rFonts w:ascii="Candara" w:hAnsi="Candara"/>
        </w:rPr>
        <w:t>There are two types of users who will use this software, they include the organizers/admin or the super users and the attendees or the normal users.</w:t>
      </w:r>
    </w:p>
    <w:p w:rsidR="00EE0139" w:rsidRDefault="00EE0139" w:rsidP="00EE0139">
      <w:pPr>
        <w:ind w:left="720" w:firstLine="720"/>
        <w:rPr>
          <w:rFonts w:ascii="Candara" w:hAnsi="Candara"/>
        </w:rPr>
      </w:pPr>
      <w:r>
        <w:rPr>
          <w:rFonts w:ascii="Candara" w:hAnsi="Candara"/>
        </w:rPr>
        <w:t>The attendees will use the software to register and pay for the conference according to their registration types within 7 days of registration of the user. The user has to fill all the required details during registration.</w:t>
      </w:r>
    </w:p>
    <w:p w:rsidR="00CC0025" w:rsidRDefault="005B2946" w:rsidP="005B2946">
      <w:pPr>
        <w:ind w:left="720" w:firstLine="720"/>
        <w:rPr>
          <w:rFonts w:ascii="Candara" w:hAnsi="Candara"/>
        </w:rPr>
      </w:pPr>
      <w:r>
        <w:rPr>
          <w:rFonts w:ascii="Candara" w:hAnsi="Candara"/>
        </w:rPr>
        <w:t>The organizers will use this software to create a</w:t>
      </w:r>
      <w:r w:rsidR="006E5A52">
        <w:rPr>
          <w:rFonts w:ascii="Candara" w:hAnsi="Candara"/>
        </w:rPr>
        <w:t>ny number of</w:t>
      </w:r>
      <w:r>
        <w:rPr>
          <w:rFonts w:ascii="Candara" w:hAnsi="Candara"/>
        </w:rPr>
        <w:t xml:space="preserve"> conference</w:t>
      </w:r>
      <w:r w:rsidR="006E5A52">
        <w:rPr>
          <w:rFonts w:ascii="Candara" w:hAnsi="Candara"/>
        </w:rPr>
        <w:t>s</w:t>
      </w:r>
      <w:r>
        <w:rPr>
          <w:rFonts w:ascii="Candara" w:hAnsi="Candara"/>
        </w:rPr>
        <w:t xml:space="preserve"> and register the attendees on this software. They can also use it to view the registration list according to whether they have paid the fee or not, view the payment details and edit some of the details for smooth process of registration.</w:t>
      </w:r>
    </w:p>
    <w:p w:rsidR="005B2946" w:rsidRPr="005B2946" w:rsidRDefault="005B2946" w:rsidP="005B2946">
      <w:pPr>
        <w:ind w:left="720" w:firstLine="720"/>
        <w:rPr>
          <w:rFonts w:ascii="Candara" w:hAnsi="Candara"/>
        </w:rPr>
      </w:pPr>
    </w:p>
    <w:p w:rsidR="00CC0025" w:rsidRDefault="00CC0025">
      <w:pPr>
        <w:pStyle w:val="Heading1"/>
        <w:rPr>
          <w:rFonts w:ascii="Candara" w:hAnsi="Candara"/>
          <w:sz w:val="22"/>
          <w:szCs w:val="22"/>
        </w:rPr>
      </w:pPr>
      <w:bookmarkStart w:id="11" w:name="_Toc472068024"/>
      <w:r w:rsidRPr="008F0FA2">
        <w:rPr>
          <w:rFonts w:ascii="Candara" w:hAnsi="Candara"/>
          <w:sz w:val="22"/>
          <w:szCs w:val="22"/>
        </w:rPr>
        <w:t>Specific Requirements</w:t>
      </w:r>
      <w:bookmarkEnd w:id="11"/>
      <w:r w:rsidRPr="008F0FA2">
        <w:rPr>
          <w:rFonts w:ascii="Candara" w:hAnsi="Candara"/>
          <w:sz w:val="22"/>
          <w:szCs w:val="22"/>
        </w:rPr>
        <w:t xml:space="preserve"> </w:t>
      </w:r>
    </w:p>
    <w:p w:rsidR="00EE61C7" w:rsidRDefault="00EE61C7" w:rsidP="00EE61C7">
      <w:pPr>
        <w:pStyle w:val="Heading2"/>
        <w:rPr>
          <w:rFonts w:ascii="Candara" w:hAnsi="Candara"/>
          <w:sz w:val="22"/>
          <w:szCs w:val="22"/>
        </w:rPr>
      </w:pPr>
      <w:bookmarkStart w:id="12" w:name="_Toc472068025"/>
      <w:r>
        <w:rPr>
          <w:rFonts w:ascii="Candara" w:hAnsi="Candara"/>
          <w:sz w:val="22"/>
          <w:szCs w:val="22"/>
        </w:rPr>
        <w:t>Use case description</w:t>
      </w:r>
      <w:bookmarkEnd w:id="12"/>
    </w:p>
    <w:p w:rsidR="00495926" w:rsidRDefault="00495926" w:rsidP="00495926"/>
    <w:p w:rsidR="00495926" w:rsidRPr="00495926" w:rsidRDefault="00495926" w:rsidP="00495926">
      <w:pPr>
        <w:pStyle w:val="ListParagraph"/>
        <w:widowControl/>
        <w:numPr>
          <w:ilvl w:val="0"/>
          <w:numId w:val="15"/>
        </w:numPr>
        <w:suppressAutoHyphens/>
        <w:spacing w:before="240" w:after="240" w:line="240" w:lineRule="exact"/>
        <w:outlineLvl w:val="2"/>
        <w:rPr>
          <w:rFonts w:ascii="Arial" w:hAnsi="Arial"/>
          <w:i/>
          <w:vanish/>
        </w:rPr>
      </w:pPr>
    </w:p>
    <w:p w:rsidR="00495926" w:rsidRPr="00495926" w:rsidRDefault="00495926" w:rsidP="00495926">
      <w:pPr>
        <w:pStyle w:val="ListParagraph"/>
        <w:widowControl/>
        <w:numPr>
          <w:ilvl w:val="0"/>
          <w:numId w:val="15"/>
        </w:numPr>
        <w:suppressAutoHyphens/>
        <w:spacing w:before="240" w:after="240" w:line="240" w:lineRule="exact"/>
        <w:outlineLvl w:val="2"/>
        <w:rPr>
          <w:rFonts w:ascii="Arial" w:hAnsi="Arial"/>
          <w:i/>
          <w:vanish/>
        </w:rPr>
      </w:pPr>
    </w:p>
    <w:p w:rsidR="00495926" w:rsidRPr="00495926" w:rsidRDefault="00495926" w:rsidP="00495926">
      <w:pPr>
        <w:pStyle w:val="ListParagraph"/>
        <w:widowControl/>
        <w:numPr>
          <w:ilvl w:val="0"/>
          <w:numId w:val="15"/>
        </w:numPr>
        <w:suppressAutoHyphens/>
        <w:spacing w:before="240" w:after="240" w:line="240" w:lineRule="exact"/>
        <w:outlineLvl w:val="2"/>
        <w:rPr>
          <w:rFonts w:ascii="Arial" w:hAnsi="Arial"/>
          <w:i/>
          <w:vanish/>
        </w:rPr>
      </w:pPr>
    </w:p>
    <w:p w:rsidR="00495926" w:rsidRPr="00495926" w:rsidRDefault="00495926" w:rsidP="00495926">
      <w:pPr>
        <w:pStyle w:val="ListParagraph"/>
        <w:widowControl/>
        <w:numPr>
          <w:ilvl w:val="1"/>
          <w:numId w:val="15"/>
        </w:numPr>
        <w:suppressAutoHyphens/>
        <w:spacing w:before="240" w:after="240" w:line="240" w:lineRule="exact"/>
        <w:outlineLvl w:val="2"/>
        <w:rPr>
          <w:rFonts w:ascii="Arial" w:hAnsi="Arial"/>
          <w:i/>
          <w:vanish/>
        </w:rPr>
      </w:pPr>
    </w:p>
    <w:p w:rsidR="00495926" w:rsidRPr="00495926" w:rsidRDefault="00495926" w:rsidP="00495926">
      <w:pPr>
        <w:pStyle w:val="Heading3"/>
        <w:keepNext w:val="0"/>
        <w:widowControl/>
        <w:numPr>
          <w:ilvl w:val="2"/>
          <w:numId w:val="15"/>
        </w:numPr>
        <w:suppressAutoHyphens/>
        <w:spacing w:before="240" w:after="240" w:line="240" w:lineRule="exact"/>
        <w:rPr>
          <w:rFonts w:ascii="Candara" w:hAnsi="Candara"/>
        </w:rPr>
      </w:pPr>
      <w:r w:rsidRPr="00495926">
        <w:rPr>
          <w:rFonts w:ascii="Candara" w:hAnsi="Candara"/>
        </w:rPr>
        <w:t>User Login</w:t>
      </w:r>
    </w:p>
    <w:tbl>
      <w:tblPr>
        <w:tblW w:w="0" w:type="auto"/>
        <w:tblInd w:w="-5" w:type="dxa"/>
        <w:tblLayout w:type="fixed"/>
        <w:tblLook w:val="0000" w:firstRow="0" w:lastRow="0" w:firstColumn="0" w:lastColumn="0" w:noHBand="0" w:noVBand="0"/>
      </w:tblPr>
      <w:tblGrid>
        <w:gridCol w:w="4675"/>
        <w:gridCol w:w="4685"/>
      </w:tblGrid>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 Case Name</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Times" w:hAnsi="Candara"/>
                <w:szCs w:val="22"/>
              </w:rPr>
              <w:t xml:space="preserve"> </w:t>
            </w:r>
            <w:r w:rsidRPr="00495926">
              <w:rPr>
                <w:rFonts w:ascii="Candara" w:eastAsia="Calibri" w:hAnsi="Candara"/>
                <w:szCs w:val="22"/>
              </w:rPr>
              <w:t>User Login</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Actors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Times" w:hAnsi="Candara"/>
                <w:szCs w:val="22"/>
              </w:rPr>
              <w:t xml:space="preserve"> User, Database</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 xml:space="preserve">Trigger </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Times" w:hAnsi="Candara"/>
                <w:szCs w:val="22"/>
              </w:rPr>
              <w:t xml:space="preserve"> </w:t>
            </w:r>
            <w:r w:rsidRPr="00495926">
              <w:rPr>
                <w:rFonts w:ascii="Candara" w:eastAsia="Calibri" w:hAnsi="Candara"/>
                <w:szCs w:val="22"/>
              </w:rPr>
              <w:t>User selects the login option</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Precondition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Times" w:hAnsi="Candara"/>
                <w:szCs w:val="22"/>
              </w:rPr>
              <w:t xml:space="preserve"> </w:t>
            </w:r>
            <w:r w:rsidRPr="00495926">
              <w:rPr>
                <w:rFonts w:ascii="Candara" w:eastAsia="Calibri" w:hAnsi="Candara"/>
                <w:szCs w:val="22"/>
              </w:rPr>
              <w:t>The User must be registered</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Basic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Times" w:hAnsi="Candara"/>
                <w:szCs w:val="22"/>
              </w:rPr>
              <w:t xml:space="preserve"> </w:t>
            </w:r>
            <w:r w:rsidRPr="00495926">
              <w:rPr>
                <w:rFonts w:ascii="Candara" w:eastAsia="Calibri" w:hAnsi="Candara"/>
                <w:szCs w:val="22"/>
              </w:rPr>
              <w:t>User enters its user ID and password</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Alternative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Times" w:hAnsi="Candara"/>
                <w:szCs w:val="22"/>
              </w:rPr>
              <w:t xml:space="preserve"> </w:t>
            </w:r>
            <w:r w:rsidRPr="00495926">
              <w:rPr>
                <w:rFonts w:ascii="Candara" w:eastAsia="Calibri" w:hAnsi="Candara"/>
                <w:szCs w:val="22"/>
              </w:rPr>
              <w:t>No alternative path.</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Post 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Times" w:hAnsi="Candara"/>
                <w:szCs w:val="22"/>
              </w:rPr>
              <w:t xml:space="preserve"> </w:t>
            </w:r>
            <w:r w:rsidRPr="00495926">
              <w:rPr>
                <w:rFonts w:ascii="Candara" w:eastAsia="Calibri" w:hAnsi="Candara"/>
                <w:szCs w:val="22"/>
              </w:rPr>
              <w:t>The user is taken to Dashboard depending on               the type of user</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Exception Paths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Times" w:hAnsi="Candara"/>
                <w:szCs w:val="22"/>
              </w:rPr>
              <w:t xml:space="preserve"> </w:t>
            </w:r>
            <w:r w:rsidRPr="00495926">
              <w:rPr>
                <w:rFonts w:ascii="Candara" w:eastAsia="Calibri" w:hAnsi="Candara"/>
                <w:szCs w:val="22"/>
              </w:rPr>
              <w:t>Invalid username or password</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Others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Times" w:hAnsi="Candara"/>
                <w:szCs w:val="22"/>
              </w:rPr>
              <w:t xml:space="preserve"> </w:t>
            </w:r>
            <w:r w:rsidRPr="00495926">
              <w:rPr>
                <w:rFonts w:ascii="Candara" w:eastAsia="Calibri" w:hAnsi="Candara"/>
                <w:szCs w:val="22"/>
              </w:rPr>
              <w:t>None</w:t>
            </w:r>
          </w:p>
        </w:tc>
      </w:tr>
    </w:tbl>
    <w:p w:rsidR="00495926" w:rsidRPr="00495926" w:rsidRDefault="00495926" w:rsidP="00495926">
      <w:pPr>
        <w:pStyle w:val="level4"/>
        <w:ind w:left="0"/>
        <w:rPr>
          <w:rFonts w:ascii="Candara" w:hAnsi="Candara"/>
        </w:rPr>
      </w:pPr>
    </w:p>
    <w:p w:rsidR="00495926" w:rsidRPr="00495926" w:rsidRDefault="00495926" w:rsidP="00495926">
      <w:pPr>
        <w:pStyle w:val="Heading3"/>
        <w:keepNext w:val="0"/>
        <w:widowControl/>
        <w:numPr>
          <w:ilvl w:val="2"/>
          <w:numId w:val="15"/>
        </w:numPr>
        <w:suppressAutoHyphens/>
        <w:spacing w:before="240" w:after="240" w:line="240" w:lineRule="exact"/>
        <w:rPr>
          <w:rFonts w:ascii="Candara" w:hAnsi="Candara"/>
        </w:rPr>
      </w:pPr>
      <w:r w:rsidRPr="00495926">
        <w:rPr>
          <w:rFonts w:ascii="Candara" w:hAnsi="Candara"/>
        </w:rPr>
        <w:t>User Registration</w:t>
      </w:r>
    </w:p>
    <w:tbl>
      <w:tblPr>
        <w:tblW w:w="0" w:type="auto"/>
        <w:tblInd w:w="-5" w:type="dxa"/>
        <w:tblLayout w:type="fixed"/>
        <w:tblLook w:val="0000" w:firstRow="0" w:lastRow="0" w:firstColumn="0" w:lastColumn="0" w:noHBand="0" w:noVBand="0"/>
      </w:tblPr>
      <w:tblGrid>
        <w:gridCol w:w="4675"/>
        <w:gridCol w:w="4685"/>
      </w:tblGrid>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 Case Name</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User Registration</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Actors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User, Database</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 xml:space="preserve">Trigger </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User selects the register option</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Precondition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There must not be any user with the same username and seats must be available</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Basic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User fills in the required details</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Alternative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No alternative path.</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Post 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Redirected to splash screen</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Exception Paths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 xml:space="preserve">Username already exists </w:t>
            </w:r>
          </w:p>
          <w:p w:rsidR="00495926" w:rsidRPr="00495926" w:rsidRDefault="00495926" w:rsidP="00CC301B">
            <w:pPr>
              <w:rPr>
                <w:rFonts w:ascii="Candara" w:hAnsi="Candara"/>
              </w:rPr>
            </w:pPr>
            <w:r w:rsidRPr="00495926">
              <w:rPr>
                <w:rFonts w:ascii="Candara" w:eastAsia="Calibri" w:hAnsi="Candara"/>
                <w:szCs w:val="22"/>
              </w:rPr>
              <w:t xml:space="preserve">Seats are not available </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Others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None</w:t>
            </w:r>
          </w:p>
        </w:tc>
      </w:tr>
    </w:tbl>
    <w:p w:rsidR="00495926" w:rsidRPr="00495926" w:rsidRDefault="00495926" w:rsidP="00495926">
      <w:pPr>
        <w:rPr>
          <w:rFonts w:ascii="Candara" w:hAnsi="Candara"/>
        </w:rPr>
      </w:pPr>
    </w:p>
    <w:p w:rsidR="00495926" w:rsidRPr="00495926" w:rsidRDefault="00495926" w:rsidP="00495926">
      <w:pPr>
        <w:pStyle w:val="Heading3"/>
        <w:keepNext w:val="0"/>
        <w:widowControl/>
        <w:numPr>
          <w:ilvl w:val="2"/>
          <w:numId w:val="15"/>
        </w:numPr>
        <w:suppressAutoHyphens/>
        <w:spacing w:before="240" w:after="240" w:line="240" w:lineRule="exact"/>
        <w:rPr>
          <w:rFonts w:ascii="Candara" w:hAnsi="Candara"/>
        </w:rPr>
      </w:pPr>
      <w:r w:rsidRPr="00495926">
        <w:rPr>
          <w:rFonts w:ascii="Candara" w:hAnsi="Candara"/>
        </w:rPr>
        <w:lastRenderedPageBreak/>
        <w:t>Make Payment</w:t>
      </w:r>
    </w:p>
    <w:tbl>
      <w:tblPr>
        <w:tblW w:w="0" w:type="auto"/>
        <w:tblInd w:w="-5" w:type="dxa"/>
        <w:tblLayout w:type="fixed"/>
        <w:tblLook w:val="0000" w:firstRow="0" w:lastRow="0" w:firstColumn="0" w:lastColumn="0" w:noHBand="0" w:noVBand="0"/>
      </w:tblPr>
      <w:tblGrid>
        <w:gridCol w:w="4675"/>
        <w:gridCol w:w="4685"/>
      </w:tblGrid>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 Case Name</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Make Payment</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Actor</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User, Database</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 xml:space="preserve">Trigger </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User chooses to pay</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Precondition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The user must be logged in.</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Basic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User selects the registration type and then pays accordingly.</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Alternative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No alternative path.</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Post 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Redirected to User Dashboard after giving a success message.</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Exception Paths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Invalid registration type</w:t>
            </w:r>
          </w:p>
          <w:p w:rsidR="00495926" w:rsidRPr="00495926" w:rsidRDefault="00495926" w:rsidP="00CC301B">
            <w:pPr>
              <w:rPr>
                <w:rFonts w:ascii="Candara" w:hAnsi="Candara"/>
              </w:rPr>
            </w:pPr>
            <w:r w:rsidRPr="00495926">
              <w:rPr>
                <w:rFonts w:ascii="Candara" w:eastAsia="Calibri" w:hAnsi="Candara"/>
                <w:szCs w:val="22"/>
              </w:rPr>
              <w:t>Required amount not paid</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Others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None</w:t>
            </w:r>
          </w:p>
        </w:tc>
      </w:tr>
    </w:tbl>
    <w:p w:rsidR="00495926" w:rsidRPr="00495926" w:rsidRDefault="00495926" w:rsidP="00495926">
      <w:pPr>
        <w:pStyle w:val="Heading3"/>
        <w:keepNext w:val="0"/>
        <w:widowControl/>
        <w:numPr>
          <w:ilvl w:val="2"/>
          <w:numId w:val="15"/>
        </w:numPr>
        <w:suppressAutoHyphens/>
        <w:spacing w:before="240" w:after="240" w:line="240" w:lineRule="exact"/>
        <w:rPr>
          <w:rFonts w:ascii="Candara" w:hAnsi="Candara"/>
        </w:rPr>
      </w:pPr>
      <w:r w:rsidRPr="00495926">
        <w:rPr>
          <w:rFonts w:ascii="Candara" w:hAnsi="Candara"/>
        </w:rPr>
        <w:t>Modify Registration Details</w:t>
      </w:r>
    </w:p>
    <w:tbl>
      <w:tblPr>
        <w:tblW w:w="0" w:type="auto"/>
        <w:tblInd w:w="-5" w:type="dxa"/>
        <w:tblLayout w:type="fixed"/>
        <w:tblLook w:val="0000" w:firstRow="0" w:lastRow="0" w:firstColumn="0" w:lastColumn="0" w:noHBand="0" w:noVBand="0"/>
      </w:tblPr>
      <w:tblGrid>
        <w:gridCol w:w="4675"/>
        <w:gridCol w:w="4685"/>
      </w:tblGrid>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 Case Name</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Modify Registration Details</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Actor</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A5025B" w:rsidP="00CC301B">
            <w:pPr>
              <w:rPr>
                <w:rFonts w:ascii="Candara" w:hAnsi="Candara"/>
              </w:rPr>
            </w:pPr>
            <w:r>
              <w:rPr>
                <w:rFonts w:ascii="Candara" w:eastAsia="Calibri" w:hAnsi="Candara"/>
                <w:szCs w:val="22"/>
              </w:rPr>
              <w:t>U</w:t>
            </w:r>
            <w:r w:rsidR="00495926" w:rsidRPr="00495926">
              <w:rPr>
                <w:rFonts w:ascii="Candara" w:eastAsia="Calibri" w:hAnsi="Candara"/>
                <w:szCs w:val="22"/>
              </w:rPr>
              <w:t>ser, Database</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 xml:space="preserve">Trigger </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 xml:space="preserve">Super user choses to edit registration </w:t>
            </w:r>
            <w:r w:rsidR="00E70289" w:rsidRPr="00495926">
              <w:rPr>
                <w:rFonts w:ascii="Candara" w:eastAsia="Calibri" w:hAnsi="Candara"/>
                <w:szCs w:val="22"/>
              </w:rPr>
              <w:t>details</w:t>
            </w:r>
            <w:bookmarkStart w:id="13" w:name="_GoBack"/>
            <w:bookmarkEnd w:id="13"/>
            <w:r w:rsidRPr="00495926">
              <w:rPr>
                <w:rFonts w:ascii="Candara" w:eastAsia="Calibri" w:hAnsi="Candara"/>
                <w:szCs w:val="22"/>
              </w:rPr>
              <w:t>.</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Precondition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1. The user must be logged in.</w:t>
            </w:r>
          </w:p>
          <w:p w:rsidR="00495926" w:rsidRPr="00495926" w:rsidRDefault="00495926" w:rsidP="00CC301B">
            <w:pPr>
              <w:rPr>
                <w:rFonts w:ascii="Candara" w:hAnsi="Candara"/>
              </w:rPr>
            </w:pPr>
            <w:r w:rsidRPr="00495926">
              <w:rPr>
                <w:rFonts w:ascii="Candara" w:eastAsia="Calibri" w:hAnsi="Candara"/>
                <w:szCs w:val="22"/>
              </w:rPr>
              <w:t>2. The user must be a super user.</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Basic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User selects the detail to edit and edits the detail.</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Alternative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F101BF" w:rsidP="00CC301B">
            <w:pPr>
              <w:rPr>
                <w:rFonts w:ascii="Candara" w:hAnsi="Candara"/>
              </w:rPr>
            </w:pPr>
            <w:r w:rsidRPr="00495926">
              <w:rPr>
                <w:rFonts w:ascii="Candara" w:eastAsia="Calibri" w:hAnsi="Candara"/>
                <w:szCs w:val="22"/>
              </w:rPr>
              <w:t>No alternative path.</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Post 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The edited details are saved and a success message is shown.</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Exception Paths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The edited detail is not of the specified type or no detail is entered.</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Others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None</w:t>
            </w:r>
          </w:p>
        </w:tc>
      </w:tr>
    </w:tbl>
    <w:p w:rsidR="00495926" w:rsidRPr="00495926" w:rsidRDefault="00495926" w:rsidP="00495926">
      <w:pPr>
        <w:pStyle w:val="Heading3"/>
        <w:numPr>
          <w:ilvl w:val="0"/>
          <w:numId w:val="0"/>
        </w:numPr>
        <w:rPr>
          <w:rFonts w:ascii="Candara" w:hAnsi="Candara"/>
        </w:rPr>
      </w:pPr>
    </w:p>
    <w:p w:rsidR="00495926" w:rsidRPr="00495926" w:rsidRDefault="00495926" w:rsidP="00495926">
      <w:pPr>
        <w:pStyle w:val="Heading3"/>
        <w:numPr>
          <w:ilvl w:val="0"/>
          <w:numId w:val="0"/>
        </w:numPr>
        <w:rPr>
          <w:rFonts w:ascii="Candara" w:hAnsi="Candara"/>
        </w:rPr>
      </w:pPr>
    </w:p>
    <w:p w:rsidR="00495926" w:rsidRPr="00495926" w:rsidRDefault="00A5025B" w:rsidP="00495926">
      <w:pPr>
        <w:pStyle w:val="Heading3"/>
        <w:keepNext w:val="0"/>
        <w:widowControl/>
        <w:numPr>
          <w:ilvl w:val="2"/>
          <w:numId w:val="15"/>
        </w:numPr>
        <w:suppressAutoHyphens/>
        <w:spacing w:before="240" w:after="240" w:line="240" w:lineRule="exact"/>
        <w:rPr>
          <w:rFonts w:ascii="Candara" w:hAnsi="Candara"/>
        </w:rPr>
      </w:pPr>
      <w:r>
        <w:rPr>
          <w:rFonts w:ascii="Candara" w:hAnsi="Candara"/>
        </w:rPr>
        <w:t>Modify</w:t>
      </w:r>
      <w:r w:rsidR="00495926" w:rsidRPr="00495926">
        <w:rPr>
          <w:rFonts w:ascii="Candara" w:hAnsi="Candara"/>
        </w:rPr>
        <w:t xml:space="preserve"> Conference Details</w:t>
      </w:r>
    </w:p>
    <w:tbl>
      <w:tblPr>
        <w:tblW w:w="0" w:type="auto"/>
        <w:tblInd w:w="-5" w:type="dxa"/>
        <w:tblLayout w:type="fixed"/>
        <w:tblLook w:val="0000" w:firstRow="0" w:lastRow="0" w:firstColumn="0" w:lastColumn="0" w:noHBand="0" w:noVBand="0"/>
      </w:tblPr>
      <w:tblGrid>
        <w:gridCol w:w="4675"/>
        <w:gridCol w:w="4685"/>
      </w:tblGrid>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 Case Name</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A5025B" w:rsidP="00CC301B">
            <w:pPr>
              <w:rPr>
                <w:rFonts w:ascii="Candara" w:hAnsi="Candara"/>
              </w:rPr>
            </w:pPr>
            <w:r>
              <w:rPr>
                <w:rFonts w:ascii="Candara" w:eastAsia="Calibri" w:hAnsi="Candara"/>
                <w:szCs w:val="22"/>
              </w:rPr>
              <w:t>Modify</w:t>
            </w:r>
            <w:r w:rsidR="00495926" w:rsidRPr="00495926">
              <w:rPr>
                <w:rFonts w:ascii="Candara" w:eastAsia="Calibri" w:hAnsi="Candara"/>
                <w:szCs w:val="22"/>
              </w:rPr>
              <w:t xml:space="preserve"> Conference Details</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Actor</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A5025B" w:rsidP="00A5025B">
            <w:pPr>
              <w:rPr>
                <w:rFonts w:ascii="Candara" w:hAnsi="Candara"/>
              </w:rPr>
            </w:pPr>
            <w:r>
              <w:rPr>
                <w:rFonts w:ascii="Candara" w:eastAsia="Calibri" w:hAnsi="Candara"/>
                <w:szCs w:val="22"/>
              </w:rPr>
              <w:t>U</w:t>
            </w:r>
            <w:r w:rsidR="00495926" w:rsidRPr="00495926">
              <w:rPr>
                <w:rFonts w:ascii="Candara" w:eastAsia="Calibri" w:hAnsi="Candara"/>
                <w:szCs w:val="22"/>
              </w:rPr>
              <w:t>ser, Database</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 xml:space="preserve">Trigger </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A5025B">
            <w:pPr>
              <w:rPr>
                <w:rFonts w:ascii="Candara" w:hAnsi="Candara"/>
              </w:rPr>
            </w:pPr>
            <w:r w:rsidRPr="00495926">
              <w:rPr>
                <w:rFonts w:ascii="Candara" w:eastAsia="Calibri" w:hAnsi="Candara"/>
                <w:szCs w:val="22"/>
              </w:rPr>
              <w:t>Super user choses to edit conference details.</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Precondition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1. The user must be logged in.</w:t>
            </w:r>
          </w:p>
          <w:p w:rsidR="00495926" w:rsidRPr="00495926" w:rsidRDefault="00495926" w:rsidP="00CC301B">
            <w:pPr>
              <w:rPr>
                <w:rFonts w:ascii="Candara" w:hAnsi="Candara"/>
              </w:rPr>
            </w:pPr>
            <w:r w:rsidRPr="00495926">
              <w:rPr>
                <w:rFonts w:ascii="Candara" w:eastAsia="Calibri" w:hAnsi="Candara"/>
                <w:szCs w:val="22"/>
              </w:rPr>
              <w:t>2. The user must be a super user.</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Basic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User selects the detail to edit and edits the detail.</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Alternative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F101BF" w:rsidP="00CC301B">
            <w:pPr>
              <w:rPr>
                <w:rFonts w:ascii="Candara" w:hAnsi="Candara"/>
              </w:rPr>
            </w:pPr>
            <w:r w:rsidRPr="00495926">
              <w:rPr>
                <w:rFonts w:ascii="Candara" w:eastAsia="Calibri" w:hAnsi="Candara"/>
                <w:szCs w:val="22"/>
              </w:rPr>
              <w:t>No alternative path.</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Post 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The edited details are saved and a success message is shown.</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Exception Paths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The edited detail is not of the specified type or no detail is entered.</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Others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None</w:t>
            </w:r>
          </w:p>
        </w:tc>
      </w:tr>
    </w:tbl>
    <w:p w:rsidR="00495926" w:rsidRPr="00495926" w:rsidRDefault="00495926" w:rsidP="00495926">
      <w:pPr>
        <w:pStyle w:val="Heading3"/>
        <w:numPr>
          <w:ilvl w:val="0"/>
          <w:numId w:val="0"/>
        </w:numPr>
        <w:rPr>
          <w:rFonts w:ascii="Candara" w:hAnsi="Candara"/>
        </w:rPr>
      </w:pPr>
    </w:p>
    <w:p w:rsidR="00495926" w:rsidRPr="00495926" w:rsidRDefault="00495926" w:rsidP="00495926">
      <w:pPr>
        <w:rPr>
          <w:rFonts w:ascii="Candara" w:hAnsi="Candara"/>
          <w:b/>
        </w:rPr>
      </w:pPr>
    </w:p>
    <w:p w:rsidR="00495926" w:rsidRPr="00495926" w:rsidRDefault="00A5025B" w:rsidP="00495926">
      <w:pPr>
        <w:pStyle w:val="Heading3"/>
        <w:keepNext w:val="0"/>
        <w:widowControl/>
        <w:numPr>
          <w:ilvl w:val="2"/>
          <w:numId w:val="15"/>
        </w:numPr>
        <w:suppressAutoHyphens/>
        <w:spacing w:before="240" w:after="240" w:line="240" w:lineRule="exact"/>
        <w:rPr>
          <w:rFonts w:ascii="Candara" w:hAnsi="Candara"/>
        </w:rPr>
      </w:pPr>
      <w:r>
        <w:rPr>
          <w:rFonts w:ascii="Candara" w:hAnsi="Candara"/>
        </w:rPr>
        <w:lastRenderedPageBreak/>
        <w:t xml:space="preserve">Modify </w:t>
      </w:r>
      <w:r w:rsidR="00495926" w:rsidRPr="00495926">
        <w:rPr>
          <w:rFonts w:ascii="Candara" w:hAnsi="Candara"/>
        </w:rPr>
        <w:t>Super User</w:t>
      </w:r>
      <w:r>
        <w:rPr>
          <w:rFonts w:ascii="Candara" w:hAnsi="Candara"/>
        </w:rPr>
        <w:t xml:space="preserve"> status</w:t>
      </w:r>
    </w:p>
    <w:tbl>
      <w:tblPr>
        <w:tblW w:w="0" w:type="auto"/>
        <w:tblInd w:w="-5" w:type="dxa"/>
        <w:tblLayout w:type="fixed"/>
        <w:tblLook w:val="0000" w:firstRow="0" w:lastRow="0" w:firstColumn="0" w:lastColumn="0" w:noHBand="0" w:noVBand="0"/>
      </w:tblPr>
      <w:tblGrid>
        <w:gridCol w:w="4675"/>
        <w:gridCol w:w="4685"/>
      </w:tblGrid>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Use Case Name</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Update Super User</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Actor</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A5025B" w:rsidP="00CC301B">
            <w:pPr>
              <w:rPr>
                <w:rFonts w:ascii="Candara" w:hAnsi="Candara"/>
              </w:rPr>
            </w:pPr>
            <w:r>
              <w:rPr>
                <w:rFonts w:ascii="Candara" w:eastAsia="Calibri" w:hAnsi="Candara"/>
                <w:szCs w:val="22"/>
              </w:rPr>
              <w:t>U</w:t>
            </w:r>
            <w:r w:rsidR="00495926" w:rsidRPr="00495926">
              <w:rPr>
                <w:rFonts w:ascii="Candara" w:eastAsia="Calibri" w:hAnsi="Candara"/>
                <w:szCs w:val="22"/>
              </w:rPr>
              <w:t>ser, Database</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 xml:space="preserve">Trigger </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Super user choses to update super user status of another user..</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Precondition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1. The user must be logged in.</w:t>
            </w:r>
          </w:p>
          <w:p w:rsidR="00495926" w:rsidRPr="00495926" w:rsidRDefault="00495926" w:rsidP="00CC301B">
            <w:pPr>
              <w:rPr>
                <w:rFonts w:ascii="Candara" w:hAnsi="Candara"/>
              </w:rPr>
            </w:pPr>
            <w:r w:rsidRPr="00495926">
              <w:rPr>
                <w:rFonts w:ascii="Candara" w:eastAsia="Calibri" w:hAnsi="Candara"/>
                <w:szCs w:val="22"/>
              </w:rPr>
              <w:t>2. The user must be a super user.</w:t>
            </w:r>
          </w:p>
          <w:p w:rsidR="00495926" w:rsidRPr="00495926" w:rsidRDefault="00495926" w:rsidP="00CC301B">
            <w:pPr>
              <w:rPr>
                <w:rFonts w:ascii="Candara" w:hAnsi="Candara"/>
              </w:rPr>
            </w:pPr>
            <w:r w:rsidRPr="00495926">
              <w:rPr>
                <w:rFonts w:ascii="Candara" w:eastAsia="Calibri" w:hAnsi="Candara"/>
                <w:szCs w:val="22"/>
              </w:rPr>
              <w:t>3. The user whose super user status has to be modified shall be already registered.</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Basic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The user enters the username of the user whose super user status has to be modified and choses the change(Grant/revoke super user access)</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Alternative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No alternative path.</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Post 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A success message is shown and the super user returns to its dashboard</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Exception Paths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 xml:space="preserve">The user whose super user status has to be modified is not already registered. </w:t>
            </w:r>
          </w:p>
        </w:tc>
      </w:tr>
      <w:tr w:rsidR="00495926" w:rsidRPr="00495926" w:rsidTr="00CC301B">
        <w:tc>
          <w:tcPr>
            <w:tcW w:w="4675" w:type="dxa"/>
            <w:tcBorders>
              <w:top w:val="single" w:sz="4" w:space="0" w:color="000000"/>
              <w:left w:val="single" w:sz="4" w:space="0" w:color="000000"/>
              <w:bottom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Others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495926" w:rsidRPr="00495926" w:rsidRDefault="00495926" w:rsidP="00CC301B">
            <w:pPr>
              <w:rPr>
                <w:rFonts w:ascii="Candara" w:hAnsi="Candara"/>
              </w:rPr>
            </w:pPr>
            <w:r w:rsidRPr="00495926">
              <w:rPr>
                <w:rFonts w:ascii="Candara" w:eastAsia="Calibri" w:hAnsi="Candara"/>
                <w:szCs w:val="22"/>
              </w:rPr>
              <w:t>None</w:t>
            </w:r>
          </w:p>
        </w:tc>
      </w:tr>
    </w:tbl>
    <w:p w:rsidR="00495926" w:rsidRPr="00495926" w:rsidRDefault="00495926" w:rsidP="00495926"/>
    <w:p w:rsidR="00CC0025" w:rsidRDefault="00CC0025">
      <w:pPr>
        <w:ind w:firstLine="720"/>
        <w:rPr>
          <w:rFonts w:ascii="Candara" w:hAnsi="Candara"/>
          <w:sz w:val="22"/>
          <w:szCs w:val="22"/>
        </w:rPr>
      </w:pPr>
    </w:p>
    <w:p w:rsidR="006E5A52" w:rsidRDefault="006E5A52">
      <w:pPr>
        <w:ind w:firstLine="720"/>
        <w:rPr>
          <w:rFonts w:ascii="Candara" w:hAnsi="Candara"/>
          <w:sz w:val="22"/>
          <w:szCs w:val="22"/>
        </w:rPr>
      </w:pPr>
    </w:p>
    <w:p w:rsidR="006E5A52" w:rsidRDefault="006E5A52">
      <w:pPr>
        <w:ind w:firstLine="720"/>
        <w:rPr>
          <w:rFonts w:ascii="Candara" w:hAnsi="Candara"/>
          <w:sz w:val="22"/>
          <w:szCs w:val="22"/>
        </w:rPr>
      </w:pPr>
    </w:p>
    <w:p w:rsidR="006E5A52" w:rsidRDefault="006E5A52">
      <w:pPr>
        <w:ind w:firstLine="720"/>
        <w:rPr>
          <w:rFonts w:ascii="Candara" w:hAnsi="Candara"/>
          <w:sz w:val="22"/>
          <w:szCs w:val="22"/>
        </w:rPr>
      </w:pPr>
    </w:p>
    <w:p w:rsidR="006E5A52" w:rsidRPr="00495926" w:rsidRDefault="006E5A52" w:rsidP="006E5A52">
      <w:pPr>
        <w:pStyle w:val="Heading3"/>
        <w:keepNext w:val="0"/>
        <w:widowControl/>
        <w:numPr>
          <w:ilvl w:val="2"/>
          <w:numId w:val="15"/>
        </w:numPr>
        <w:suppressAutoHyphens/>
        <w:spacing w:before="240" w:after="240" w:line="240" w:lineRule="exact"/>
        <w:rPr>
          <w:rFonts w:ascii="Candara" w:hAnsi="Candara"/>
        </w:rPr>
      </w:pPr>
      <w:r>
        <w:rPr>
          <w:rFonts w:ascii="Candara" w:hAnsi="Candara"/>
        </w:rPr>
        <w:t>Create Conference</w:t>
      </w:r>
    </w:p>
    <w:tbl>
      <w:tblPr>
        <w:tblW w:w="0" w:type="auto"/>
        <w:tblInd w:w="-5" w:type="dxa"/>
        <w:tblLayout w:type="fixed"/>
        <w:tblLook w:val="0000" w:firstRow="0" w:lastRow="0" w:firstColumn="0" w:lastColumn="0" w:noHBand="0" w:noVBand="0"/>
      </w:tblPr>
      <w:tblGrid>
        <w:gridCol w:w="4675"/>
        <w:gridCol w:w="4685"/>
      </w:tblGrid>
      <w:tr w:rsidR="006E5A52" w:rsidRPr="00495926" w:rsidTr="00327726">
        <w:tc>
          <w:tcPr>
            <w:tcW w:w="4675" w:type="dxa"/>
            <w:tcBorders>
              <w:top w:val="single" w:sz="4" w:space="0" w:color="000000"/>
              <w:left w:val="single" w:sz="4" w:space="0" w:color="000000"/>
              <w:bottom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Use Case Name</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6E5A52" w:rsidRPr="00495926" w:rsidRDefault="006E5A52" w:rsidP="00327726">
            <w:pPr>
              <w:rPr>
                <w:rFonts w:ascii="Candara" w:hAnsi="Candara"/>
              </w:rPr>
            </w:pPr>
            <w:r>
              <w:rPr>
                <w:rFonts w:ascii="Candara" w:eastAsia="Calibri" w:hAnsi="Candara"/>
                <w:szCs w:val="22"/>
              </w:rPr>
              <w:t>Create Conference</w:t>
            </w:r>
          </w:p>
        </w:tc>
      </w:tr>
      <w:tr w:rsidR="006E5A52" w:rsidRPr="00495926" w:rsidTr="00327726">
        <w:tc>
          <w:tcPr>
            <w:tcW w:w="4675" w:type="dxa"/>
            <w:tcBorders>
              <w:top w:val="single" w:sz="4" w:space="0" w:color="000000"/>
              <w:left w:val="single" w:sz="4" w:space="0" w:color="000000"/>
              <w:bottom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Actor</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6E5A52" w:rsidRPr="00495926" w:rsidRDefault="006E5A52" w:rsidP="00327726">
            <w:pPr>
              <w:rPr>
                <w:rFonts w:ascii="Candara" w:hAnsi="Candara"/>
              </w:rPr>
            </w:pPr>
            <w:r>
              <w:rPr>
                <w:rFonts w:ascii="Candara" w:eastAsia="Calibri" w:hAnsi="Candara"/>
                <w:szCs w:val="22"/>
              </w:rPr>
              <w:t>U</w:t>
            </w:r>
            <w:r w:rsidRPr="00495926">
              <w:rPr>
                <w:rFonts w:ascii="Candara" w:eastAsia="Calibri" w:hAnsi="Candara"/>
                <w:szCs w:val="22"/>
              </w:rPr>
              <w:t>ser, Database</w:t>
            </w:r>
          </w:p>
        </w:tc>
      </w:tr>
      <w:tr w:rsidR="006E5A52" w:rsidRPr="00495926" w:rsidTr="00327726">
        <w:tc>
          <w:tcPr>
            <w:tcW w:w="4675" w:type="dxa"/>
            <w:tcBorders>
              <w:top w:val="single" w:sz="4" w:space="0" w:color="000000"/>
              <w:left w:val="single" w:sz="4" w:space="0" w:color="000000"/>
              <w:bottom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 xml:space="preserve">Trigger </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6E5A52" w:rsidRPr="00495926" w:rsidRDefault="006E5A52" w:rsidP="006E5A52">
            <w:pPr>
              <w:rPr>
                <w:rFonts w:ascii="Candara" w:hAnsi="Candara"/>
              </w:rPr>
            </w:pPr>
            <w:r w:rsidRPr="00495926">
              <w:rPr>
                <w:rFonts w:ascii="Candara" w:eastAsia="Calibri" w:hAnsi="Candara"/>
                <w:szCs w:val="22"/>
              </w:rPr>
              <w:t xml:space="preserve">Super user choses to </w:t>
            </w:r>
            <w:r>
              <w:rPr>
                <w:rFonts w:ascii="Candara" w:eastAsia="Calibri" w:hAnsi="Candara"/>
                <w:szCs w:val="22"/>
              </w:rPr>
              <w:t>create new conference</w:t>
            </w:r>
          </w:p>
        </w:tc>
      </w:tr>
      <w:tr w:rsidR="006E5A52" w:rsidRPr="00495926" w:rsidTr="00327726">
        <w:tc>
          <w:tcPr>
            <w:tcW w:w="4675" w:type="dxa"/>
            <w:tcBorders>
              <w:top w:val="single" w:sz="4" w:space="0" w:color="000000"/>
              <w:left w:val="single" w:sz="4" w:space="0" w:color="000000"/>
              <w:bottom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Precondition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1. The user must be logged in.</w:t>
            </w:r>
          </w:p>
          <w:p w:rsidR="006E5A52" w:rsidRPr="00495926" w:rsidRDefault="006E5A52" w:rsidP="005D4BA7">
            <w:pPr>
              <w:rPr>
                <w:rFonts w:ascii="Candara" w:hAnsi="Candara"/>
              </w:rPr>
            </w:pPr>
            <w:r w:rsidRPr="00495926">
              <w:rPr>
                <w:rFonts w:ascii="Candara" w:eastAsia="Calibri" w:hAnsi="Candara"/>
                <w:szCs w:val="22"/>
              </w:rPr>
              <w:t>2. The user must be a super user.</w:t>
            </w:r>
            <w:r>
              <w:rPr>
                <w:rFonts w:ascii="Candara" w:eastAsia="Calibri" w:hAnsi="Candara"/>
                <w:szCs w:val="22"/>
              </w:rPr>
              <w:t xml:space="preserve"> </w:t>
            </w:r>
          </w:p>
        </w:tc>
      </w:tr>
      <w:tr w:rsidR="006E5A52" w:rsidRPr="00495926" w:rsidTr="00327726">
        <w:tc>
          <w:tcPr>
            <w:tcW w:w="4675" w:type="dxa"/>
            <w:tcBorders>
              <w:top w:val="single" w:sz="4" w:space="0" w:color="000000"/>
              <w:left w:val="single" w:sz="4" w:space="0" w:color="000000"/>
              <w:bottom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Basic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6E5A52" w:rsidRPr="00495926" w:rsidRDefault="006E5A52" w:rsidP="005D4BA7">
            <w:pPr>
              <w:rPr>
                <w:rFonts w:ascii="Candara" w:hAnsi="Candara"/>
              </w:rPr>
            </w:pPr>
            <w:r w:rsidRPr="00495926">
              <w:rPr>
                <w:rFonts w:ascii="Candara" w:eastAsia="Calibri" w:hAnsi="Candara"/>
                <w:szCs w:val="22"/>
              </w:rPr>
              <w:t xml:space="preserve">The user enters the </w:t>
            </w:r>
            <w:r w:rsidR="005D4BA7">
              <w:rPr>
                <w:rFonts w:ascii="Candara" w:eastAsia="Calibri" w:hAnsi="Candara"/>
                <w:szCs w:val="22"/>
              </w:rPr>
              <w:t>details of the conference required to create new conference.</w:t>
            </w:r>
          </w:p>
        </w:tc>
      </w:tr>
      <w:tr w:rsidR="006E5A52" w:rsidRPr="00495926" w:rsidTr="00327726">
        <w:tc>
          <w:tcPr>
            <w:tcW w:w="4675" w:type="dxa"/>
            <w:tcBorders>
              <w:top w:val="single" w:sz="4" w:space="0" w:color="000000"/>
              <w:left w:val="single" w:sz="4" w:space="0" w:color="000000"/>
              <w:bottom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Alternative Path</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No alternative path.</w:t>
            </w:r>
          </w:p>
        </w:tc>
      </w:tr>
      <w:tr w:rsidR="006E5A52" w:rsidRPr="00495926" w:rsidTr="00327726">
        <w:tc>
          <w:tcPr>
            <w:tcW w:w="4675" w:type="dxa"/>
            <w:tcBorders>
              <w:top w:val="single" w:sz="4" w:space="0" w:color="000000"/>
              <w:left w:val="single" w:sz="4" w:space="0" w:color="000000"/>
              <w:bottom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Post Condition</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6E5A52" w:rsidRPr="005D4BA7" w:rsidRDefault="006E5A52" w:rsidP="00327726">
            <w:pPr>
              <w:rPr>
                <w:rFonts w:ascii="Candara" w:eastAsia="Calibri" w:hAnsi="Candara"/>
                <w:szCs w:val="22"/>
              </w:rPr>
            </w:pPr>
            <w:r w:rsidRPr="00495926">
              <w:rPr>
                <w:rFonts w:ascii="Candara" w:eastAsia="Calibri" w:hAnsi="Candara"/>
                <w:szCs w:val="22"/>
              </w:rPr>
              <w:t>A success message is shown and the supe</w:t>
            </w:r>
            <w:r w:rsidR="005D4BA7">
              <w:rPr>
                <w:rFonts w:ascii="Candara" w:eastAsia="Calibri" w:hAnsi="Candara"/>
                <w:szCs w:val="22"/>
              </w:rPr>
              <w:t>r user returns to its conference detail view.</w:t>
            </w:r>
          </w:p>
        </w:tc>
      </w:tr>
      <w:tr w:rsidR="006E5A52" w:rsidRPr="00495926" w:rsidTr="00327726">
        <w:tc>
          <w:tcPr>
            <w:tcW w:w="4675" w:type="dxa"/>
            <w:tcBorders>
              <w:top w:val="single" w:sz="4" w:space="0" w:color="000000"/>
              <w:left w:val="single" w:sz="4" w:space="0" w:color="000000"/>
              <w:bottom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Exception Paths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6E5A52" w:rsidRPr="00495926" w:rsidRDefault="005D4BA7" w:rsidP="00327726">
            <w:pPr>
              <w:rPr>
                <w:rFonts w:ascii="Candara" w:hAnsi="Candara"/>
              </w:rPr>
            </w:pPr>
            <w:r>
              <w:rPr>
                <w:rFonts w:ascii="Candara" w:eastAsia="Calibri" w:hAnsi="Candara"/>
                <w:szCs w:val="22"/>
              </w:rPr>
              <w:t>There is another conference with the same name</w:t>
            </w:r>
            <w:r w:rsidR="00AF514F">
              <w:rPr>
                <w:rFonts w:ascii="Candara" w:eastAsia="Calibri" w:hAnsi="Candara"/>
                <w:szCs w:val="22"/>
              </w:rPr>
              <w:t xml:space="preserve"> show error message</w:t>
            </w:r>
            <w:r>
              <w:rPr>
                <w:rFonts w:ascii="Candara" w:eastAsia="Calibri" w:hAnsi="Candara"/>
                <w:szCs w:val="22"/>
              </w:rPr>
              <w:t>.</w:t>
            </w:r>
          </w:p>
        </w:tc>
      </w:tr>
      <w:tr w:rsidR="006E5A52" w:rsidRPr="00495926" w:rsidTr="00327726">
        <w:tc>
          <w:tcPr>
            <w:tcW w:w="4675" w:type="dxa"/>
            <w:tcBorders>
              <w:top w:val="single" w:sz="4" w:space="0" w:color="000000"/>
              <w:left w:val="single" w:sz="4" w:space="0" w:color="000000"/>
              <w:bottom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Others</w:t>
            </w:r>
          </w:p>
        </w:tc>
        <w:tc>
          <w:tcPr>
            <w:tcW w:w="4685" w:type="dxa"/>
            <w:tcBorders>
              <w:top w:val="single" w:sz="4" w:space="0" w:color="000000"/>
              <w:left w:val="single" w:sz="4" w:space="0" w:color="000000"/>
              <w:bottom w:val="single" w:sz="4" w:space="0" w:color="000000"/>
              <w:right w:val="single" w:sz="4" w:space="0" w:color="000000"/>
            </w:tcBorders>
            <w:shd w:val="clear" w:color="auto" w:fill="auto"/>
          </w:tcPr>
          <w:p w:rsidR="006E5A52" w:rsidRPr="00495926" w:rsidRDefault="006E5A52" w:rsidP="00327726">
            <w:pPr>
              <w:rPr>
                <w:rFonts w:ascii="Candara" w:hAnsi="Candara"/>
              </w:rPr>
            </w:pPr>
            <w:r w:rsidRPr="00495926">
              <w:rPr>
                <w:rFonts w:ascii="Candara" w:eastAsia="Calibri" w:hAnsi="Candara"/>
                <w:szCs w:val="22"/>
              </w:rPr>
              <w:t>None</w:t>
            </w:r>
          </w:p>
        </w:tc>
      </w:tr>
    </w:tbl>
    <w:p w:rsidR="006E5A52" w:rsidRPr="00495926" w:rsidRDefault="006E5A52" w:rsidP="006E5A52"/>
    <w:p w:rsidR="006E5A52" w:rsidRPr="008F0FA2" w:rsidRDefault="006E5A52">
      <w:pPr>
        <w:ind w:firstLine="720"/>
        <w:rPr>
          <w:rFonts w:ascii="Candara" w:hAnsi="Candara"/>
          <w:sz w:val="22"/>
          <w:szCs w:val="22"/>
        </w:rPr>
      </w:pPr>
    </w:p>
    <w:p w:rsidR="005B2946" w:rsidRPr="005B2946" w:rsidRDefault="00CC0025" w:rsidP="005B2946">
      <w:pPr>
        <w:pStyle w:val="Heading2"/>
        <w:rPr>
          <w:rFonts w:ascii="Candara" w:hAnsi="Candara"/>
          <w:sz w:val="22"/>
          <w:szCs w:val="22"/>
        </w:rPr>
      </w:pPr>
      <w:bookmarkStart w:id="14" w:name="_Toc472068029"/>
      <w:r w:rsidRPr="008F0FA2">
        <w:rPr>
          <w:rFonts w:ascii="Candara" w:hAnsi="Candara"/>
          <w:sz w:val="22"/>
          <w:szCs w:val="22"/>
        </w:rPr>
        <w:t>Design Constraints</w:t>
      </w:r>
      <w:bookmarkEnd w:id="14"/>
    </w:p>
    <w:p w:rsidR="00CC0025" w:rsidRDefault="00CC0025">
      <w:pPr>
        <w:pStyle w:val="Heading3"/>
        <w:ind w:left="720" w:hanging="720"/>
        <w:rPr>
          <w:rFonts w:ascii="Candara" w:hAnsi="Candara"/>
          <w:sz w:val="22"/>
          <w:szCs w:val="22"/>
        </w:rPr>
      </w:pPr>
      <w:r w:rsidRPr="008F0FA2">
        <w:rPr>
          <w:rFonts w:ascii="Candara" w:hAnsi="Candara"/>
          <w:sz w:val="22"/>
          <w:szCs w:val="22"/>
        </w:rPr>
        <w:t>Software Language</w:t>
      </w:r>
    </w:p>
    <w:p w:rsidR="005B2946" w:rsidRDefault="005B2946" w:rsidP="005B2946">
      <w:pPr>
        <w:ind w:left="720"/>
        <w:rPr>
          <w:rFonts w:ascii="Candara" w:hAnsi="Candara"/>
        </w:rPr>
      </w:pPr>
      <w:r>
        <w:rPr>
          <w:rFonts w:ascii="Candara" w:hAnsi="Candara"/>
        </w:rPr>
        <w:t>The language used in developing CRMS is C++.</w:t>
      </w:r>
    </w:p>
    <w:p w:rsidR="005B2946" w:rsidRDefault="005B2946" w:rsidP="005B2946">
      <w:pPr>
        <w:ind w:left="720"/>
        <w:rPr>
          <w:rFonts w:ascii="Candara" w:hAnsi="Candara"/>
        </w:rPr>
      </w:pPr>
    </w:p>
    <w:p w:rsidR="005B2946" w:rsidRDefault="005B2946" w:rsidP="005B2946">
      <w:pPr>
        <w:rPr>
          <w:rFonts w:ascii="Candara" w:hAnsi="Candara"/>
          <w:sz w:val="22"/>
          <w:szCs w:val="22"/>
        </w:rPr>
      </w:pPr>
      <w:r>
        <w:rPr>
          <w:rFonts w:ascii="Candara" w:hAnsi="Candara"/>
          <w:sz w:val="22"/>
          <w:szCs w:val="22"/>
        </w:rPr>
        <w:t>3.5.2</w:t>
      </w:r>
      <w:r>
        <w:rPr>
          <w:rFonts w:ascii="Candara" w:hAnsi="Candara"/>
          <w:sz w:val="22"/>
          <w:szCs w:val="22"/>
        </w:rPr>
        <w:tab/>
        <w:t xml:space="preserve">Software Architecture </w:t>
      </w:r>
    </w:p>
    <w:p w:rsidR="00CC0025" w:rsidRPr="00D612FD" w:rsidRDefault="005B2946" w:rsidP="00D612FD">
      <w:pPr>
        <w:ind w:left="720" w:firstLine="720"/>
        <w:rPr>
          <w:rFonts w:ascii="Candara" w:hAnsi="Candara"/>
        </w:rPr>
      </w:pPr>
      <w:r>
        <w:rPr>
          <w:rFonts w:ascii="Candara" w:hAnsi="Candara"/>
        </w:rPr>
        <w:t xml:space="preserve">The architecture used in making of this software is the Model View Controller (MVC) </w:t>
      </w:r>
      <w:r>
        <w:rPr>
          <w:rFonts w:ascii="Candara" w:hAnsi="Candara"/>
        </w:rPr>
        <w:lastRenderedPageBreak/>
        <w:t xml:space="preserve">architecture. It was used in this project to distribute the code and to prevent users from directly interacting with the models or database. One can easily add functions </w:t>
      </w:r>
      <w:r w:rsidR="00D612FD">
        <w:rPr>
          <w:rFonts w:ascii="Candara" w:hAnsi="Candara"/>
        </w:rPr>
        <w:t>without changing models because the models are separate from the view and the controller.</w:t>
      </w:r>
    </w:p>
    <w:p w:rsidR="00CC0025" w:rsidRPr="008F0FA2" w:rsidRDefault="00CC0025">
      <w:pPr>
        <w:pStyle w:val="BodyText"/>
        <w:rPr>
          <w:rFonts w:ascii="Candara" w:hAnsi="Candara"/>
          <w:sz w:val="22"/>
          <w:szCs w:val="22"/>
        </w:rPr>
      </w:pPr>
    </w:p>
    <w:p w:rsidR="00CC0025" w:rsidRPr="008F0FA2" w:rsidRDefault="00CC0025" w:rsidP="0041206D">
      <w:pPr>
        <w:pStyle w:val="InfoBlue"/>
      </w:pPr>
    </w:p>
    <w:sectPr w:rsidR="00CC0025" w:rsidRPr="008F0FA2">
      <w:headerReference w:type="default" r:id="rId21"/>
      <w:footerReference w:type="default" r:id="rId22"/>
      <w:headerReference w:type="first" r:id="rId23"/>
      <w:footerReference w:type="first" r:id="rId2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992" w:rsidRDefault="009F0992">
      <w:pPr>
        <w:spacing w:line="240" w:lineRule="auto"/>
      </w:pPr>
      <w:r>
        <w:separator/>
      </w:r>
    </w:p>
  </w:endnote>
  <w:endnote w:type="continuationSeparator" w:id="0">
    <w:p w:rsidR="009F0992" w:rsidRDefault="009F09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01B" w:rsidRDefault="00CC30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C301B" w:rsidRDefault="00CC301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C301B" w:rsidRPr="008F0FA2">
      <w:tc>
        <w:tcPr>
          <w:tcW w:w="3162" w:type="dxa"/>
          <w:tcBorders>
            <w:top w:val="nil"/>
            <w:left w:val="nil"/>
            <w:bottom w:val="nil"/>
            <w:right w:val="nil"/>
          </w:tcBorders>
        </w:tcPr>
        <w:p w:rsidR="00CC301B" w:rsidRPr="008F0FA2" w:rsidRDefault="00CC301B">
          <w:pPr>
            <w:ind w:right="360"/>
            <w:rPr>
              <w:rFonts w:ascii="Candara" w:hAnsi="Candara"/>
            </w:rPr>
          </w:pPr>
          <w:r w:rsidRPr="008F0FA2">
            <w:rPr>
              <w:rFonts w:ascii="Candara" w:hAnsi="Candara"/>
            </w:rPr>
            <w:t>Confidential</w:t>
          </w:r>
        </w:p>
      </w:tc>
      <w:tc>
        <w:tcPr>
          <w:tcW w:w="3162" w:type="dxa"/>
          <w:tcBorders>
            <w:top w:val="nil"/>
            <w:left w:val="nil"/>
            <w:bottom w:val="nil"/>
            <w:right w:val="nil"/>
          </w:tcBorders>
        </w:tcPr>
        <w:p w:rsidR="00CC301B" w:rsidRPr="008F0FA2" w:rsidRDefault="00CC301B">
          <w:pPr>
            <w:jc w:val="center"/>
            <w:rPr>
              <w:rFonts w:ascii="Candara" w:hAnsi="Candara"/>
            </w:rPr>
          </w:pPr>
          <w:r w:rsidRPr="008F0FA2">
            <w:rPr>
              <w:rFonts w:ascii="Candara" w:hAnsi="Candara"/>
            </w:rPr>
            <w:t>CS223@Software Engineering</w:t>
          </w:r>
        </w:p>
      </w:tc>
      <w:tc>
        <w:tcPr>
          <w:tcW w:w="3162" w:type="dxa"/>
          <w:tcBorders>
            <w:top w:val="nil"/>
            <w:left w:val="nil"/>
            <w:bottom w:val="nil"/>
            <w:right w:val="nil"/>
          </w:tcBorders>
        </w:tcPr>
        <w:p w:rsidR="00CC301B" w:rsidRPr="008F0FA2" w:rsidRDefault="00CC301B">
          <w:pPr>
            <w:jc w:val="right"/>
            <w:rPr>
              <w:rFonts w:ascii="Candara" w:hAnsi="Candara"/>
            </w:rPr>
          </w:pPr>
          <w:r w:rsidRPr="008F0FA2">
            <w:rPr>
              <w:rFonts w:ascii="Candara" w:hAnsi="Candara"/>
            </w:rPr>
            <w:t xml:space="preserve">Page </w:t>
          </w:r>
          <w:r w:rsidRPr="008F0FA2">
            <w:rPr>
              <w:rStyle w:val="PageNumber"/>
              <w:rFonts w:ascii="Candara" w:hAnsi="Candara"/>
            </w:rPr>
            <w:fldChar w:fldCharType="begin"/>
          </w:r>
          <w:r w:rsidRPr="008F0FA2">
            <w:rPr>
              <w:rStyle w:val="PageNumber"/>
              <w:rFonts w:ascii="Candara" w:hAnsi="Candara"/>
            </w:rPr>
            <w:instrText xml:space="preserve"> PAGE </w:instrText>
          </w:r>
          <w:r w:rsidRPr="008F0FA2">
            <w:rPr>
              <w:rStyle w:val="PageNumber"/>
              <w:rFonts w:ascii="Candara" w:hAnsi="Candara"/>
            </w:rPr>
            <w:fldChar w:fldCharType="separate"/>
          </w:r>
          <w:r w:rsidR="00E70289">
            <w:rPr>
              <w:rStyle w:val="PageNumber"/>
              <w:rFonts w:ascii="Candara" w:hAnsi="Candara"/>
              <w:noProof/>
            </w:rPr>
            <w:t>14</w:t>
          </w:r>
          <w:r w:rsidRPr="008F0FA2">
            <w:rPr>
              <w:rStyle w:val="PageNumber"/>
              <w:rFonts w:ascii="Candara" w:hAnsi="Candara"/>
            </w:rPr>
            <w:fldChar w:fldCharType="end"/>
          </w:r>
        </w:p>
      </w:tc>
    </w:tr>
  </w:tbl>
  <w:p w:rsidR="00CC301B" w:rsidRPr="008F0FA2" w:rsidRDefault="00CC301B">
    <w:pPr>
      <w:pStyle w:val="Footer"/>
      <w:rPr>
        <w:rFonts w:ascii="Candara" w:hAnsi="Candara"/>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01B" w:rsidRDefault="00CC30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992" w:rsidRDefault="009F0992">
      <w:pPr>
        <w:spacing w:line="240" w:lineRule="auto"/>
      </w:pPr>
      <w:r>
        <w:separator/>
      </w:r>
    </w:p>
  </w:footnote>
  <w:footnote w:type="continuationSeparator" w:id="0">
    <w:p w:rsidR="009F0992" w:rsidRDefault="009F09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01B" w:rsidRDefault="00CC301B">
    <w:pPr>
      <w:rPr>
        <w:sz w:val="24"/>
      </w:rPr>
    </w:pPr>
  </w:p>
  <w:p w:rsidR="00CC301B" w:rsidRDefault="00CC301B">
    <w:pPr>
      <w:pBdr>
        <w:top w:val="single" w:sz="6" w:space="1" w:color="auto"/>
      </w:pBdr>
      <w:rPr>
        <w:sz w:val="24"/>
      </w:rPr>
    </w:pPr>
  </w:p>
  <w:p w:rsidR="00EE0139" w:rsidRDefault="00EE0139" w:rsidP="00EE0139">
    <w:pPr>
      <w:pBdr>
        <w:bottom w:val="single" w:sz="6" w:space="1" w:color="auto"/>
      </w:pBdr>
      <w:jc w:val="right"/>
      <w:rPr>
        <w:rFonts w:ascii="Arial" w:hAnsi="Arial"/>
        <w:b/>
        <w:sz w:val="36"/>
      </w:rPr>
    </w:pPr>
    <w:r>
      <w:rPr>
        <w:rFonts w:ascii="Arial" w:hAnsi="Arial"/>
        <w:b/>
        <w:sz w:val="36"/>
      </w:rPr>
      <w:t>CRMS</w:t>
    </w:r>
  </w:p>
  <w:p w:rsidR="00CC301B" w:rsidRDefault="00CC301B">
    <w:pPr>
      <w:pBdr>
        <w:bottom w:val="single" w:sz="6" w:space="1" w:color="auto"/>
      </w:pBdr>
      <w:jc w:val="right"/>
      <w:rPr>
        <w:sz w:val="24"/>
      </w:rPr>
    </w:pPr>
  </w:p>
  <w:p w:rsidR="00CC301B" w:rsidRDefault="00CC301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C301B" w:rsidRPr="008F0FA2">
      <w:tc>
        <w:tcPr>
          <w:tcW w:w="6379" w:type="dxa"/>
        </w:tcPr>
        <w:p w:rsidR="00CC301B" w:rsidRPr="008F0FA2" w:rsidRDefault="00CC301B" w:rsidP="00BF69A8">
          <w:pPr>
            <w:rPr>
              <w:rFonts w:ascii="Candara" w:hAnsi="Candara"/>
            </w:rPr>
          </w:pPr>
          <w:r w:rsidRPr="008F0FA2">
            <w:rPr>
              <w:rFonts w:ascii="Candara" w:hAnsi="Candara"/>
            </w:rPr>
            <w:t xml:space="preserve">Title of the Project </w:t>
          </w:r>
          <w:r>
            <w:rPr>
              <w:rFonts w:ascii="Candara" w:hAnsi="Candara"/>
            </w:rPr>
            <w:t>– Conference Registration Management System</w:t>
          </w:r>
        </w:p>
      </w:tc>
      <w:tc>
        <w:tcPr>
          <w:tcW w:w="3179" w:type="dxa"/>
        </w:tcPr>
        <w:p w:rsidR="00CC301B" w:rsidRPr="008F0FA2" w:rsidRDefault="00904856">
          <w:pPr>
            <w:tabs>
              <w:tab w:val="left" w:pos="1135"/>
            </w:tabs>
            <w:spacing w:before="40"/>
            <w:ind w:right="68"/>
            <w:rPr>
              <w:rFonts w:ascii="Candara" w:hAnsi="Candara"/>
            </w:rPr>
          </w:pPr>
          <w:r>
            <w:rPr>
              <w:rFonts w:ascii="Candara" w:hAnsi="Candara"/>
            </w:rPr>
            <w:t xml:space="preserve">  Version:           3</w:t>
          </w:r>
          <w:r w:rsidR="00CC301B">
            <w:rPr>
              <w:rFonts w:ascii="Candara" w:hAnsi="Candara"/>
            </w:rPr>
            <w:t>.0</w:t>
          </w:r>
        </w:p>
      </w:tc>
    </w:tr>
    <w:tr w:rsidR="00CC301B" w:rsidRPr="008F0FA2">
      <w:tc>
        <w:tcPr>
          <w:tcW w:w="6379" w:type="dxa"/>
        </w:tcPr>
        <w:p w:rsidR="00CC301B" w:rsidRPr="008F0FA2" w:rsidRDefault="00CC301B">
          <w:pPr>
            <w:rPr>
              <w:rFonts w:ascii="Candara" w:hAnsi="Candara"/>
            </w:rPr>
          </w:pPr>
          <w:r w:rsidRPr="008F0FA2">
            <w:rPr>
              <w:rFonts w:ascii="Candara" w:hAnsi="Candara"/>
            </w:rPr>
            <w:fldChar w:fldCharType="begin"/>
          </w:r>
          <w:r w:rsidRPr="008F0FA2">
            <w:rPr>
              <w:rFonts w:ascii="Candara" w:hAnsi="Candara"/>
            </w:rPr>
            <w:instrText xml:space="preserve"> TITLE  \* MERGEFORMAT </w:instrText>
          </w:r>
          <w:r w:rsidRPr="008F0FA2">
            <w:rPr>
              <w:rFonts w:ascii="Candara" w:hAnsi="Candara"/>
            </w:rPr>
            <w:fldChar w:fldCharType="separate"/>
          </w:r>
          <w:r w:rsidR="004F715F">
            <w:rPr>
              <w:rFonts w:ascii="Candara" w:hAnsi="Candara"/>
            </w:rPr>
            <w:t>Software Requirements Specification</w:t>
          </w:r>
          <w:r w:rsidRPr="008F0FA2">
            <w:rPr>
              <w:rFonts w:ascii="Candara" w:hAnsi="Candara"/>
            </w:rPr>
            <w:fldChar w:fldCharType="end"/>
          </w:r>
        </w:p>
      </w:tc>
      <w:tc>
        <w:tcPr>
          <w:tcW w:w="3179" w:type="dxa"/>
        </w:tcPr>
        <w:p w:rsidR="00CC301B" w:rsidRPr="008F0FA2" w:rsidRDefault="00904856" w:rsidP="005D088A">
          <w:pPr>
            <w:rPr>
              <w:rFonts w:ascii="Candara" w:hAnsi="Candara"/>
            </w:rPr>
          </w:pPr>
          <w:r>
            <w:rPr>
              <w:rFonts w:ascii="Candara" w:hAnsi="Candara"/>
            </w:rPr>
            <w:t xml:space="preserve">  Date:  April 24</w:t>
          </w:r>
          <w:r w:rsidR="00CC301B">
            <w:rPr>
              <w:rFonts w:ascii="Candara" w:hAnsi="Candara"/>
            </w:rPr>
            <w:t>, 2018</w:t>
          </w:r>
        </w:p>
      </w:tc>
    </w:tr>
    <w:tr w:rsidR="00CC301B" w:rsidRPr="008F0FA2">
      <w:tc>
        <w:tcPr>
          <w:tcW w:w="9558" w:type="dxa"/>
          <w:gridSpan w:val="2"/>
        </w:tcPr>
        <w:p w:rsidR="00CC301B" w:rsidRPr="008F0FA2" w:rsidRDefault="00904856">
          <w:pPr>
            <w:rPr>
              <w:rFonts w:ascii="Candara" w:hAnsi="Candara"/>
            </w:rPr>
          </w:pPr>
          <w:r>
            <w:rPr>
              <w:rFonts w:ascii="Candara" w:hAnsi="Candara"/>
            </w:rPr>
            <w:t>Third</w:t>
          </w:r>
          <w:r w:rsidR="00CC301B" w:rsidRPr="008F0FA2">
            <w:rPr>
              <w:rFonts w:ascii="Candara" w:hAnsi="Candara"/>
            </w:rPr>
            <w:t xml:space="preserve"> draft</w:t>
          </w:r>
        </w:p>
      </w:tc>
    </w:tr>
  </w:tbl>
  <w:p w:rsidR="00CC301B" w:rsidRDefault="00CC301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01B" w:rsidRDefault="00CC301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11395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3F45720B"/>
    <w:multiLevelType w:val="multilevel"/>
    <w:tmpl w:val="B57603B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85707D0"/>
    <w:multiLevelType w:val="multilevel"/>
    <w:tmpl w:val="41BAD5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Candara" w:hAnsi="Candara"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57236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566F38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57FE7A2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5E837F8C"/>
    <w:multiLevelType w:val="hybridMultilevel"/>
    <w:tmpl w:val="E0583A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2374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35509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5FF0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8A52B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7DD231D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3"/>
  </w:num>
  <w:num w:numId="3">
    <w:abstractNumId w:val="7"/>
  </w:num>
  <w:num w:numId="4">
    <w:abstractNumId w:val="5"/>
  </w:num>
  <w:num w:numId="5">
    <w:abstractNumId w:val="2"/>
  </w:num>
  <w:num w:numId="6">
    <w:abstractNumId w:val="11"/>
  </w:num>
  <w:num w:numId="7">
    <w:abstractNumId w:val="6"/>
  </w:num>
  <w:num w:numId="8">
    <w:abstractNumId w:val="9"/>
  </w:num>
  <w:num w:numId="9">
    <w:abstractNumId w:val="12"/>
  </w:num>
  <w:num w:numId="10">
    <w:abstractNumId w:val="0"/>
  </w:num>
  <w:num w:numId="11">
    <w:abstractNumId w:val="0"/>
  </w:num>
  <w:num w:numId="12">
    <w:abstractNumId w:val="10"/>
  </w:num>
  <w:num w:numId="13">
    <w:abstractNumId w:val="4"/>
  </w:num>
  <w:num w:numId="14">
    <w:abstractNumId w:val="8"/>
  </w:num>
  <w:num w:numId="15">
    <w:abstractNumId w:val="1"/>
  </w:num>
  <w:num w:numId="16">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activeWritingStyle w:appName="MSWord" w:lang="en-US" w:vendorID="8" w:dllVersion="513" w:checkStyle="1"/>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F70"/>
    <w:rsid w:val="0011522E"/>
    <w:rsid w:val="001618BE"/>
    <w:rsid w:val="00217AB1"/>
    <w:rsid w:val="002E076D"/>
    <w:rsid w:val="00376592"/>
    <w:rsid w:val="0041206D"/>
    <w:rsid w:val="00495926"/>
    <w:rsid w:val="004C6EC9"/>
    <w:rsid w:val="004F715F"/>
    <w:rsid w:val="00547696"/>
    <w:rsid w:val="005B2946"/>
    <w:rsid w:val="005C5BCE"/>
    <w:rsid w:val="005D088A"/>
    <w:rsid w:val="005D4BA7"/>
    <w:rsid w:val="006106BF"/>
    <w:rsid w:val="006E5A52"/>
    <w:rsid w:val="007167ED"/>
    <w:rsid w:val="00717F70"/>
    <w:rsid w:val="007D05E0"/>
    <w:rsid w:val="008F0FA2"/>
    <w:rsid w:val="00904856"/>
    <w:rsid w:val="009F0992"/>
    <w:rsid w:val="00A04F30"/>
    <w:rsid w:val="00A5025B"/>
    <w:rsid w:val="00A6348B"/>
    <w:rsid w:val="00AF4357"/>
    <w:rsid w:val="00AF514F"/>
    <w:rsid w:val="00B9530A"/>
    <w:rsid w:val="00BF69A8"/>
    <w:rsid w:val="00C05536"/>
    <w:rsid w:val="00C40D1E"/>
    <w:rsid w:val="00C73C1F"/>
    <w:rsid w:val="00CC0025"/>
    <w:rsid w:val="00CC301B"/>
    <w:rsid w:val="00CD0836"/>
    <w:rsid w:val="00D35FD0"/>
    <w:rsid w:val="00D612FD"/>
    <w:rsid w:val="00E32CC9"/>
    <w:rsid w:val="00E70289"/>
    <w:rsid w:val="00E75D0A"/>
    <w:rsid w:val="00EE0139"/>
    <w:rsid w:val="00EE61C7"/>
    <w:rsid w:val="00F101BF"/>
    <w:rsid w:val="00F60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663182"/>
  <w15:chartTrackingRefBased/>
  <w15:docId w15:val="{4D67C8AB-D53B-4553-829C-C963E97C7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ind w:left="0" w:firstLine="0"/>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6"/>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41206D"/>
    <w:pPr>
      <w:spacing w:after="120"/>
      <w:ind w:left="720"/>
      <w:jc w:val="right"/>
    </w:pPr>
    <w:rPr>
      <w:i/>
      <w:color w:val="0000FF"/>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Strong">
    <w:name w:val="Strong"/>
    <w:qFormat/>
    <w:rPr>
      <w:b/>
      <w:bCs/>
    </w:rPr>
  </w:style>
  <w:style w:type="paragraph" w:styleId="BodyTextIndent2">
    <w:name w:val="Body Text Indent 2"/>
    <w:basedOn w:val="Normal"/>
    <w:semiHidden/>
    <w:pPr>
      <w:ind w:left="720"/>
      <w:jc w:val="both"/>
    </w:pPr>
  </w:style>
  <w:style w:type="paragraph" w:styleId="BodyTextIndent3">
    <w:name w:val="Body Text Indent 3"/>
    <w:basedOn w:val="Normal"/>
    <w:semiHidden/>
    <w:pPr>
      <w:ind w:left="720"/>
    </w:pPr>
  </w:style>
  <w:style w:type="paragraph" w:customStyle="1" w:styleId="Normal1">
    <w:name w:val="Normal1"/>
    <w:rsid w:val="008F0FA2"/>
    <w:rPr>
      <w:color w:val="000000"/>
    </w:rPr>
  </w:style>
  <w:style w:type="table" w:customStyle="1" w:styleId="14">
    <w:name w:val="14"/>
    <w:basedOn w:val="TableNormal"/>
    <w:rsid w:val="008F0FA2"/>
    <w:rPr>
      <w:color w:val="000000"/>
    </w:rPr>
    <w:tblPr>
      <w:tblStyleRowBandSize w:val="1"/>
      <w:tblStyleColBandSize w:val="1"/>
      <w:tblCellMar>
        <w:left w:w="115" w:type="dxa"/>
        <w:right w:w="115" w:type="dxa"/>
      </w:tblCellMar>
    </w:tblPr>
  </w:style>
  <w:style w:type="paragraph" w:customStyle="1" w:styleId="template">
    <w:name w:val="template"/>
    <w:basedOn w:val="Normal"/>
    <w:rsid w:val="00AF4357"/>
    <w:pPr>
      <w:widowControl/>
      <w:spacing w:line="240" w:lineRule="exact"/>
    </w:pPr>
    <w:rPr>
      <w:rFonts w:ascii="Arial" w:hAnsi="Arial"/>
      <w:i/>
      <w:sz w:val="22"/>
    </w:rPr>
  </w:style>
  <w:style w:type="paragraph" w:styleId="ListParagraph">
    <w:name w:val="List Paragraph"/>
    <w:basedOn w:val="Normal"/>
    <w:uiPriority w:val="34"/>
    <w:qFormat/>
    <w:rsid w:val="007167ED"/>
    <w:pPr>
      <w:ind w:left="720"/>
    </w:pPr>
  </w:style>
  <w:style w:type="paragraph" w:customStyle="1" w:styleId="level4">
    <w:name w:val="level 4"/>
    <w:basedOn w:val="Normal"/>
    <w:rsid w:val="00495926"/>
    <w:pPr>
      <w:widowControl/>
      <w:suppressAutoHyphens/>
      <w:spacing w:before="120" w:after="120" w:line="240" w:lineRule="exact"/>
      <w:ind w:left="634"/>
    </w:pPr>
    <w:rPr>
      <w:rFonts w:ascii="Times" w:hAnsi="Times" w:cs="Times"/>
      <w:sz w:val="24"/>
      <w:lang w:eastAsia="zh-CN"/>
    </w:rPr>
  </w:style>
  <w:style w:type="character" w:styleId="PlaceholderText">
    <w:name w:val="Placeholder Text"/>
    <w:basedOn w:val="DefaultParagraphFont"/>
    <w:uiPriority w:val="99"/>
    <w:semiHidden/>
    <w:rsid w:val="00F101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J\Sproj\rup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9DB65-5004-48A7-ADA9-BE53D2318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Template>
  <TotalTime>426</TotalTime>
  <Pages>14</Pages>
  <Words>1319</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Sproj3</Company>
  <LinksUpToDate>false</LinksUpToDate>
  <CharactersWithSpaces>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Libra: An Economy-Driven Cluster Scheduler</dc:subject>
  <dc:creator>Sun Grid Engine cluster management system</dc:creator>
  <cp:keywords/>
  <cp:lastModifiedBy>Shashank Mohabia</cp:lastModifiedBy>
  <cp:revision>12</cp:revision>
  <cp:lastPrinted>2018-03-11T18:29:00Z</cp:lastPrinted>
  <dcterms:created xsi:type="dcterms:W3CDTF">2018-02-18T17:27:00Z</dcterms:created>
  <dcterms:modified xsi:type="dcterms:W3CDTF">2018-04-24T15:10:00Z</dcterms:modified>
</cp:coreProperties>
</file>