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F6" w:rsidRDefault="00786844">
      <w:pPr>
        <w:rPr>
          <w:noProof/>
        </w:rPr>
      </w:pPr>
      <w:r>
        <w:rPr>
          <w:noProof/>
        </w:rPr>
        <w:t>This the result of Assignment 1</w:t>
      </w:r>
    </w:p>
    <w:p w:rsidR="00786844" w:rsidRDefault="00786844">
      <w:pPr>
        <w:rPr>
          <w:noProof/>
        </w:rPr>
      </w:pPr>
    </w:p>
    <w:p w:rsidR="00786844" w:rsidRDefault="00786844">
      <w:r>
        <w:rPr>
          <w:noProof/>
        </w:rPr>
        <w:drawing>
          <wp:inline distT="0" distB="0" distL="0" distR="0">
            <wp:extent cx="3733800" cy="24700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44"/>
    <w:rsid w:val="004D6ACE"/>
    <w:rsid w:val="005774AD"/>
    <w:rsid w:val="007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2018-09-10T05:10:00Z</dcterms:created>
  <dcterms:modified xsi:type="dcterms:W3CDTF">2018-09-10T05:12:00Z</dcterms:modified>
</cp:coreProperties>
</file>