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6FCB" w:rsidRDefault="001E1B92">
      <w:r w:rsidRPr="001E1B92">
        <w:t xml:space="preserve">It </w:t>
      </w:r>
      <w:proofErr w:type="gramStart"/>
      <w:r w:rsidRPr="001E1B92">
        <w:t>ask</w:t>
      </w:r>
      <w:proofErr w:type="gramEnd"/>
      <w:r w:rsidRPr="001E1B92">
        <w:t xml:space="preserve"> to document my t</w:t>
      </w:r>
      <w:r>
        <w:t>h</w:t>
      </w:r>
      <w:r w:rsidRPr="001E1B92">
        <w:t>ought process and reasoning for each task</w:t>
      </w:r>
      <w:r>
        <w:t>.</w:t>
      </w:r>
    </w:p>
    <w:p w:rsidR="001E1B92" w:rsidRDefault="0067039B">
      <w:r>
        <w:t>From the beginning</w:t>
      </w:r>
      <w:r w:rsidR="001E1B92">
        <w:t xml:space="preserve"> I thought to make a model and add the weight for each question and answer.</w:t>
      </w:r>
    </w:p>
    <w:p w:rsidR="0067039B" w:rsidRDefault="001E1B92">
      <w:r>
        <w:t xml:space="preserve">I defined not to obtain open answers </w:t>
      </w:r>
      <w:r>
        <w:t>to</w:t>
      </w:r>
      <w:r>
        <w:t xml:space="preserve"> get the score in the store procedure</w:t>
      </w:r>
      <w:r w:rsidR="00C47B2B">
        <w:t xml:space="preserve"> and to add the option table with all possible answers for a </w:t>
      </w:r>
      <w:r w:rsidR="0067039B">
        <w:t>specific question.</w:t>
      </w:r>
    </w:p>
    <w:p w:rsidR="001E1B92" w:rsidRDefault="001E1B92">
      <w:r>
        <w:t>I thought it was important to save the user who is answering the survey but it was not necessary to add information to get a login and I did the next ER entity-relationship model.</w:t>
      </w:r>
    </w:p>
    <w:p w:rsidR="001E1B92" w:rsidRDefault="001E1B92">
      <w:r>
        <w:rPr>
          <w:noProof/>
        </w:rPr>
        <w:drawing>
          <wp:inline distT="0" distB="0" distL="0" distR="0">
            <wp:extent cx="4975860" cy="1394460"/>
            <wp:effectExtent l="0" t="0" r="0" b="0"/>
            <wp:docPr id="147973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4160" name="Imagen 14797341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1B92" w:rsidRDefault="001E1B92"/>
    <w:p w:rsidR="00C47B2B" w:rsidRDefault="001E1B92">
      <w:r>
        <w:t xml:space="preserve">For the first basic query </w:t>
      </w:r>
      <w:r w:rsidR="00C47B2B">
        <w:t>I made a join structure with multiple conditions to deal with this scenario where the response can be found in the options table.</w:t>
      </w:r>
    </w:p>
    <w:p w:rsidR="00C47B2B" w:rsidRDefault="00C47B2B">
      <w:r>
        <w:t xml:space="preserve">For the advance query to calculate the average score for each </w:t>
      </w:r>
      <w:proofErr w:type="gramStart"/>
      <w:r>
        <w:t>survey  I</w:t>
      </w:r>
      <w:proofErr w:type="gramEnd"/>
      <w:r>
        <w:t xml:space="preserve"> used the AVG function</w:t>
      </w:r>
    </w:p>
    <w:p w:rsidR="00C47B2B" w:rsidRDefault="00C47B2B" w:rsidP="00C47B2B">
      <w:r>
        <w:t xml:space="preserve">For </w:t>
      </w:r>
      <w:r>
        <w:t>th</w:t>
      </w:r>
      <w:r>
        <w:t xml:space="preserve">e advance query </w:t>
      </w:r>
      <w:r w:rsidRPr="008D18E8">
        <w:t>to find the top 3 users with the highest average response score across all surveys</w:t>
      </w:r>
      <w:r w:rsidR="0067039B">
        <w:t>,</w:t>
      </w:r>
      <w:r>
        <w:t xml:space="preserve"> I </w:t>
      </w:r>
      <w:r>
        <w:t>ordered descending and limited the answers to 3</w:t>
      </w:r>
      <w:r w:rsidR="0067039B">
        <w:t>.</w:t>
      </w:r>
    </w:p>
    <w:p w:rsidR="00C47B2B" w:rsidRDefault="00C47B2B">
      <w:r>
        <w:t>For the advance query</w:t>
      </w:r>
      <w:r>
        <w:t xml:space="preserve"> </w:t>
      </w:r>
      <w:r w:rsidRPr="008D18E8">
        <w:t>determine the distribution of responses for each question in a specific survey</w:t>
      </w:r>
      <w:r>
        <w:t xml:space="preserve"> I use the count function</w:t>
      </w:r>
      <w:r w:rsidR="0067039B">
        <w:t>.</w:t>
      </w:r>
    </w:p>
    <w:p w:rsidR="00C47B2B" w:rsidRDefault="00C47B2B"/>
    <w:p w:rsidR="00C47B2B" w:rsidRDefault="00C47B2B"/>
    <w:p w:rsidR="00426D05" w:rsidRDefault="00426D05">
      <w:r>
        <w:t>To create the store procedure to calculate the survey score I just use</w:t>
      </w:r>
      <w:r w:rsidR="0067039B">
        <w:t xml:space="preserve">d </w:t>
      </w:r>
      <w:r>
        <w:t>the question value and the function SUM and ask</w:t>
      </w:r>
      <w:r w:rsidR="0067039B">
        <w:t>ed</w:t>
      </w:r>
      <w:r>
        <w:t xml:space="preserve"> for the </w:t>
      </w:r>
      <w:proofErr w:type="spellStart"/>
      <w:r>
        <w:t>surveyID</w:t>
      </w:r>
      <w:proofErr w:type="spellEnd"/>
      <w:r>
        <w:t xml:space="preserve"> as a parameter</w:t>
      </w:r>
      <w:r w:rsidR="0067039B">
        <w:t>.</w:t>
      </w:r>
    </w:p>
    <w:p w:rsidR="00426D05" w:rsidRDefault="00426D05">
      <w:r>
        <w:t>And for the view I just ask</w:t>
      </w:r>
      <w:r w:rsidR="0067039B">
        <w:t>ed</w:t>
      </w:r>
      <w:r>
        <w:t xml:space="preserve"> for the value of each question related with all the responses</w:t>
      </w:r>
      <w:r w:rsidR="0067039B">
        <w:t>.</w:t>
      </w:r>
    </w:p>
    <w:p w:rsidR="00426D05" w:rsidRDefault="00426D05"/>
    <w:p w:rsidR="00426D05" w:rsidRDefault="00426D05">
      <w:r>
        <w:t>All the queries were proved in my environment and its working</w:t>
      </w:r>
    </w:p>
    <w:p w:rsidR="00426D05" w:rsidRDefault="00426D05">
      <w:r w:rsidRPr="00426D05">
        <w:drawing>
          <wp:inline distT="0" distB="0" distL="0" distR="0" wp14:anchorId="06C4CD42" wp14:editId="5F7E3942">
            <wp:extent cx="5612130" cy="1576705"/>
            <wp:effectExtent l="0" t="0" r="7620" b="4445"/>
            <wp:docPr id="9984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4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6D05" w:rsidRDefault="00426D05"/>
    <w:sectPr w:rsidR="00426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92"/>
    <w:rsid w:val="000518BC"/>
    <w:rsid w:val="001E1B92"/>
    <w:rsid w:val="00426D05"/>
    <w:rsid w:val="006633AE"/>
    <w:rsid w:val="0067039B"/>
    <w:rsid w:val="00936FCB"/>
    <w:rsid w:val="00C47B2B"/>
    <w:rsid w:val="00F2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A331"/>
  <w15:chartTrackingRefBased/>
  <w15:docId w15:val="{120690D2-5926-4090-A058-23527AD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 Briseño T</dc:creator>
  <cp:keywords/>
  <dc:description/>
  <cp:lastModifiedBy>Ernesto G Briseño T</cp:lastModifiedBy>
  <cp:revision>1</cp:revision>
  <dcterms:created xsi:type="dcterms:W3CDTF">2024-07-27T18:47:00Z</dcterms:created>
  <dcterms:modified xsi:type="dcterms:W3CDTF">2024-07-27T19:28:00Z</dcterms:modified>
</cp:coreProperties>
</file>