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7F77B" w14:textId="77777777" w:rsidR="007C6460" w:rsidRDefault="007C6460">
      <w:pPr>
        <w:jc w:val="center"/>
        <w:rPr>
          <w:rFonts w:ascii="Arial" w:hAnsi="Arial" w:cs="Arial"/>
          <w:b/>
          <w:bCs/>
          <w:sz w:val="52"/>
          <w:szCs w:val="52"/>
        </w:rPr>
      </w:pPr>
    </w:p>
    <w:p w14:paraId="3CBDED0B" w14:textId="77777777" w:rsidR="007C6460" w:rsidRDefault="009123B7">
      <w:pPr>
        <w:jc w:val="center"/>
        <w:rPr>
          <w:rFonts w:ascii="Arial" w:hAnsi="Arial" w:cs="Arial"/>
          <w:b/>
          <w:bCs/>
          <w:sz w:val="52"/>
          <w:szCs w:val="52"/>
        </w:rPr>
      </w:pPr>
      <w:r>
        <w:rPr>
          <w:rFonts w:ascii="Arial"/>
          <w:b/>
          <w:bCs/>
          <w:noProof/>
          <w:sz w:val="28"/>
          <w:szCs w:val="22"/>
        </w:rPr>
        <w:drawing>
          <wp:anchor distT="0" distB="0" distL="0" distR="0" simplePos="0" relativeHeight="2" behindDoc="1" locked="0" layoutInCell="1" allowOverlap="1" wp14:anchorId="29983DA5" wp14:editId="5081B8A9">
            <wp:simplePos x="0" y="0"/>
            <wp:positionH relativeFrom="page">
              <wp:posOffset>-52754</wp:posOffset>
            </wp:positionH>
            <wp:positionV relativeFrom="page">
              <wp:posOffset>-17585</wp:posOffset>
            </wp:positionV>
            <wp:extent cx="7919201" cy="1222131"/>
            <wp:effectExtent l="0" t="0" r="0" b="0"/>
            <wp:wrapNone/>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5" cstate="print"/>
                    <a:srcRect b="87867"/>
                    <a:stretch/>
                  </pic:blipFill>
                  <pic:spPr>
                    <a:xfrm>
                      <a:off x="0" y="0"/>
                      <a:ext cx="7919201" cy="1222131"/>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48"/>
          <w:szCs w:val="48"/>
        </w:rPr>
        <w:t>Aplicaciones Web Orientadas a Servicios</w:t>
      </w:r>
    </w:p>
    <w:p w14:paraId="5D3BA426" w14:textId="77777777" w:rsidR="007C6460" w:rsidRDefault="007C6460">
      <w:pPr>
        <w:jc w:val="center"/>
        <w:rPr>
          <w:rFonts w:ascii="Arial" w:hAnsi="Arial" w:cs="Arial"/>
          <w:b/>
          <w:bCs/>
          <w:sz w:val="32"/>
          <w:szCs w:val="32"/>
        </w:rPr>
      </w:pPr>
    </w:p>
    <w:p w14:paraId="541527E3" w14:textId="77777777" w:rsidR="007C6460" w:rsidRDefault="009123B7">
      <w:pPr>
        <w:jc w:val="center"/>
        <w:rPr>
          <w:rFonts w:ascii="Arial" w:hAnsi="Arial" w:cs="Arial"/>
          <w:b/>
          <w:bCs/>
          <w:sz w:val="32"/>
          <w:szCs w:val="32"/>
        </w:rPr>
      </w:pPr>
      <w:r>
        <w:rPr>
          <w:rFonts w:ascii="Arial" w:hAnsi="Arial" w:cs="Arial"/>
          <w:b/>
          <w:bCs/>
          <w:sz w:val="32"/>
          <w:szCs w:val="32"/>
        </w:rPr>
        <w:t>Profesor:</w:t>
      </w:r>
    </w:p>
    <w:p w14:paraId="4AA80063" w14:textId="77777777" w:rsidR="007C6460" w:rsidRDefault="009123B7">
      <w:pPr>
        <w:jc w:val="center"/>
        <w:rPr>
          <w:rFonts w:ascii="Arial" w:hAnsi="Arial" w:cs="Arial"/>
          <w:sz w:val="32"/>
          <w:szCs w:val="32"/>
        </w:rPr>
      </w:pPr>
      <w:r>
        <w:rPr>
          <w:rFonts w:ascii="Arial" w:hAnsi="Arial" w:cs="Arial"/>
          <w:sz w:val="32"/>
          <w:szCs w:val="32"/>
        </w:rPr>
        <w:t>Rafael Augusto Rocha Angulo</w:t>
      </w:r>
    </w:p>
    <w:p w14:paraId="2A23B666" w14:textId="77777777" w:rsidR="007C6460" w:rsidRDefault="007C6460">
      <w:pPr>
        <w:jc w:val="center"/>
        <w:rPr>
          <w:rFonts w:ascii="Arial" w:hAnsi="Arial" w:cs="Arial"/>
          <w:sz w:val="32"/>
          <w:szCs w:val="32"/>
        </w:rPr>
      </w:pPr>
    </w:p>
    <w:p w14:paraId="37193821" w14:textId="77777777" w:rsidR="007C6460" w:rsidRDefault="009123B7">
      <w:pPr>
        <w:jc w:val="center"/>
        <w:rPr>
          <w:rFonts w:ascii="Arial" w:hAnsi="Arial" w:cs="Arial"/>
          <w:b/>
          <w:bCs/>
          <w:sz w:val="32"/>
          <w:szCs w:val="32"/>
        </w:rPr>
      </w:pPr>
      <w:r>
        <w:rPr>
          <w:rFonts w:ascii="Arial" w:hAnsi="Arial" w:cs="Arial"/>
          <w:b/>
          <w:bCs/>
          <w:sz w:val="32"/>
          <w:szCs w:val="32"/>
        </w:rPr>
        <w:t>Alumnos:</w:t>
      </w:r>
    </w:p>
    <w:p w14:paraId="5D8B11FE" w14:textId="77777777" w:rsidR="007C6460" w:rsidRDefault="009123B7">
      <w:pPr>
        <w:jc w:val="center"/>
        <w:rPr>
          <w:rFonts w:ascii="Arial" w:hAnsi="Arial" w:cs="Arial"/>
          <w:sz w:val="32"/>
          <w:szCs w:val="32"/>
        </w:rPr>
      </w:pPr>
      <w:r>
        <w:rPr>
          <w:rFonts w:ascii="Arial" w:hAnsi="Arial" w:cs="Arial"/>
          <w:sz w:val="32"/>
          <w:szCs w:val="32"/>
        </w:rPr>
        <w:t>Alan Patricio Arenas Hernandez</w:t>
      </w:r>
    </w:p>
    <w:p w14:paraId="3B3E2C78" w14:textId="77777777" w:rsidR="007C6460" w:rsidRDefault="009123B7">
      <w:pPr>
        <w:jc w:val="center"/>
        <w:rPr>
          <w:rFonts w:ascii="Arial" w:hAnsi="Arial" w:cs="Arial"/>
          <w:sz w:val="32"/>
          <w:szCs w:val="32"/>
        </w:rPr>
      </w:pPr>
      <w:r>
        <w:rPr>
          <w:rFonts w:ascii="Arial" w:hAnsi="Arial" w:cs="Arial"/>
          <w:sz w:val="32"/>
          <w:szCs w:val="32"/>
        </w:rPr>
        <w:t>Jose Fernando Carbajal Ocaña</w:t>
      </w:r>
    </w:p>
    <w:p w14:paraId="5B3CC059" w14:textId="77777777" w:rsidR="007C6460" w:rsidRDefault="009123B7">
      <w:pPr>
        <w:jc w:val="center"/>
        <w:rPr>
          <w:rFonts w:ascii="Arial" w:hAnsi="Arial" w:cs="Arial"/>
          <w:sz w:val="32"/>
          <w:szCs w:val="32"/>
        </w:rPr>
      </w:pPr>
      <w:r>
        <w:rPr>
          <w:rFonts w:ascii="Arial" w:hAnsi="Arial" w:cs="Arial"/>
          <w:sz w:val="32"/>
          <w:szCs w:val="32"/>
        </w:rPr>
        <w:t>Eber Alfredo Garibay Lomeli</w:t>
      </w:r>
    </w:p>
    <w:p w14:paraId="24CAC168" w14:textId="116A788B" w:rsidR="009123B7" w:rsidRDefault="009123B7" w:rsidP="009123B7">
      <w:pPr>
        <w:jc w:val="center"/>
        <w:rPr>
          <w:rFonts w:ascii="Arial" w:hAnsi="Arial" w:cs="Arial"/>
          <w:sz w:val="32"/>
          <w:szCs w:val="32"/>
        </w:rPr>
      </w:pPr>
      <w:proofErr w:type="spellStart"/>
      <w:r>
        <w:rPr>
          <w:rFonts w:ascii="Arial" w:hAnsi="Arial" w:cs="Arial"/>
          <w:sz w:val="32"/>
          <w:szCs w:val="32"/>
        </w:rPr>
        <w:t>Angel</w:t>
      </w:r>
      <w:proofErr w:type="spellEnd"/>
      <w:r>
        <w:rPr>
          <w:rFonts w:ascii="Arial" w:hAnsi="Arial" w:cs="Arial"/>
          <w:sz w:val="32"/>
          <w:szCs w:val="32"/>
        </w:rPr>
        <w:t xml:space="preserve"> Uriel Santamaria Mena</w:t>
      </w:r>
    </w:p>
    <w:p w14:paraId="154EA0F5" w14:textId="77777777" w:rsidR="007C6460" w:rsidRDefault="007C6460">
      <w:pPr>
        <w:jc w:val="center"/>
        <w:rPr>
          <w:rFonts w:ascii="Arial" w:hAnsi="Arial" w:cs="Arial"/>
          <w:sz w:val="32"/>
          <w:szCs w:val="32"/>
        </w:rPr>
      </w:pPr>
    </w:p>
    <w:p w14:paraId="04819C8B" w14:textId="77777777" w:rsidR="007C6460" w:rsidRDefault="009123B7">
      <w:pPr>
        <w:jc w:val="center"/>
        <w:rPr>
          <w:rFonts w:ascii="Arial" w:hAnsi="Arial" w:cs="Arial"/>
          <w:b/>
          <w:bCs/>
          <w:sz w:val="32"/>
          <w:szCs w:val="32"/>
        </w:rPr>
      </w:pPr>
      <w:r>
        <w:rPr>
          <w:rFonts w:ascii="Arial" w:hAnsi="Arial" w:cs="Arial"/>
          <w:b/>
          <w:bCs/>
          <w:sz w:val="32"/>
          <w:szCs w:val="32"/>
        </w:rPr>
        <w:t>Tarea:</w:t>
      </w:r>
    </w:p>
    <w:p w14:paraId="7B5F232F" w14:textId="77777777" w:rsidR="007C6460" w:rsidRDefault="009123B7">
      <w:pPr>
        <w:jc w:val="center"/>
        <w:rPr>
          <w:rFonts w:ascii="Arial" w:hAnsi="Arial" w:cs="Arial"/>
          <w:sz w:val="32"/>
          <w:szCs w:val="32"/>
        </w:rPr>
      </w:pPr>
      <w:r>
        <w:rPr>
          <w:rFonts w:ascii="Arial" w:hAnsi="Arial" w:cs="Arial"/>
          <w:sz w:val="32"/>
          <w:szCs w:val="32"/>
        </w:rPr>
        <w:t xml:space="preserve">Requerimientos Proyecto </w:t>
      </w:r>
      <w:r>
        <w:rPr>
          <w:rFonts w:ascii="Arial" w:hAnsi="Arial" w:cs="Arial"/>
          <w:sz w:val="32"/>
          <w:szCs w:val="32"/>
        </w:rPr>
        <w:t>Integrador</w:t>
      </w:r>
    </w:p>
    <w:p w14:paraId="0BD5C61A" w14:textId="77777777" w:rsidR="007C6460" w:rsidRDefault="007C6460">
      <w:pPr>
        <w:jc w:val="center"/>
        <w:rPr>
          <w:rFonts w:ascii="Arial" w:hAnsi="Arial" w:cs="Arial"/>
          <w:sz w:val="32"/>
          <w:szCs w:val="32"/>
        </w:rPr>
      </w:pPr>
    </w:p>
    <w:p w14:paraId="231D8905" w14:textId="77777777" w:rsidR="007C6460" w:rsidRDefault="009123B7">
      <w:pPr>
        <w:jc w:val="center"/>
        <w:rPr>
          <w:rFonts w:ascii="Arial" w:hAnsi="Arial" w:cs="Arial"/>
          <w:b/>
          <w:bCs/>
          <w:sz w:val="32"/>
          <w:szCs w:val="32"/>
        </w:rPr>
      </w:pPr>
      <w:r>
        <w:rPr>
          <w:rFonts w:ascii="Arial" w:hAnsi="Arial" w:cs="Arial"/>
          <w:b/>
          <w:bCs/>
          <w:sz w:val="32"/>
          <w:szCs w:val="32"/>
        </w:rPr>
        <w:t>Fecha:</w:t>
      </w:r>
    </w:p>
    <w:p w14:paraId="3F1E59C9" w14:textId="77777777" w:rsidR="007C6460" w:rsidRDefault="009123B7">
      <w:pPr>
        <w:jc w:val="center"/>
        <w:rPr>
          <w:rFonts w:ascii="Arial" w:hAnsi="Arial" w:cs="Arial"/>
          <w:sz w:val="32"/>
          <w:szCs w:val="32"/>
        </w:rPr>
      </w:pPr>
      <w:r>
        <w:rPr>
          <w:rFonts w:ascii="Arial" w:hAnsi="Arial" w:cs="Arial"/>
          <w:sz w:val="32"/>
          <w:szCs w:val="32"/>
        </w:rPr>
        <w:t>09/05/2025</w:t>
      </w:r>
    </w:p>
    <w:p w14:paraId="0A674D1D" w14:textId="77777777" w:rsidR="007C6460" w:rsidRDefault="007C6460">
      <w:pPr>
        <w:jc w:val="center"/>
        <w:rPr>
          <w:rFonts w:ascii="Arial" w:hAnsi="Arial" w:cs="Arial"/>
          <w:sz w:val="28"/>
          <w:szCs w:val="28"/>
        </w:rPr>
      </w:pPr>
    </w:p>
    <w:p w14:paraId="380603E3" w14:textId="77777777" w:rsidR="007C6460" w:rsidRDefault="007C6460">
      <w:pPr>
        <w:jc w:val="center"/>
        <w:rPr>
          <w:rFonts w:ascii="Arial" w:hAnsi="Arial" w:cs="Arial"/>
          <w:sz w:val="28"/>
          <w:szCs w:val="28"/>
        </w:rPr>
      </w:pPr>
    </w:p>
    <w:p w14:paraId="59CFF7B3" w14:textId="77777777" w:rsidR="007C6460" w:rsidRDefault="007C6460">
      <w:pPr>
        <w:jc w:val="center"/>
        <w:rPr>
          <w:rFonts w:ascii="Arial" w:hAnsi="Arial" w:cs="Arial"/>
          <w:sz w:val="28"/>
          <w:szCs w:val="28"/>
        </w:rPr>
      </w:pPr>
    </w:p>
    <w:p w14:paraId="1A5E7EDF" w14:textId="77777777" w:rsidR="007C6460" w:rsidRDefault="007C6460">
      <w:pPr>
        <w:jc w:val="center"/>
        <w:rPr>
          <w:rFonts w:ascii="Arial" w:hAnsi="Arial" w:cs="Arial"/>
          <w:sz w:val="28"/>
          <w:szCs w:val="28"/>
        </w:rPr>
      </w:pPr>
    </w:p>
    <w:p w14:paraId="3635F99E" w14:textId="77777777" w:rsidR="007C6460" w:rsidRDefault="007C6460">
      <w:pPr>
        <w:jc w:val="center"/>
        <w:rPr>
          <w:rFonts w:ascii="Arial" w:hAnsi="Arial" w:cs="Arial"/>
          <w:sz w:val="28"/>
          <w:szCs w:val="28"/>
        </w:rPr>
      </w:pPr>
    </w:p>
    <w:p w14:paraId="4FB5FC9D" w14:textId="77777777" w:rsidR="007C6460" w:rsidRDefault="007C6460">
      <w:pPr>
        <w:jc w:val="center"/>
        <w:rPr>
          <w:rFonts w:ascii="Arial" w:hAnsi="Arial" w:cs="Arial"/>
          <w:sz w:val="28"/>
          <w:szCs w:val="28"/>
        </w:rPr>
      </w:pPr>
    </w:p>
    <w:p w14:paraId="13A8E130" w14:textId="77777777" w:rsidR="007C6460" w:rsidRDefault="007C6460">
      <w:pPr>
        <w:jc w:val="center"/>
        <w:rPr>
          <w:rFonts w:ascii="Arial" w:hAnsi="Arial" w:cs="Arial"/>
          <w:sz w:val="28"/>
          <w:szCs w:val="28"/>
        </w:rPr>
      </w:pPr>
    </w:p>
    <w:p w14:paraId="50D3B339" w14:textId="77777777" w:rsidR="007C6460" w:rsidRPr="009123B7" w:rsidRDefault="007C6460">
      <w:pPr>
        <w:jc w:val="center"/>
        <w:rPr>
          <w:rFonts w:ascii="Arial" w:hAnsi="Arial" w:cs="Arial"/>
          <w:sz w:val="28"/>
          <w:szCs w:val="28"/>
          <w:u w:val="single"/>
        </w:rPr>
      </w:pPr>
    </w:p>
    <w:p w14:paraId="648F61CE" w14:textId="77777777" w:rsidR="007C6460" w:rsidRDefault="007C6460">
      <w:pPr>
        <w:jc w:val="center"/>
        <w:rPr>
          <w:rFonts w:ascii="Arial" w:hAnsi="Arial" w:cs="Arial"/>
          <w:sz w:val="28"/>
          <w:szCs w:val="28"/>
        </w:rPr>
      </w:pPr>
    </w:p>
    <w:tbl>
      <w:tblPr>
        <w:tblStyle w:val="Tablaconcuadrcula"/>
        <w:tblW w:w="0" w:type="auto"/>
        <w:tblLook w:val="04A0" w:firstRow="1" w:lastRow="0" w:firstColumn="1" w:lastColumn="0" w:noHBand="0" w:noVBand="1"/>
      </w:tblPr>
      <w:tblGrid>
        <w:gridCol w:w="1271"/>
        <w:gridCol w:w="8805"/>
      </w:tblGrid>
      <w:tr w:rsidR="007C6460" w14:paraId="60A2FB0C" w14:textId="77777777">
        <w:tc>
          <w:tcPr>
            <w:tcW w:w="1271" w:type="dxa"/>
          </w:tcPr>
          <w:p w14:paraId="6BA7FC57" w14:textId="77777777" w:rsidR="007C6460" w:rsidRDefault="007C6460">
            <w:pPr>
              <w:jc w:val="center"/>
              <w:rPr>
                <w:rFonts w:ascii="Arial" w:hAnsi="Arial" w:cs="Arial"/>
                <w:sz w:val="28"/>
                <w:szCs w:val="28"/>
              </w:rPr>
            </w:pPr>
          </w:p>
        </w:tc>
        <w:tc>
          <w:tcPr>
            <w:tcW w:w="8805" w:type="dxa"/>
          </w:tcPr>
          <w:p w14:paraId="26889403" w14:textId="77777777" w:rsidR="007C6460" w:rsidRDefault="009123B7">
            <w:pPr>
              <w:jc w:val="center"/>
              <w:rPr>
                <w:rFonts w:ascii="Arial" w:hAnsi="Arial" w:cs="Arial"/>
                <w:b/>
                <w:bCs/>
                <w:sz w:val="28"/>
                <w:szCs w:val="28"/>
              </w:rPr>
            </w:pPr>
            <w:r>
              <w:rPr>
                <w:rFonts w:ascii="Arial" w:hAnsi="Arial" w:cs="Arial"/>
                <w:b/>
                <w:bCs/>
                <w:sz w:val="28"/>
                <w:szCs w:val="28"/>
              </w:rPr>
              <w:t>“SneakStyle – Tu tienda de sneakers”</w:t>
            </w:r>
          </w:p>
        </w:tc>
      </w:tr>
      <w:tr w:rsidR="007C6460" w14:paraId="77B5050A" w14:textId="77777777">
        <w:tc>
          <w:tcPr>
            <w:tcW w:w="1271" w:type="dxa"/>
          </w:tcPr>
          <w:p w14:paraId="6785F1E5" w14:textId="77777777" w:rsidR="007C6460" w:rsidRDefault="007C6460">
            <w:pPr>
              <w:jc w:val="center"/>
              <w:rPr>
                <w:rFonts w:ascii="Arial" w:hAnsi="Arial" w:cs="Arial"/>
              </w:rPr>
            </w:pPr>
          </w:p>
        </w:tc>
        <w:tc>
          <w:tcPr>
            <w:tcW w:w="8805" w:type="dxa"/>
          </w:tcPr>
          <w:p w14:paraId="189DC5AC" w14:textId="77777777" w:rsidR="007C6460" w:rsidRDefault="009123B7">
            <w:pPr>
              <w:jc w:val="center"/>
              <w:rPr>
                <w:rFonts w:ascii="Arial" w:hAnsi="Arial" w:cs="Arial"/>
              </w:rPr>
            </w:pPr>
            <w:r>
              <w:rPr>
                <w:rFonts w:ascii="Arial" w:hAnsi="Arial" w:cs="Arial"/>
              </w:rPr>
              <w:t>SneakStyle – Tu tienda de sneakers cuenta con un sistema web que permite hacer lo siguiente:</w:t>
            </w:r>
          </w:p>
        </w:tc>
      </w:tr>
      <w:tr w:rsidR="007C6460" w14:paraId="297EC255" w14:textId="77777777">
        <w:tc>
          <w:tcPr>
            <w:tcW w:w="1271" w:type="dxa"/>
          </w:tcPr>
          <w:p w14:paraId="768F3B41" w14:textId="77777777" w:rsidR="007C6460" w:rsidRDefault="009123B7">
            <w:pPr>
              <w:jc w:val="center"/>
              <w:rPr>
                <w:rFonts w:ascii="Arial" w:hAnsi="Arial" w:cs="Arial"/>
                <w:b/>
                <w:bCs/>
              </w:rPr>
            </w:pPr>
            <w:r>
              <w:rPr>
                <w:rFonts w:ascii="Arial" w:hAnsi="Arial" w:cs="Arial"/>
                <w:b/>
                <w:bCs/>
              </w:rPr>
              <w:t>RF01</w:t>
            </w:r>
          </w:p>
        </w:tc>
        <w:tc>
          <w:tcPr>
            <w:tcW w:w="8805" w:type="dxa"/>
          </w:tcPr>
          <w:p w14:paraId="6FE118BB" w14:textId="77777777" w:rsidR="007C6460" w:rsidRDefault="009123B7">
            <w:pPr>
              <w:jc w:val="center"/>
              <w:rPr>
                <w:rFonts w:ascii="Arial" w:hAnsi="Arial" w:cs="Arial"/>
                <w:b/>
                <w:bCs/>
              </w:rPr>
            </w:pPr>
            <w:r>
              <w:rPr>
                <w:rFonts w:ascii="Arial" w:hAnsi="Arial" w:cs="Arial"/>
                <w:b/>
                <w:bCs/>
              </w:rPr>
              <w:t>Login</w:t>
            </w:r>
          </w:p>
        </w:tc>
      </w:tr>
      <w:tr w:rsidR="007C6460" w14:paraId="2C033FAE" w14:textId="77777777">
        <w:tc>
          <w:tcPr>
            <w:tcW w:w="1271" w:type="dxa"/>
          </w:tcPr>
          <w:p w14:paraId="7EF20F37" w14:textId="77777777" w:rsidR="007C6460" w:rsidRDefault="009123B7">
            <w:pPr>
              <w:jc w:val="center"/>
              <w:rPr>
                <w:rFonts w:ascii="Arial" w:hAnsi="Arial" w:cs="Arial"/>
              </w:rPr>
            </w:pPr>
            <w:r>
              <w:rPr>
                <w:rFonts w:ascii="Arial" w:hAnsi="Arial" w:cs="Arial"/>
              </w:rPr>
              <w:t>RF01-1</w:t>
            </w:r>
          </w:p>
        </w:tc>
        <w:tc>
          <w:tcPr>
            <w:tcW w:w="8805" w:type="dxa"/>
          </w:tcPr>
          <w:p w14:paraId="273EB71B" w14:textId="77777777" w:rsidR="007C6460" w:rsidRDefault="009123B7">
            <w:pPr>
              <w:jc w:val="both"/>
              <w:rPr>
                <w:rFonts w:ascii="Arial" w:hAnsi="Arial" w:cs="Arial"/>
              </w:rPr>
            </w:pPr>
            <w:r>
              <w:rPr>
                <w:rFonts w:ascii="Arial" w:hAnsi="Arial" w:cs="Arial"/>
              </w:rPr>
              <w:t xml:space="preserve">Mediante su nombre de usuario y una contaseña, los </w:t>
            </w:r>
            <w:r>
              <w:rPr>
                <w:rFonts w:ascii="Arial" w:hAnsi="Arial" w:cs="Arial"/>
              </w:rPr>
              <w:t>usarios pueden acceder al sistema.</w:t>
            </w:r>
          </w:p>
        </w:tc>
      </w:tr>
      <w:tr w:rsidR="007C6460" w14:paraId="1B67F5A1" w14:textId="77777777">
        <w:tc>
          <w:tcPr>
            <w:tcW w:w="1271" w:type="dxa"/>
          </w:tcPr>
          <w:p w14:paraId="13AECAE2" w14:textId="77777777" w:rsidR="007C6460" w:rsidRDefault="009123B7">
            <w:pPr>
              <w:jc w:val="center"/>
              <w:rPr>
                <w:rFonts w:ascii="Arial" w:hAnsi="Arial" w:cs="Arial"/>
              </w:rPr>
            </w:pPr>
            <w:r>
              <w:rPr>
                <w:rFonts w:ascii="Arial" w:hAnsi="Arial" w:cs="Arial"/>
              </w:rPr>
              <w:t>RF01-2</w:t>
            </w:r>
          </w:p>
        </w:tc>
        <w:tc>
          <w:tcPr>
            <w:tcW w:w="8805" w:type="dxa"/>
          </w:tcPr>
          <w:p w14:paraId="33A9FD52" w14:textId="77777777" w:rsidR="007C6460" w:rsidRDefault="009123B7">
            <w:pPr>
              <w:jc w:val="both"/>
              <w:rPr>
                <w:rFonts w:ascii="Arial" w:hAnsi="Arial" w:cs="Arial"/>
              </w:rPr>
            </w:pPr>
            <w:r>
              <w:rPr>
                <w:rFonts w:ascii="Arial" w:hAnsi="Arial" w:cs="Arial"/>
              </w:rPr>
              <w:t>Una vez dentro del sistema, el usuario puede cambiar únicamente su contraseña</w:t>
            </w:r>
          </w:p>
        </w:tc>
      </w:tr>
      <w:tr w:rsidR="007C6460" w14:paraId="294214A6" w14:textId="77777777">
        <w:tc>
          <w:tcPr>
            <w:tcW w:w="1271" w:type="dxa"/>
          </w:tcPr>
          <w:p w14:paraId="7E46D5DC" w14:textId="77777777" w:rsidR="007C6460" w:rsidRDefault="009123B7">
            <w:pPr>
              <w:jc w:val="center"/>
              <w:rPr>
                <w:rFonts w:ascii="Arial" w:hAnsi="Arial" w:cs="Arial"/>
              </w:rPr>
            </w:pPr>
            <w:r>
              <w:rPr>
                <w:rFonts w:ascii="Arial" w:hAnsi="Arial" w:cs="Arial"/>
              </w:rPr>
              <w:t xml:space="preserve">RF01-3 </w:t>
            </w:r>
          </w:p>
        </w:tc>
        <w:tc>
          <w:tcPr>
            <w:tcW w:w="8805" w:type="dxa"/>
          </w:tcPr>
          <w:p w14:paraId="7E8757D9" w14:textId="77777777" w:rsidR="007C6460" w:rsidRDefault="009123B7">
            <w:pPr>
              <w:jc w:val="both"/>
              <w:rPr>
                <w:rFonts w:ascii="Arial" w:hAnsi="Arial" w:cs="Arial"/>
              </w:rPr>
            </w:pPr>
            <w:r>
              <w:rPr>
                <w:rFonts w:ascii="Arial" w:hAnsi="Arial" w:cs="Arial"/>
              </w:rPr>
              <w:t>Por defecto, se debera contar con un usuario llamado Administrador con la misma contraseña (Administrador), con el Rol (ADMC), con la finalidad de poder operar el sistema de manera inicial. Para más detalles, consulte el Requerimiento RNF02.</w:t>
            </w:r>
          </w:p>
        </w:tc>
      </w:tr>
      <w:tr w:rsidR="007C6460" w14:paraId="19E0AED9" w14:textId="77777777">
        <w:tc>
          <w:tcPr>
            <w:tcW w:w="1271" w:type="dxa"/>
          </w:tcPr>
          <w:p w14:paraId="671EDEAC" w14:textId="77777777" w:rsidR="007C6460" w:rsidRDefault="009123B7">
            <w:pPr>
              <w:jc w:val="center"/>
              <w:rPr>
                <w:rFonts w:ascii="Arial" w:hAnsi="Arial" w:cs="Arial"/>
                <w:b/>
                <w:bCs/>
              </w:rPr>
            </w:pPr>
            <w:r>
              <w:rPr>
                <w:rFonts w:ascii="Arial" w:hAnsi="Arial" w:cs="Arial"/>
                <w:b/>
                <w:bCs/>
              </w:rPr>
              <w:t>RF02</w:t>
            </w:r>
          </w:p>
        </w:tc>
        <w:tc>
          <w:tcPr>
            <w:tcW w:w="8805" w:type="dxa"/>
          </w:tcPr>
          <w:p w14:paraId="2651596F" w14:textId="77777777" w:rsidR="007C6460" w:rsidRDefault="009123B7">
            <w:pPr>
              <w:jc w:val="center"/>
              <w:rPr>
                <w:rFonts w:ascii="Arial" w:hAnsi="Arial" w:cs="Arial"/>
                <w:b/>
                <w:bCs/>
              </w:rPr>
            </w:pPr>
            <w:r>
              <w:rPr>
                <w:rFonts w:ascii="Arial" w:hAnsi="Arial" w:cs="Arial"/>
                <w:b/>
                <w:bCs/>
              </w:rPr>
              <w:t>Productos</w:t>
            </w:r>
          </w:p>
        </w:tc>
      </w:tr>
      <w:tr w:rsidR="007C6460" w14:paraId="0385A8FE" w14:textId="77777777">
        <w:tc>
          <w:tcPr>
            <w:tcW w:w="1271" w:type="dxa"/>
          </w:tcPr>
          <w:p w14:paraId="5BA08529" w14:textId="77777777" w:rsidR="007C6460" w:rsidRDefault="009123B7">
            <w:pPr>
              <w:jc w:val="center"/>
              <w:rPr>
                <w:rFonts w:ascii="Arial" w:hAnsi="Arial" w:cs="Arial"/>
              </w:rPr>
            </w:pPr>
            <w:r>
              <w:rPr>
                <w:rFonts w:ascii="Arial" w:hAnsi="Arial" w:cs="Arial"/>
              </w:rPr>
              <w:t>RF02-1</w:t>
            </w:r>
          </w:p>
        </w:tc>
        <w:tc>
          <w:tcPr>
            <w:tcW w:w="8805" w:type="dxa"/>
          </w:tcPr>
          <w:p w14:paraId="382156ED" w14:textId="77777777" w:rsidR="007C6460" w:rsidRDefault="009123B7">
            <w:pPr>
              <w:jc w:val="both"/>
              <w:rPr>
                <w:rFonts w:ascii="Arial" w:hAnsi="Arial" w:cs="Arial"/>
              </w:rPr>
            </w:pPr>
            <w:r>
              <w:rPr>
                <w:rFonts w:ascii="Arial" w:hAnsi="Arial" w:cs="Arial"/>
              </w:rPr>
              <w:t>Este modulo permite gestionar los diferentes sneakers que maneja la tienda a traves de su sitio web.</w:t>
            </w:r>
          </w:p>
          <w:p w14:paraId="7210A48D" w14:textId="5D98BD8B" w:rsidR="007C6460" w:rsidRDefault="009123B7">
            <w:pPr>
              <w:jc w:val="both"/>
              <w:rPr>
                <w:rFonts w:ascii="Arial" w:hAnsi="Arial" w:cs="Arial"/>
              </w:rPr>
            </w:pPr>
            <w:r>
              <w:rPr>
                <w:rFonts w:ascii="Arial" w:hAnsi="Arial" w:cs="Arial"/>
              </w:rPr>
              <w:t xml:space="preserve">nombre [Cadena], </w:t>
            </w:r>
            <w:r w:rsidR="009E4978">
              <w:rPr>
                <w:rFonts w:ascii="Arial" w:hAnsi="Arial" w:cs="Arial"/>
              </w:rPr>
              <w:t xml:space="preserve">id, </w:t>
            </w:r>
            <w:r>
              <w:rPr>
                <w:rFonts w:ascii="Arial" w:hAnsi="Arial" w:cs="Arial"/>
              </w:rPr>
              <w:t>descripción [Cadena], año de lanzamiento [Cadena], marca [Cadena], modelo [Cadena], tipo de sneaker [Cadena] (Ej.: running, urbano, retro, edición limitada), categoría o colección [Cadena] (Ej.: Air Max, Jordan, Yeezy), precio inventario [Cadena], cantidad [Cadena], precio sugerido al público [decimal], foto [Cadena Larga], ruta de la foto [Cadena], estatus [entero] (0: Inactivo, 1: Activo).</w:t>
            </w:r>
          </w:p>
        </w:tc>
      </w:tr>
      <w:tr w:rsidR="009E4978" w14:paraId="3EA87935" w14:textId="77777777">
        <w:tc>
          <w:tcPr>
            <w:tcW w:w="1271" w:type="dxa"/>
          </w:tcPr>
          <w:p w14:paraId="2DF25B01" w14:textId="2B236FFC" w:rsidR="009E4978" w:rsidRDefault="009E4978">
            <w:pPr>
              <w:jc w:val="center"/>
              <w:rPr>
                <w:rFonts w:ascii="Arial" w:hAnsi="Arial" w:cs="Arial"/>
              </w:rPr>
            </w:pPr>
            <w:r>
              <w:rPr>
                <w:rFonts w:ascii="Arial" w:hAnsi="Arial" w:cs="Arial"/>
              </w:rPr>
              <w:t>RF02-2</w:t>
            </w:r>
          </w:p>
        </w:tc>
        <w:tc>
          <w:tcPr>
            <w:tcW w:w="8805" w:type="dxa"/>
          </w:tcPr>
          <w:p w14:paraId="4599F713" w14:textId="22B2D345" w:rsidR="009E4978" w:rsidRDefault="009E4978">
            <w:pPr>
              <w:jc w:val="both"/>
              <w:rPr>
                <w:rFonts w:ascii="Arial" w:hAnsi="Arial" w:cs="Arial"/>
              </w:rPr>
            </w:pPr>
            <w:r>
              <w:rPr>
                <w:rFonts w:ascii="Arial" w:hAnsi="Arial" w:cs="Arial"/>
              </w:rPr>
              <w:t>El sistema debera permitir modificar todos los campos del sneaker excepto el id.</w:t>
            </w:r>
          </w:p>
        </w:tc>
      </w:tr>
      <w:tr w:rsidR="007C6460" w14:paraId="4D2856F6" w14:textId="77777777">
        <w:tc>
          <w:tcPr>
            <w:tcW w:w="1271" w:type="dxa"/>
          </w:tcPr>
          <w:p w14:paraId="39B0BDD0" w14:textId="6A8A424A" w:rsidR="007C6460" w:rsidRDefault="009123B7">
            <w:pPr>
              <w:jc w:val="center"/>
              <w:rPr>
                <w:rFonts w:ascii="Arial" w:hAnsi="Arial" w:cs="Arial"/>
              </w:rPr>
            </w:pPr>
            <w:r>
              <w:rPr>
                <w:rFonts w:ascii="Arial" w:hAnsi="Arial" w:cs="Arial"/>
              </w:rPr>
              <w:t>RF02-</w:t>
            </w:r>
            <w:r w:rsidR="009E4978">
              <w:rPr>
                <w:rFonts w:ascii="Arial" w:hAnsi="Arial" w:cs="Arial"/>
              </w:rPr>
              <w:t>3</w:t>
            </w:r>
          </w:p>
        </w:tc>
        <w:tc>
          <w:tcPr>
            <w:tcW w:w="8805" w:type="dxa"/>
          </w:tcPr>
          <w:p w14:paraId="4C6EAE7A" w14:textId="77777777" w:rsidR="007C6460" w:rsidRDefault="009123B7">
            <w:pPr>
              <w:jc w:val="both"/>
              <w:rPr>
                <w:rFonts w:ascii="Arial" w:hAnsi="Arial" w:cs="Arial"/>
              </w:rPr>
            </w:pPr>
            <w:r>
              <w:rPr>
                <w:rFonts w:ascii="Arial" w:hAnsi="Arial" w:cs="Arial"/>
              </w:rPr>
              <w:t>El sistema debera permitira eliminar productos de forma logica, es decir, cambiar el valor del campo estatus a 0 para que no se muestren públicamente, pero queden registrados en la base de datos.</w:t>
            </w:r>
          </w:p>
        </w:tc>
      </w:tr>
      <w:tr w:rsidR="007C6460" w14:paraId="3AED8076" w14:textId="77777777">
        <w:tc>
          <w:tcPr>
            <w:tcW w:w="1271" w:type="dxa"/>
          </w:tcPr>
          <w:p w14:paraId="1F9CF0A3" w14:textId="78580627" w:rsidR="007C6460" w:rsidRDefault="009123B7">
            <w:pPr>
              <w:jc w:val="center"/>
              <w:rPr>
                <w:rFonts w:ascii="Arial" w:hAnsi="Arial" w:cs="Arial"/>
              </w:rPr>
            </w:pPr>
            <w:r>
              <w:rPr>
                <w:rFonts w:ascii="Arial" w:hAnsi="Arial" w:cs="Arial"/>
              </w:rPr>
              <w:t>RF02-</w:t>
            </w:r>
            <w:r w:rsidR="009E4978">
              <w:rPr>
                <w:rFonts w:ascii="Arial" w:hAnsi="Arial" w:cs="Arial"/>
              </w:rPr>
              <w:t>4</w:t>
            </w:r>
          </w:p>
        </w:tc>
        <w:tc>
          <w:tcPr>
            <w:tcW w:w="8805" w:type="dxa"/>
          </w:tcPr>
          <w:p w14:paraId="62C86BD0" w14:textId="77777777" w:rsidR="007C6460" w:rsidRDefault="009123B7">
            <w:pPr>
              <w:jc w:val="both"/>
              <w:rPr>
                <w:rFonts w:ascii="Arial" w:hAnsi="Arial" w:cs="Arial"/>
              </w:rPr>
            </w:pPr>
            <w:r>
              <w:rPr>
                <w:rFonts w:ascii="Arial" w:hAnsi="Arial" w:cs="Arial"/>
              </w:rPr>
              <w:t>El sistema debera mostrar un listado completo de sneakers, incluyendo todos sus campos.</w:t>
            </w:r>
          </w:p>
          <w:p w14:paraId="3DDCF928" w14:textId="77777777" w:rsidR="007C6460" w:rsidRDefault="009123B7">
            <w:pPr>
              <w:pStyle w:val="Prrafodelista"/>
              <w:numPr>
                <w:ilvl w:val="0"/>
                <w:numId w:val="1"/>
              </w:numPr>
              <w:jc w:val="both"/>
              <w:rPr>
                <w:rFonts w:ascii="Arial" w:hAnsi="Arial" w:cs="Arial"/>
              </w:rPr>
            </w:pPr>
            <w:r>
              <w:rPr>
                <w:rFonts w:ascii="Arial" w:hAnsi="Arial" w:cs="Arial"/>
              </w:rPr>
              <w:t>Por defecto, se mostrarán únicamente los productos activos (estatus = 1)</w:t>
            </w:r>
          </w:p>
          <w:p w14:paraId="614F5144" w14:textId="77777777" w:rsidR="007C6460" w:rsidRDefault="009123B7">
            <w:pPr>
              <w:pStyle w:val="Prrafodelista"/>
              <w:numPr>
                <w:ilvl w:val="0"/>
                <w:numId w:val="1"/>
              </w:numPr>
              <w:jc w:val="both"/>
              <w:rPr>
                <w:rFonts w:ascii="Arial" w:hAnsi="Arial" w:cs="Arial"/>
              </w:rPr>
            </w:pPr>
            <w:r>
              <w:rPr>
                <w:rFonts w:ascii="Arial" w:hAnsi="Arial" w:cs="Arial"/>
              </w:rPr>
              <w:t>Debe incluirse una opcion para mostrar los productos inactivos (estatus = 0), es decir, los eliminados logicamente.</w:t>
            </w:r>
          </w:p>
        </w:tc>
      </w:tr>
      <w:tr w:rsidR="007C6460" w14:paraId="163F7172" w14:textId="77777777">
        <w:tc>
          <w:tcPr>
            <w:tcW w:w="1271" w:type="dxa"/>
          </w:tcPr>
          <w:p w14:paraId="4465F1C7" w14:textId="2D1EA3D5" w:rsidR="007C6460" w:rsidRDefault="009123B7">
            <w:pPr>
              <w:jc w:val="center"/>
              <w:rPr>
                <w:rFonts w:ascii="Arial" w:hAnsi="Arial" w:cs="Arial"/>
              </w:rPr>
            </w:pPr>
            <w:r>
              <w:rPr>
                <w:rFonts w:ascii="Arial" w:hAnsi="Arial" w:cs="Arial"/>
              </w:rPr>
              <w:t>RF02-</w:t>
            </w:r>
            <w:r w:rsidR="009E4978">
              <w:rPr>
                <w:rFonts w:ascii="Arial" w:hAnsi="Arial" w:cs="Arial"/>
              </w:rPr>
              <w:t>5</w:t>
            </w:r>
          </w:p>
        </w:tc>
        <w:tc>
          <w:tcPr>
            <w:tcW w:w="8805" w:type="dxa"/>
          </w:tcPr>
          <w:p w14:paraId="15F94101" w14:textId="77777777" w:rsidR="007C6460" w:rsidRDefault="009123B7">
            <w:pPr>
              <w:jc w:val="both"/>
              <w:rPr>
                <w:rFonts w:ascii="Arial" w:hAnsi="Arial" w:cs="Arial"/>
              </w:rPr>
            </w:pPr>
            <w:r>
              <w:rPr>
                <w:rFonts w:ascii="Arial" w:hAnsi="Arial" w:cs="Arial"/>
              </w:rPr>
              <w:t>El sistema permitira modificar todos los campos de un producto, excepto aquellos que comprometan la integridad referencial de la base de datos (por ejemplo, el ID o claves foraneas si estan en uso en otros modulos).</w:t>
            </w:r>
          </w:p>
        </w:tc>
      </w:tr>
      <w:tr w:rsidR="00ED6115" w14:paraId="600BEBB3" w14:textId="77777777">
        <w:tc>
          <w:tcPr>
            <w:tcW w:w="1271" w:type="dxa"/>
          </w:tcPr>
          <w:p w14:paraId="353B84D7" w14:textId="48381F4D" w:rsidR="00ED6115" w:rsidRDefault="00ED6115">
            <w:pPr>
              <w:jc w:val="center"/>
              <w:rPr>
                <w:rFonts w:ascii="Arial" w:hAnsi="Arial" w:cs="Arial"/>
              </w:rPr>
            </w:pPr>
            <w:r>
              <w:rPr>
                <w:rFonts w:ascii="Arial" w:hAnsi="Arial" w:cs="Arial"/>
              </w:rPr>
              <w:t>RF02-</w:t>
            </w:r>
            <w:r w:rsidR="009E4978">
              <w:rPr>
                <w:rFonts w:ascii="Arial" w:hAnsi="Arial" w:cs="Arial"/>
              </w:rPr>
              <w:t>6</w:t>
            </w:r>
          </w:p>
        </w:tc>
        <w:tc>
          <w:tcPr>
            <w:tcW w:w="8805" w:type="dxa"/>
          </w:tcPr>
          <w:p w14:paraId="4763F071" w14:textId="2E455B88" w:rsidR="00ED6115" w:rsidRDefault="00ED6115">
            <w:pPr>
              <w:jc w:val="both"/>
              <w:rPr>
                <w:rFonts w:ascii="Arial" w:hAnsi="Arial" w:cs="Arial"/>
              </w:rPr>
            </w:pPr>
            <w:r>
              <w:rPr>
                <w:rFonts w:ascii="Arial" w:hAnsi="Arial" w:cs="Arial"/>
              </w:rPr>
              <w:t>El sistema debera permitir mostrar todos los registros o filtrarlos por los campos de: nombre, modelo, tipo de sneaker, categoria o colección y precio.</w:t>
            </w:r>
          </w:p>
        </w:tc>
      </w:tr>
      <w:tr w:rsidR="005C5152" w14:paraId="743E794E" w14:textId="77777777">
        <w:tc>
          <w:tcPr>
            <w:tcW w:w="1271" w:type="dxa"/>
          </w:tcPr>
          <w:p w14:paraId="7F5BA8CC" w14:textId="56574B1A" w:rsidR="005C5152" w:rsidRPr="005C5152" w:rsidRDefault="005C5152" w:rsidP="005C5152">
            <w:pPr>
              <w:jc w:val="center"/>
              <w:rPr>
                <w:rFonts w:ascii="Arial" w:hAnsi="Arial" w:cs="Arial"/>
                <w:b/>
                <w:bCs/>
              </w:rPr>
            </w:pPr>
            <w:r w:rsidRPr="005C5152">
              <w:rPr>
                <w:rFonts w:ascii="Arial" w:hAnsi="Arial" w:cs="Arial"/>
                <w:b/>
                <w:bCs/>
              </w:rPr>
              <w:t>RF03</w:t>
            </w:r>
          </w:p>
        </w:tc>
        <w:tc>
          <w:tcPr>
            <w:tcW w:w="8805" w:type="dxa"/>
          </w:tcPr>
          <w:p w14:paraId="7A679EA7" w14:textId="67D9F2B0" w:rsidR="005C5152" w:rsidRPr="005C5152" w:rsidRDefault="005C5152" w:rsidP="005C5152">
            <w:pPr>
              <w:jc w:val="center"/>
              <w:rPr>
                <w:rFonts w:ascii="Arial" w:hAnsi="Arial" w:cs="Arial"/>
                <w:b/>
                <w:bCs/>
              </w:rPr>
            </w:pPr>
            <w:r w:rsidRPr="005C5152">
              <w:rPr>
                <w:rFonts w:ascii="Arial" w:hAnsi="Arial" w:cs="Arial"/>
                <w:b/>
                <w:bCs/>
              </w:rPr>
              <w:t>Ventas</w:t>
            </w:r>
          </w:p>
        </w:tc>
      </w:tr>
      <w:tr w:rsidR="005C5152" w14:paraId="6DF3FEA9" w14:textId="77777777">
        <w:tc>
          <w:tcPr>
            <w:tcW w:w="1271" w:type="dxa"/>
          </w:tcPr>
          <w:p w14:paraId="09C74BC1" w14:textId="7568E199" w:rsidR="005C5152" w:rsidRPr="005C5152" w:rsidRDefault="005C5152" w:rsidP="005C5152">
            <w:pPr>
              <w:jc w:val="center"/>
              <w:rPr>
                <w:rFonts w:ascii="Arial" w:hAnsi="Arial" w:cs="Arial"/>
                <w:b/>
                <w:bCs/>
              </w:rPr>
            </w:pPr>
            <w:r>
              <w:t>RF03-1</w:t>
            </w:r>
          </w:p>
        </w:tc>
        <w:tc>
          <w:tcPr>
            <w:tcW w:w="8805" w:type="dxa"/>
          </w:tcPr>
          <w:p w14:paraId="3DB1ED93" w14:textId="6BBF508F" w:rsidR="005C5152" w:rsidRPr="005C5152" w:rsidRDefault="005C5152" w:rsidP="005C5152">
            <w:pPr>
              <w:jc w:val="both"/>
              <w:rPr>
                <w:rFonts w:ascii="Arial" w:hAnsi="Arial" w:cs="Arial"/>
                <w:b/>
                <w:bCs/>
              </w:rPr>
            </w:pPr>
            <w:r>
              <w:rPr>
                <w:rFonts w:ascii="Arial" w:hAnsi="Arial" w:cs="Arial"/>
              </w:rPr>
              <w:t>El sistema permitirá registrar una nueva venta seleccionando productos del inventario disponible</w:t>
            </w:r>
          </w:p>
        </w:tc>
      </w:tr>
      <w:tr w:rsidR="005C5152" w14:paraId="5B01E416" w14:textId="77777777">
        <w:tc>
          <w:tcPr>
            <w:tcW w:w="1271" w:type="dxa"/>
          </w:tcPr>
          <w:p w14:paraId="0324EAA6" w14:textId="6EDDFFBA" w:rsidR="005C5152" w:rsidRPr="005C5152" w:rsidRDefault="005C5152" w:rsidP="005C5152">
            <w:pPr>
              <w:jc w:val="center"/>
              <w:rPr>
                <w:rFonts w:ascii="Arial" w:hAnsi="Arial" w:cs="Arial"/>
                <w:b/>
                <w:bCs/>
              </w:rPr>
            </w:pPr>
            <w:r>
              <w:lastRenderedPageBreak/>
              <w:t>RF03-2</w:t>
            </w:r>
          </w:p>
        </w:tc>
        <w:tc>
          <w:tcPr>
            <w:tcW w:w="8805" w:type="dxa"/>
          </w:tcPr>
          <w:p w14:paraId="3A4A99FA" w14:textId="198D0979" w:rsidR="005C5152" w:rsidRPr="005C5152" w:rsidRDefault="005C5152" w:rsidP="005C5152">
            <w:pPr>
              <w:jc w:val="both"/>
              <w:rPr>
                <w:rFonts w:ascii="Arial" w:hAnsi="Arial" w:cs="Arial"/>
                <w:b/>
                <w:bCs/>
              </w:rPr>
            </w:pPr>
            <w:r>
              <w:rPr>
                <w:rFonts w:ascii="Arial" w:hAnsi="Arial" w:cs="Arial"/>
              </w:rPr>
              <w:t>El sistema permitirá asociar cada venta a un cliente registrado o realizar ventas a clientes no registrados.</w:t>
            </w:r>
          </w:p>
        </w:tc>
      </w:tr>
      <w:tr w:rsidR="005C5152" w14:paraId="2BDA594C" w14:textId="77777777">
        <w:tc>
          <w:tcPr>
            <w:tcW w:w="1271" w:type="dxa"/>
          </w:tcPr>
          <w:p w14:paraId="1154B26B" w14:textId="5BCD706C" w:rsidR="005C5152" w:rsidRDefault="005C5152" w:rsidP="005C5152">
            <w:pPr>
              <w:jc w:val="center"/>
            </w:pPr>
            <w:r>
              <w:t>RF03-3</w:t>
            </w:r>
          </w:p>
        </w:tc>
        <w:tc>
          <w:tcPr>
            <w:tcW w:w="8805" w:type="dxa"/>
          </w:tcPr>
          <w:p w14:paraId="794D76FA" w14:textId="3B8F9F1E" w:rsidR="005C5152" w:rsidRDefault="005C5152" w:rsidP="005C5152">
            <w:pPr>
              <w:jc w:val="both"/>
              <w:rPr>
                <w:rFonts w:ascii="Arial" w:hAnsi="Arial" w:cs="Arial"/>
              </w:rPr>
            </w:pPr>
            <w:r>
              <w:rPr>
                <w:rFonts w:ascii="Arial" w:hAnsi="Arial" w:cs="Arial"/>
              </w:rPr>
              <w:t>El sistema calculará automáticamente el total de la venta, aplicando descuentos o promociones si es necesario.</w:t>
            </w:r>
          </w:p>
        </w:tc>
      </w:tr>
      <w:tr w:rsidR="005C5152" w14:paraId="0C81BBA3" w14:textId="77777777">
        <w:tc>
          <w:tcPr>
            <w:tcW w:w="1271" w:type="dxa"/>
          </w:tcPr>
          <w:p w14:paraId="07C5EFE7" w14:textId="0DAF58A0" w:rsidR="005C5152" w:rsidRDefault="005C5152" w:rsidP="005C5152">
            <w:pPr>
              <w:jc w:val="center"/>
            </w:pPr>
            <w:r>
              <w:t>RF03-4</w:t>
            </w:r>
          </w:p>
        </w:tc>
        <w:tc>
          <w:tcPr>
            <w:tcW w:w="8805" w:type="dxa"/>
          </w:tcPr>
          <w:p w14:paraId="4F91193B" w14:textId="18CA12C6" w:rsidR="005C5152" w:rsidRDefault="005C5152" w:rsidP="005C5152">
            <w:pPr>
              <w:jc w:val="both"/>
              <w:rPr>
                <w:rFonts w:ascii="Arial" w:hAnsi="Arial" w:cs="Arial"/>
              </w:rPr>
            </w:pPr>
            <w:r>
              <w:rPr>
                <w:rFonts w:ascii="Arial" w:hAnsi="Arial" w:cs="Arial"/>
              </w:rPr>
              <w:t>El sistema permitirá seleccionar el método de pago (efectivo, tarjeta, transferencia, etc.).</w:t>
            </w:r>
          </w:p>
        </w:tc>
      </w:tr>
      <w:tr w:rsidR="005C5152" w14:paraId="78E38380" w14:textId="77777777">
        <w:tc>
          <w:tcPr>
            <w:tcW w:w="1271" w:type="dxa"/>
          </w:tcPr>
          <w:p w14:paraId="73D7E48D" w14:textId="38643270" w:rsidR="005C5152" w:rsidRDefault="005C5152" w:rsidP="005C5152">
            <w:pPr>
              <w:jc w:val="center"/>
            </w:pPr>
            <w:r>
              <w:t>RF03-5</w:t>
            </w:r>
          </w:p>
        </w:tc>
        <w:tc>
          <w:tcPr>
            <w:tcW w:w="8805" w:type="dxa"/>
          </w:tcPr>
          <w:p w14:paraId="3C67E5B1" w14:textId="5CF401B5" w:rsidR="005C5152" w:rsidRDefault="005C5152" w:rsidP="005C5152">
            <w:pPr>
              <w:jc w:val="both"/>
              <w:rPr>
                <w:rFonts w:ascii="Arial" w:hAnsi="Arial" w:cs="Arial"/>
              </w:rPr>
            </w:pPr>
            <w:r>
              <w:rPr>
                <w:rFonts w:ascii="Arial" w:hAnsi="Arial" w:cs="Arial"/>
              </w:rPr>
              <w:t>El sistema generará un comprobante o ticket de venta para el cliente.</w:t>
            </w:r>
          </w:p>
        </w:tc>
      </w:tr>
      <w:tr w:rsidR="005C5152" w14:paraId="7505A8A7" w14:textId="77777777">
        <w:tc>
          <w:tcPr>
            <w:tcW w:w="1271" w:type="dxa"/>
          </w:tcPr>
          <w:p w14:paraId="03A3038E" w14:textId="3A4384F5" w:rsidR="005C5152" w:rsidRDefault="005C5152" w:rsidP="005C5152">
            <w:pPr>
              <w:jc w:val="center"/>
            </w:pPr>
            <w:r>
              <w:t>RF03-6</w:t>
            </w:r>
          </w:p>
        </w:tc>
        <w:tc>
          <w:tcPr>
            <w:tcW w:w="8805" w:type="dxa"/>
          </w:tcPr>
          <w:p w14:paraId="1FCC2073" w14:textId="29C0F43B" w:rsidR="005C5152" w:rsidRDefault="005C5152" w:rsidP="005C5152">
            <w:pPr>
              <w:jc w:val="both"/>
              <w:rPr>
                <w:rFonts w:ascii="Arial" w:hAnsi="Arial" w:cs="Arial"/>
              </w:rPr>
            </w:pPr>
            <w:r>
              <w:rPr>
                <w:rFonts w:ascii="Arial" w:hAnsi="Arial" w:cs="Arial"/>
              </w:rPr>
              <w:t>El sistema actualizará automáticamente el inventario al registrar una venta.</w:t>
            </w:r>
          </w:p>
        </w:tc>
      </w:tr>
      <w:tr w:rsidR="005C5152" w14:paraId="1A92F9A8" w14:textId="77777777">
        <w:tc>
          <w:tcPr>
            <w:tcW w:w="1271" w:type="dxa"/>
          </w:tcPr>
          <w:p w14:paraId="66F04867" w14:textId="4E93BCEC" w:rsidR="005C5152" w:rsidRDefault="005C5152" w:rsidP="005C5152">
            <w:pPr>
              <w:jc w:val="center"/>
            </w:pPr>
            <w:r>
              <w:t>RF03-7</w:t>
            </w:r>
          </w:p>
        </w:tc>
        <w:tc>
          <w:tcPr>
            <w:tcW w:w="8805" w:type="dxa"/>
          </w:tcPr>
          <w:p w14:paraId="2B168903" w14:textId="14C38E71" w:rsidR="005C5152" w:rsidRDefault="005C5152" w:rsidP="005C5152">
            <w:pPr>
              <w:jc w:val="both"/>
              <w:rPr>
                <w:rFonts w:ascii="Arial" w:hAnsi="Arial" w:cs="Arial"/>
              </w:rPr>
            </w:pPr>
            <w:r>
              <w:rPr>
                <w:rFonts w:ascii="Arial" w:hAnsi="Arial" w:cs="Arial"/>
              </w:rPr>
              <w:t>El sistema permitirá consultar el historial de ventas filtrando por fecha, cliente o vendedor.</w:t>
            </w:r>
          </w:p>
        </w:tc>
      </w:tr>
      <w:tr w:rsidR="005C5152" w14:paraId="1E7BF555" w14:textId="77777777">
        <w:tc>
          <w:tcPr>
            <w:tcW w:w="1271" w:type="dxa"/>
          </w:tcPr>
          <w:p w14:paraId="1A07CB76" w14:textId="3B9E3B59" w:rsidR="005C5152" w:rsidRDefault="005C5152" w:rsidP="005C5152">
            <w:pPr>
              <w:jc w:val="center"/>
            </w:pPr>
            <w:r>
              <w:t>RF03-8</w:t>
            </w:r>
          </w:p>
        </w:tc>
        <w:tc>
          <w:tcPr>
            <w:tcW w:w="8805" w:type="dxa"/>
          </w:tcPr>
          <w:p w14:paraId="381526BD" w14:textId="4120F35D" w:rsidR="005C5152" w:rsidRDefault="005C5152" w:rsidP="005C5152">
            <w:pPr>
              <w:jc w:val="both"/>
              <w:rPr>
                <w:rFonts w:ascii="Arial" w:hAnsi="Arial" w:cs="Arial"/>
              </w:rPr>
            </w:pPr>
            <w:r>
              <w:rPr>
                <w:rFonts w:ascii="Arial" w:hAnsi="Arial" w:cs="Arial"/>
              </w:rPr>
              <w:t>El sistema permitirá realizar devoluciones o cancelaciones de ventas bajo ciertas condiciones.</w:t>
            </w:r>
          </w:p>
        </w:tc>
      </w:tr>
      <w:tr w:rsidR="004735A4" w14:paraId="618BB4D4" w14:textId="77777777">
        <w:tc>
          <w:tcPr>
            <w:tcW w:w="1271" w:type="dxa"/>
          </w:tcPr>
          <w:p w14:paraId="5E3B821C" w14:textId="47C875F9" w:rsidR="004735A4" w:rsidRDefault="004735A4" w:rsidP="004735A4">
            <w:pPr>
              <w:jc w:val="center"/>
            </w:pPr>
            <w:r>
              <w:t>RF03-9</w:t>
            </w:r>
          </w:p>
        </w:tc>
        <w:tc>
          <w:tcPr>
            <w:tcW w:w="8805" w:type="dxa"/>
          </w:tcPr>
          <w:p w14:paraId="2BFB44D0" w14:textId="4304BECF" w:rsidR="004735A4" w:rsidRDefault="004735A4" w:rsidP="004735A4">
            <w:pPr>
              <w:jc w:val="both"/>
              <w:rPr>
                <w:rFonts w:ascii="Arial" w:hAnsi="Arial" w:cs="Arial"/>
              </w:rPr>
            </w:pPr>
            <w:r>
              <w:t>El sistema generará reportes de ventas diarios, semanales y mensuales.</w:t>
            </w:r>
          </w:p>
        </w:tc>
      </w:tr>
      <w:tr w:rsidR="004735A4" w14:paraId="7E2448E7" w14:textId="77777777">
        <w:tc>
          <w:tcPr>
            <w:tcW w:w="1271" w:type="dxa"/>
          </w:tcPr>
          <w:p w14:paraId="10C8F568" w14:textId="28B46155" w:rsidR="004735A4" w:rsidRPr="004735A4" w:rsidRDefault="004735A4" w:rsidP="004735A4">
            <w:pPr>
              <w:jc w:val="center"/>
              <w:rPr>
                <w:b/>
                <w:bCs/>
              </w:rPr>
            </w:pPr>
            <w:r w:rsidRPr="004735A4">
              <w:rPr>
                <w:b/>
                <w:bCs/>
              </w:rPr>
              <w:t>RF04</w:t>
            </w:r>
          </w:p>
        </w:tc>
        <w:tc>
          <w:tcPr>
            <w:tcW w:w="8805" w:type="dxa"/>
          </w:tcPr>
          <w:p w14:paraId="087B52CD" w14:textId="178514A0" w:rsidR="004735A4" w:rsidRPr="004735A4" w:rsidRDefault="001E64C8" w:rsidP="004735A4">
            <w:pPr>
              <w:jc w:val="center"/>
              <w:rPr>
                <w:b/>
                <w:bCs/>
              </w:rPr>
            </w:pPr>
            <w:r>
              <w:rPr>
                <w:b/>
                <w:bCs/>
              </w:rPr>
              <w:t>Clientes</w:t>
            </w:r>
          </w:p>
        </w:tc>
      </w:tr>
      <w:tr w:rsidR="001E64C8" w14:paraId="6EC8F916" w14:textId="77777777">
        <w:tc>
          <w:tcPr>
            <w:tcW w:w="1271" w:type="dxa"/>
          </w:tcPr>
          <w:p w14:paraId="155F9C69" w14:textId="51EB12CB" w:rsidR="001E64C8" w:rsidRPr="001E64C8" w:rsidRDefault="001E64C8" w:rsidP="001E64C8">
            <w:pPr>
              <w:jc w:val="center"/>
            </w:pPr>
            <w:r>
              <w:t>RF04-1</w:t>
            </w:r>
          </w:p>
        </w:tc>
        <w:tc>
          <w:tcPr>
            <w:tcW w:w="8805" w:type="dxa"/>
          </w:tcPr>
          <w:p w14:paraId="100018ED" w14:textId="1000CDBF" w:rsidR="001E64C8" w:rsidRPr="004735A4" w:rsidRDefault="001E64C8" w:rsidP="001E64C8">
            <w:pPr>
              <w:jc w:val="both"/>
              <w:rPr>
                <w:b/>
                <w:bCs/>
              </w:rPr>
            </w:pPr>
            <w:r>
              <w:rPr>
                <w:rFonts w:ascii="Arial" w:hAnsi="Arial" w:cs="Arial"/>
              </w:rPr>
              <w:t>Permite gestionar la información de los clientes que compran en la tienda.</w:t>
            </w:r>
          </w:p>
        </w:tc>
      </w:tr>
      <w:tr w:rsidR="001E64C8" w14:paraId="53B51E88" w14:textId="77777777">
        <w:tc>
          <w:tcPr>
            <w:tcW w:w="1271" w:type="dxa"/>
          </w:tcPr>
          <w:p w14:paraId="5441466B" w14:textId="1901636A" w:rsidR="001E64C8" w:rsidRDefault="001E64C8" w:rsidP="001E64C8">
            <w:pPr>
              <w:jc w:val="center"/>
            </w:pPr>
            <w:r>
              <w:t>RF04-2</w:t>
            </w:r>
          </w:p>
        </w:tc>
        <w:tc>
          <w:tcPr>
            <w:tcW w:w="8805" w:type="dxa"/>
          </w:tcPr>
          <w:p w14:paraId="6737689C" w14:textId="322C4335" w:rsidR="001E64C8" w:rsidRDefault="001E64C8" w:rsidP="001E64C8">
            <w:pPr>
              <w:jc w:val="both"/>
              <w:rPr>
                <w:rFonts w:ascii="Arial" w:hAnsi="Arial" w:cs="Arial"/>
              </w:rPr>
            </w:pPr>
            <w:r>
              <w:rPr>
                <w:rFonts w:ascii="Arial" w:hAnsi="Arial" w:cs="Arial"/>
              </w:rPr>
              <w:t>El sistema permitirá eliminar clientes de forma lógica, es decir, cambiar valor del campo estatus a 0 para que no se muestren públicamente, pero quede registrado en la base de datos.</w:t>
            </w:r>
          </w:p>
        </w:tc>
      </w:tr>
      <w:tr w:rsidR="001E64C8" w14:paraId="07373B4B" w14:textId="77777777">
        <w:tc>
          <w:tcPr>
            <w:tcW w:w="1271" w:type="dxa"/>
          </w:tcPr>
          <w:p w14:paraId="6A22CBFE" w14:textId="7C3244BA" w:rsidR="001E64C8" w:rsidRDefault="001E64C8" w:rsidP="001E64C8">
            <w:pPr>
              <w:jc w:val="center"/>
            </w:pPr>
            <w:r>
              <w:t>RF04-3</w:t>
            </w:r>
          </w:p>
        </w:tc>
        <w:tc>
          <w:tcPr>
            <w:tcW w:w="8805" w:type="dxa"/>
          </w:tcPr>
          <w:p w14:paraId="53F8B4A7" w14:textId="287C739C" w:rsidR="001E64C8" w:rsidRDefault="001E64C8" w:rsidP="001E64C8">
            <w:pPr>
              <w:jc w:val="both"/>
              <w:rPr>
                <w:rFonts w:ascii="Arial" w:hAnsi="Arial" w:cs="Arial"/>
              </w:rPr>
            </w:pPr>
            <w:r>
              <w:rPr>
                <w:rFonts w:ascii="Arial" w:hAnsi="Arial" w:cs="Arial"/>
              </w:rPr>
              <w:t>El sistema deberá mostrar un listado de clientes, incluyendo todos sus campos.</w:t>
            </w:r>
          </w:p>
        </w:tc>
      </w:tr>
      <w:tr w:rsidR="001E64C8" w14:paraId="479F6784" w14:textId="77777777">
        <w:tc>
          <w:tcPr>
            <w:tcW w:w="1271" w:type="dxa"/>
          </w:tcPr>
          <w:p w14:paraId="2142995A" w14:textId="29A5F77F" w:rsidR="001E64C8" w:rsidRDefault="001E64C8" w:rsidP="001E64C8">
            <w:pPr>
              <w:jc w:val="center"/>
            </w:pPr>
            <w:r>
              <w:t>RF04-4</w:t>
            </w:r>
          </w:p>
        </w:tc>
        <w:tc>
          <w:tcPr>
            <w:tcW w:w="8805" w:type="dxa"/>
          </w:tcPr>
          <w:p w14:paraId="1301D043" w14:textId="4B3A6821" w:rsidR="001E64C8" w:rsidRDefault="001E64C8" w:rsidP="001E64C8">
            <w:pPr>
              <w:jc w:val="both"/>
              <w:rPr>
                <w:rFonts w:ascii="Arial" w:hAnsi="Arial" w:cs="Arial"/>
              </w:rPr>
            </w:pPr>
            <w:r>
              <w:rPr>
                <w:rFonts w:ascii="Arial" w:hAnsi="Arial" w:cs="Arial"/>
              </w:rPr>
              <w:t>El sistema permitirá modificar todos los campos de un cliente, excepto el ID y otros que puedan comprometer la integridad referencial con otros módulos.</w:t>
            </w:r>
          </w:p>
        </w:tc>
      </w:tr>
      <w:tr w:rsidR="001E64C8" w14:paraId="1F0E2068" w14:textId="77777777">
        <w:tc>
          <w:tcPr>
            <w:tcW w:w="1271" w:type="dxa"/>
          </w:tcPr>
          <w:p w14:paraId="0B977E3C" w14:textId="5B12AD0A" w:rsidR="001E64C8" w:rsidRPr="00695A51" w:rsidRDefault="00695A51" w:rsidP="00695A51">
            <w:pPr>
              <w:jc w:val="center"/>
              <w:rPr>
                <w:b/>
                <w:bCs/>
              </w:rPr>
            </w:pPr>
            <w:r w:rsidRPr="00695A51">
              <w:rPr>
                <w:b/>
                <w:bCs/>
              </w:rPr>
              <w:t>RF05</w:t>
            </w:r>
          </w:p>
        </w:tc>
        <w:tc>
          <w:tcPr>
            <w:tcW w:w="8805" w:type="dxa"/>
          </w:tcPr>
          <w:p w14:paraId="4DD27CE4" w14:textId="581F102C" w:rsidR="001E64C8" w:rsidRPr="00695A51" w:rsidRDefault="00695A51" w:rsidP="00695A51">
            <w:pPr>
              <w:jc w:val="center"/>
              <w:rPr>
                <w:rFonts w:ascii="Arial" w:hAnsi="Arial" w:cs="Arial"/>
                <w:b/>
                <w:bCs/>
              </w:rPr>
            </w:pPr>
            <w:r w:rsidRPr="00695A51">
              <w:rPr>
                <w:rFonts w:ascii="Arial" w:hAnsi="Arial" w:cs="Arial"/>
                <w:b/>
                <w:bCs/>
              </w:rPr>
              <w:t>Proveedores</w:t>
            </w:r>
          </w:p>
        </w:tc>
      </w:tr>
      <w:tr w:rsidR="00695A51" w14:paraId="401D712D" w14:textId="77777777">
        <w:tc>
          <w:tcPr>
            <w:tcW w:w="1271" w:type="dxa"/>
          </w:tcPr>
          <w:p w14:paraId="5BCAEA56" w14:textId="794E25CB" w:rsidR="00695A51" w:rsidRDefault="00695A51" w:rsidP="001E64C8">
            <w:pPr>
              <w:jc w:val="center"/>
            </w:pPr>
            <w:r>
              <w:t>RF05-1</w:t>
            </w:r>
          </w:p>
        </w:tc>
        <w:tc>
          <w:tcPr>
            <w:tcW w:w="8805" w:type="dxa"/>
          </w:tcPr>
          <w:p w14:paraId="49425D4E" w14:textId="77777777" w:rsidR="00695A51" w:rsidRDefault="00695A51" w:rsidP="00695A51">
            <w:pPr>
              <w:jc w:val="both"/>
              <w:rPr>
                <w:rFonts w:ascii="Arial" w:hAnsi="Arial" w:cs="Arial"/>
              </w:rPr>
            </w:pPr>
            <w:r>
              <w:rPr>
                <w:rFonts w:ascii="Arial" w:hAnsi="Arial" w:cs="Arial"/>
              </w:rPr>
              <w:t xml:space="preserve">El sistema debe permitir registrar un nuevo proveedor con los siguientes datos: </w:t>
            </w:r>
          </w:p>
          <w:p w14:paraId="120263AA" w14:textId="77777777" w:rsidR="00695A51" w:rsidRDefault="00695A51" w:rsidP="00695A51">
            <w:pPr>
              <w:pStyle w:val="Prrafodelista"/>
              <w:numPr>
                <w:ilvl w:val="0"/>
                <w:numId w:val="2"/>
              </w:numPr>
              <w:jc w:val="both"/>
              <w:rPr>
                <w:rFonts w:ascii="Arial" w:hAnsi="Arial" w:cs="Arial"/>
              </w:rPr>
            </w:pPr>
            <w:r>
              <w:rPr>
                <w:rFonts w:ascii="Arial" w:hAnsi="Arial" w:cs="Arial"/>
              </w:rPr>
              <w:t>Nombre de la empresa</w:t>
            </w:r>
          </w:p>
          <w:p w14:paraId="00B61A92" w14:textId="77777777" w:rsidR="00695A51" w:rsidRDefault="00695A51" w:rsidP="00695A51">
            <w:pPr>
              <w:pStyle w:val="Prrafodelista"/>
              <w:numPr>
                <w:ilvl w:val="0"/>
                <w:numId w:val="2"/>
              </w:numPr>
              <w:jc w:val="both"/>
              <w:rPr>
                <w:rFonts w:ascii="Arial" w:hAnsi="Arial" w:cs="Arial"/>
              </w:rPr>
            </w:pPr>
            <w:r>
              <w:rPr>
                <w:rFonts w:ascii="Arial" w:hAnsi="Arial" w:cs="Arial"/>
              </w:rPr>
              <w:t>Nombre del contacto</w:t>
            </w:r>
          </w:p>
          <w:p w14:paraId="65261426" w14:textId="77777777" w:rsidR="00695A51" w:rsidRDefault="00695A51" w:rsidP="00695A51">
            <w:pPr>
              <w:pStyle w:val="Prrafodelista"/>
              <w:numPr>
                <w:ilvl w:val="0"/>
                <w:numId w:val="2"/>
              </w:numPr>
              <w:jc w:val="both"/>
              <w:rPr>
                <w:rFonts w:ascii="Arial" w:hAnsi="Arial" w:cs="Arial"/>
              </w:rPr>
            </w:pPr>
            <w:r>
              <w:rPr>
                <w:rFonts w:ascii="Arial" w:hAnsi="Arial" w:cs="Arial"/>
              </w:rPr>
              <w:t>Teléfono</w:t>
            </w:r>
          </w:p>
          <w:p w14:paraId="00DFF018" w14:textId="77777777" w:rsidR="00695A51" w:rsidRDefault="00695A51" w:rsidP="00695A51">
            <w:pPr>
              <w:pStyle w:val="Prrafodelista"/>
              <w:numPr>
                <w:ilvl w:val="0"/>
                <w:numId w:val="2"/>
              </w:numPr>
              <w:jc w:val="both"/>
              <w:rPr>
                <w:rFonts w:ascii="Arial" w:hAnsi="Arial" w:cs="Arial"/>
              </w:rPr>
            </w:pPr>
            <w:r>
              <w:rPr>
                <w:rFonts w:ascii="Arial" w:hAnsi="Arial" w:cs="Arial"/>
              </w:rPr>
              <w:t>Correo electrónico</w:t>
            </w:r>
          </w:p>
          <w:p w14:paraId="2A0A7215" w14:textId="77777777" w:rsidR="00695A51" w:rsidRDefault="00695A51" w:rsidP="00695A51">
            <w:pPr>
              <w:pStyle w:val="Prrafodelista"/>
              <w:numPr>
                <w:ilvl w:val="0"/>
                <w:numId w:val="2"/>
              </w:numPr>
              <w:jc w:val="both"/>
              <w:rPr>
                <w:rFonts w:ascii="Arial" w:hAnsi="Arial" w:cs="Arial"/>
              </w:rPr>
            </w:pPr>
            <w:r>
              <w:rPr>
                <w:rFonts w:ascii="Arial" w:hAnsi="Arial" w:cs="Arial"/>
              </w:rPr>
              <w:t xml:space="preserve">Dirección </w:t>
            </w:r>
          </w:p>
          <w:p w14:paraId="128CD6E9" w14:textId="6DC74D4B" w:rsidR="00695A51" w:rsidRDefault="00695A51" w:rsidP="00695A51">
            <w:pPr>
              <w:jc w:val="both"/>
              <w:rPr>
                <w:rFonts w:ascii="Arial" w:hAnsi="Arial" w:cs="Arial"/>
              </w:rPr>
            </w:pPr>
            <w:r>
              <w:rPr>
                <w:rFonts w:ascii="Arial" w:hAnsi="Arial" w:cs="Arial"/>
              </w:rPr>
              <w:t>Tipo de producto suministrado</w:t>
            </w:r>
          </w:p>
        </w:tc>
      </w:tr>
      <w:tr w:rsidR="00695A51" w14:paraId="582A9D2B" w14:textId="77777777">
        <w:tc>
          <w:tcPr>
            <w:tcW w:w="1271" w:type="dxa"/>
          </w:tcPr>
          <w:p w14:paraId="0BFB1930" w14:textId="7B7D24B5" w:rsidR="00695A51" w:rsidRDefault="00695A51" w:rsidP="00695A51">
            <w:pPr>
              <w:jc w:val="center"/>
            </w:pPr>
            <w:r>
              <w:t>RF05-2</w:t>
            </w:r>
          </w:p>
        </w:tc>
        <w:tc>
          <w:tcPr>
            <w:tcW w:w="8805" w:type="dxa"/>
          </w:tcPr>
          <w:p w14:paraId="3B020946" w14:textId="1BA9C1FE" w:rsidR="00695A51" w:rsidRDefault="00695A51" w:rsidP="00695A51">
            <w:pPr>
              <w:jc w:val="both"/>
              <w:rPr>
                <w:rFonts w:ascii="Arial" w:hAnsi="Arial" w:cs="Arial"/>
              </w:rPr>
            </w:pPr>
            <w:r>
              <w:rPr>
                <w:rFonts w:ascii="Arial" w:hAnsi="Arial" w:cs="Arial"/>
              </w:rPr>
              <w:t>El sistema debe permitir consultar la lista de proveedores registrados.</w:t>
            </w:r>
          </w:p>
        </w:tc>
      </w:tr>
      <w:tr w:rsidR="00695A51" w14:paraId="3C82726A" w14:textId="77777777">
        <w:tc>
          <w:tcPr>
            <w:tcW w:w="1271" w:type="dxa"/>
          </w:tcPr>
          <w:p w14:paraId="07094930" w14:textId="556E9B46" w:rsidR="00695A51" w:rsidRDefault="00695A51" w:rsidP="00695A51">
            <w:pPr>
              <w:jc w:val="center"/>
            </w:pPr>
            <w:r>
              <w:t>RF05-3</w:t>
            </w:r>
          </w:p>
        </w:tc>
        <w:tc>
          <w:tcPr>
            <w:tcW w:w="8805" w:type="dxa"/>
          </w:tcPr>
          <w:p w14:paraId="0A4963B3" w14:textId="67A0B07B" w:rsidR="00695A51" w:rsidRDefault="00695A51" w:rsidP="00695A51">
            <w:pPr>
              <w:jc w:val="both"/>
              <w:rPr>
                <w:rFonts w:ascii="Arial" w:hAnsi="Arial" w:cs="Arial"/>
              </w:rPr>
            </w:pPr>
            <w:r>
              <w:rPr>
                <w:rFonts w:ascii="Arial" w:hAnsi="Arial" w:cs="Arial"/>
              </w:rPr>
              <w:t>El sistema debe permitir editar la información de un proveedor</w:t>
            </w:r>
          </w:p>
        </w:tc>
      </w:tr>
      <w:tr w:rsidR="00695A51" w14:paraId="5ED71A4F" w14:textId="77777777">
        <w:tc>
          <w:tcPr>
            <w:tcW w:w="1271" w:type="dxa"/>
          </w:tcPr>
          <w:p w14:paraId="5FE9A680" w14:textId="6427B43B" w:rsidR="00695A51" w:rsidRDefault="00695A51" w:rsidP="00695A51">
            <w:pPr>
              <w:jc w:val="center"/>
            </w:pPr>
            <w:r>
              <w:t>RF05-4</w:t>
            </w:r>
          </w:p>
        </w:tc>
        <w:tc>
          <w:tcPr>
            <w:tcW w:w="8805" w:type="dxa"/>
          </w:tcPr>
          <w:p w14:paraId="21A555BE" w14:textId="3459F989" w:rsidR="00695A51" w:rsidRDefault="00695A51" w:rsidP="00695A51">
            <w:pPr>
              <w:jc w:val="both"/>
              <w:rPr>
                <w:rFonts w:ascii="Arial" w:hAnsi="Arial" w:cs="Arial"/>
              </w:rPr>
            </w:pPr>
            <w:r>
              <w:rPr>
                <w:rFonts w:ascii="Arial" w:hAnsi="Arial" w:cs="Arial"/>
              </w:rPr>
              <w:t>El sistema debe permitir eliminar un proveedor del sistema</w:t>
            </w:r>
          </w:p>
        </w:tc>
      </w:tr>
      <w:tr w:rsidR="00695A51" w14:paraId="4E7C5B37" w14:textId="77777777">
        <w:tc>
          <w:tcPr>
            <w:tcW w:w="1271" w:type="dxa"/>
          </w:tcPr>
          <w:p w14:paraId="6A968E77" w14:textId="54492B93" w:rsidR="00695A51" w:rsidRDefault="00695A51" w:rsidP="00695A51">
            <w:pPr>
              <w:jc w:val="center"/>
            </w:pPr>
            <w:r>
              <w:t>RF05-5</w:t>
            </w:r>
          </w:p>
        </w:tc>
        <w:tc>
          <w:tcPr>
            <w:tcW w:w="8805" w:type="dxa"/>
          </w:tcPr>
          <w:p w14:paraId="2CE45422" w14:textId="3B66F7AB" w:rsidR="00695A51" w:rsidRDefault="00695A51" w:rsidP="00695A51">
            <w:pPr>
              <w:jc w:val="both"/>
              <w:rPr>
                <w:rFonts w:ascii="Arial" w:hAnsi="Arial" w:cs="Arial"/>
              </w:rPr>
            </w:pPr>
            <w:r>
              <w:rPr>
                <w:rFonts w:ascii="Arial" w:hAnsi="Arial" w:cs="Arial"/>
              </w:rPr>
              <w:t>El sistema debe validar que el correo electrónico sea único por proveedor</w:t>
            </w:r>
          </w:p>
        </w:tc>
      </w:tr>
      <w:tr w:rsidR="00695A51" w14:paraId="76A43CCC" w14:textId="77777777">
        <w:tc>
          <w:tcPr>
            <w:tcW w:w="1271" w:type="dxa"/>
          </w:tcPr>
          <w:p w14:paraId="6B32964B" w14:textId="72F00808" w:rsidR="00695A51" w:rsidRDefault="00695A51" w:rsidP="00695A51">
            <w:pPr>
              <w:jc w:val="center"/>
            </w:pPr>
            <w:r>
              <w:t>RF05-6</w:t>
            </w:r>
          </w:p>
        </w:tc>
        <w:tc>
          <w:tcPr>
            <w:tcW w:w="8805" w:type="dxa"/>
          </w:tcPr>
          <w:p w14:paraId="0EBCA8CB" w14:textId="74DC8D81" w:rsidR="00695A51" w:rsidRDefault="00695A51" w:rsidP="00695A51">
            <w:pPr>
              <w:jc w:val="both"/>
              <w:rPr>
                <w:rFonts w:ascii="Arial" w:hAnsi="Arial" w:cs="Arial"/>
              </w:rPr>
            </w:pPr>
            <w:r>
              <w:rPr>
                <w:rFonts w:ascii="Arial" w:hAnsi="Arial" w:cs="Arial"/>
              </w:rPr>
              <w:t>El sistema debe permitir buscar proveedores por nombre o producto suministrado</w:t>
            </w:r>
          </w:p>
        </w:tc>
      </w:tr>
      <w:tr w:rsidR="00695A51" w14:paraId="0F75DC0B" w14:textId="77777777">
        <w:tc>
          <w:tcPr>
            <w:tcW w:w="1271" w:type="dxa"/>
          </w:tcPr>
          <w:p w14:paraId="2B5FA56D" w14:textId="77777777" w:rsidR="00695A51" w:rsidRDefault="00695A51" w:rsidP="00695A51">
            <w:pPr>
              <w:jc w:val="center"/>
            </w:pPr>
          </w:p>
        </w:tc>
        <w:tc>
          <w:tcPr>
            <w:tcW w:w="8805" w:type="dxa"/>
          </w:tcPr>
          <w:p w14:paraId="0F5A1F77" w14:textId="77777777" w:rsidR="00695A51" w:rsidRDefault="00695A51" w:rsidP="00695A51">
            <w:pPr>
              <w:jc w:val="both"/>
              <w:rPr>
                <w:rFonts w:ascii="Arial" w:hAnsi="Arial" w:cs="Arial"/>
              </w:rPr>
            </w:pPr>
          </w:p>
        </w:tc>
      </w:tr>
      <w:tr w:rsidR="009E4978" w14:paraId="6357949E" w14:textId="77777777">
        <w:tc>
          <w:tcPr>
            <w:tcW w:w="1271" w:type="dxa"/>
          </w:tcPr>
          <w:p w14:paraId="19879085" w14:textId="0C60153F" w:rsidR="009E4978" w:rsidRPr="008021D6" w:rsidRDefault="008021D6" w:rsidP="008021D6">
            <w:pPr>
              <w:jc w:val="center"/>
              <w:rPr>
                <w:b/>
                <w:bCs/>
              </w:rPr>
            </w:pPr>
            <w:r w:rsidRPr="008021D6">
              <w:rPr>
                <w:b/>
                <w:bCs/>
              </w:rPr>
              <w:t>RF06</w:t>
            </w:r>
          </w:p>
        </w:tc>
        <w:tc>
          <w:tcPr>
            <w:tcW w:w="8805" w:type="dxa"/>
          </w:tcPr>
          <w:p w14:paraId="00C010F7" w14:textId="5EEC2B2F" w:rsidR="009E4978" w:rsidRPr="008021D6" w:rsidRDefault="008021D6" w:rsidP="008021D6">
            <w:pPr>
              <w:jc w:val="center"/>
              <w:rPr>
                <w:rFonts w:ascii="Arial" w:hAnsi="Arial" w:cs="Arial"/>
                <w:b/>
                <w:bCs/>
              </w:rPr>
            </w:pPr>
            <w:r w:rsidRPr="008021D6">
              <w:rPr>
                <w:rFonts w:ascii="Arial" w:hAnsi="Arial" w:cs="Arial"/>
                <w:b/>
                <w:bCs/>
              </w:rPr>
              <w:t>Usuarios</w:t>
            </w:r>
          </w:p>
        </w:tc>
      </w:tr>
      <w:tr w:rsidR="008021D6" w14:paraId="7A7BA51C" w14:textId="77777777">
        <w:tc>
          <w:tcPr>
            <w:tcW w:w="1271" w:type="dxa"/>
          </w:tcPr>
          <w:p w14:paraId="3ED9E63B" w14:textId="1355D806" w:rsidR="008021D6" w:rsidRPr="008021D6" w:rsidRDefault="008021D6" w:rsidP="008021D6">
            <w:pPr>
              <w:jc w:val="center"/>
            </w:pPr>
            <w:r>
              <w:t>RF06-1</w:t>
            </w:r>
          </w:p>
        </w:tc>
        <w:tc>
          <w:tcPr>
            <w:tcW w:w="8805" w:type="dxa"/>
          </w:tcPr>
          <w:p w14:paraId="48623442" w14:textId="1A3B5863" w:rsidR="008021D6" w:rsidRPr="008021D6" w:rsidRDefault="008021D6" w:rsidP="008021D6">
            <w:pPr>
              <w:jc w:val="both"/>
              <w:rPr>
                <w:rFonts w:ascii="Arial" w:hAnsi="Arial" w:cs="Arial"/>
              </w:rPr>
            </w:pPr>
            <w:r>
              <w:rPr>
                <w:rFonts w:ascii="Arial" w:hAnsi="Arial" w:cs="Arial"/>
              </w:rPr>
              <w:t>Permite agregar un nuevo usuario, todos los campos son obligatorios, correo, nombre, contraseña.</w:t>
            </w:r>
          </w:p>
        </w:tc>
      </w:tr>
      <w:tr w:rsidR="008021D6" w14:paraId="2E6E682C" w14:textId="77777777">
        <w:tc>
          <w:tcPr>
            <w:tcW w:w="1271" w:type="dxa"/>
          </w:tcPr>
          <w:p w14:paraId="676148FA" w14:textId="0B5DD8AD" w:rsidR="008021D6" w:rsidRDefault="008021D6" w:rsidP="008021D6">
            <w:pPr>
              <w:jc w:val="center"/>
            </w:pPr>
            <w:r>
              <w:t>RF06-2</w:t>
            </w:r>
          </w:p>
        </w:tc>
        <w:tc>
          <w:tcPr>
            <w:tcW w:w="8805" w:type="dxa"/>
          </w:tcPr>
          <w:p w14:paraId="1A39974F" w14:textId="3F9F79DE" w:rsidR="008021D6" w:rsidRDefault="008021D6" w:rsidP="008021D6">
            <w:pPr>
              <w:jc w:val="both"/>
              <w:rPr>
                <w:rFonts w:ascii="Arial" w:hAnsi="Arial" w:cs="Arial"/>
              </w:rPr>
            </w:pPr>
            <w:r>
              <w:rPr>
                <w:rFonts w:ascii="Arial" w:hAnsi="Arial" w:cs="Arial"/>
              </w:rPr>
              <w:t xml:space="preserve">Permite eliminar al usuario </w:t>
            </w:r>
          </w:p>
        </w:tc>
      </w:tr>
      <w:tr w:rsidR="008021D6" w14:paraId="32956995" w14:textId="77777777">
        <w:tc>
          <w:tcPr>
            <w:tcW w:w="1271" w:type="dxa"/>
          </w:tcPr>
          <w:p w14:paraId="642BFEFE" w14:textId="1DF46918" w:rsidR="008021D6" w:rsidRDefault="008021D6" w:rsidP="008021D6">
            <w:pPr>
              <w:jc w:val="center"/>
            </w:pPr>
            <w:r>
              <w:t>RF06-3</w:t>
            </w:r>
          </w:p>
        </w:tc>
        <w:tc>
          <w:tcPr>
            <w:tcW w:w="8805" w:type="dxa"/>
          </w:tcPr>
          <w:p w14:paraId="06E24C4A" w14:textId="1B1788C7" w:rsidR="008021D6" w:rsidRDefault="008021D6" w:rsidP="008021D6">
            <w:pPr>
              <w:jc w:val="both"/>
              <w:rPr>
                <w:rFonts w:ascii="Arial" w:hAnsi="Arial" w:cs="Arial"/>
              </w:rPr>
            </w:pPr>
            <w:r>
              <w:rPr>
                <w:rFonts w:ascii="Arial" w:hAnsi="Arial" w:cs="Arial"/>
              </w:rPr>
              <w:t>Permite modificar todos los campos menos el correo electronico.</w:t>
            </w:r>
          </w:p>
        </w:tc>
      </w:tr>
      <w:tr w:rsidR="008021D6" w14:paraId="7137D15E" w14:textId="77777777">
        <w:tc>
          <w:tcPr>
            <w:tcW w:w="1271" w:type="dxa"/>
          </w:tcPr>
          <w:p w14:paraId="6668151E" w14:textId="3F51311A" w:rsidR="008021D6" w:rsidRDefault="008021D6" w:rsidP="008021D6">
            <w:pPr>
              <w:jc w:val="center"/>
            </w:pPr>
            <w:r>
              <w:t>RF06-4</w:t>
            </w:r>
          </w:p>
        </w:tc>
        <w:tc>
          <w:tcPr>
            <w:tcW w:w="8805" w:type="dxa"/>
          </w:tcPr>
          <w:p w14:paraId="41FF10E4" w14:textId="31B1B598" w:rsidR="008021D6" w:rsidRDefault="008021D6" w:rsidP="008021D6">
            <w:pPr>
              <w:jc w:val="both"/>
              <w:rPr>
                <w:rFonts w:ascii="Arial" w:hAnsi="Arial" w:cs="Arial"/>
              </w:rPr>
            </w:pPr>
            <w:r>
              <w:rPr>
                <w:rFonts w:ascii="Arial" w:hAnsi="Arial" w:cs="Arial"/>
              </w:rPr>
              <w:t>El sistema debera permitir mostrar todos los registros o filtrarlos por el nombre del usuario.</w:t>
            </w:r>
          </w:p>
        </w:tc>
      </w:tr>
      <w:tr w:rsidR="00695A51" w14:paraId="7400F733" w14:textId="77777777">
        <w:tc>
          <w:tcPr>
            <w:tcW w:w="1271" w:type="dxa"/>
          </w:tcPr>
          <w:p w14:paraId="1AEFF117" w14:textId="77777777" w:rsidR="00695A51" w:rsidRDefault="00695A51" w:rsidP="00695A51">
            <w:pPr>
              <w:jc w:val="center"/>
              <w:rPr>
                <w:rFonts w:ascii="Arial" w:hAnsi="Arial" w:cs="Arial"/>
              </w:rPr>
            </w:pPr>
          </w:p>
        </w:tc>
        <w:tc>
          <w:tcPr>
            <w:tcW w:w="8805" w:type="dxa"/>
          </w:tcPr>
          <w:p w14:paraId="0200CE8F" w14:textId="77777777" w:rsidR="00695A51" w:rsidRDefault="00695A51" w:rsidP="00695A51">
            <w:pPr>
              <w:jc w:val="center"/>
              <w:rPr>
                <w:rFonts w:ascii="Arial" w:hAnsi="Arial" w:cs="Arial"/>
                <w:b/>
                <w:bCs/>
              </w:rPr>
            </w:pPr>
            <w:r>
              <w:rPr>
                <w:rFonts w:ascii="Arial" w:hAnsi="Arial" w:cs="Arial"/>
                <w:b/>
                <w:bCs/>
              </w:rPr>
              <w:t>Requerimientos no Funcionales</w:t>
            </w:r>
          </w:p>
        </w:tc>
      </w:tr>
      <w:tr w:rsidR="00695A51" w14:paraId="5FE3C06B" w14:textId="77777777">
        <w:tc>
          <w:tcPr>
            <w:tcW w:w="1271" w:type="dxa"/>
          </w:tcPr>
          <w:p w14:paraId="641842A8" w14:textId="77777777" w:rsidR="00695A51" w:rsidRDefault="00695A51" w:rsidP="00695A51">
            <w:pPr>
              <w:jc w:val="center"/>
              <w:rPr>
                <w:rFonts w:ascii="Arial" w:hAnsi="Arial" w:cs="Arial"/>
                <w:b/>
                <w:bCs/>
              </w:rPr>
            </w:pPr>
            <w:r>
              <w:rPr>
                <w:rFonts w:ascii="Arial" w:hAnsi="Arial" w:cs="Arial"/>
                <w:b/>
                <w:bCs/>
              </w:rPr>
              <w:t>RNF02</w:t>
            </w:r>
          </w:p>
        </w:tc>
        <w:tc>
          <w:tcPr>
            <w:tcW w:w="8805" w:type="dxa"/>
          </w:tcPr>
          <w:p w14:paraId="11C223CA" w14:textId="77777777" w:rsidR="00695A51" w:rsidRDefault="00695A51" w:rsidP="00695A51">
            <w:pPr>
              <w:jc w:val="center"/>
              <w:rPr>
                <w:rFonts w:ascii="Arial" w:hAnsi="Arial" w:cs="Arial"/>
                <w:b/>
                <w:bCs/>
              </w:rPr>
            </w:pPr>
            <w:r>
              <w:rPr>
                <w:rFonts w:ascii="Arial" w:hAnsi="Arial" w:cs="Arial"/>
                <w:b/>
                <w:bCs/>
              </w:rPr>
              <w:t>Productos</w:t>
            </w:r>
          </w:p>
        </w:tc>
      </w:tr>
      <w:tr w:rsidR="00695A51" w14:paraId="3238C7B6" w14:textId="77777777">
        <w:tc>
          <w:tcPr>
            <w:tcW w:w="1271" w:type="dxa"/>
          </w:tcPr>
          <w:p w14:paraId="3F59A003" w14:textId="77777777" w:rsidR="00695A51" w:rsidRDefault="00695A51" w:rsidP="00695A51">
            <w:pPr>
              <w:jc w:val="center"/>
              <w:rPr>
                <w:rFonts w:ascii="Arial" w:hAnsi="Arial" w:cs="Arial"/>
              </w:rPr>
            </w:pPr>
            <w:r>
              <w:rPr>
                <w:rFonts w:ascii="Arial" w:hAnsi="Arial" w:cs="Arial"/>
              </w:rPr>
              <w:lastRenderedPageBreak/>
              <w:t>RNF02-1</w:t>
            </w:r>
          </w:p>
        </w:tc>
        <w:tc>
          <w:tcPr>
            <w:tcW w:w="8805" w:type="dxa"/>
          </w:tcPr>
          <w:p w14:paraId="6C5C7671" w14:textId="77777777" w:rsidR="00695A51" w:rsidRDefault="00695A51" w:rsidP="00695A51">
            <w:pPr>
              <w:jc w:val="both"/>
              <w:rPr>
                <w:rFonts w:ascii="Arial" w:hAnsi="Arial" w:cs="Arial"/>
              </w:rPr>
            </w:pPr>
            <w:r>
              <w:rPr>
                <w:rFonts w:ascii="Arial" w:hAnsi="Arial" w:cs="Arial"/>
              </w:rPr>
              <w:t>La aplicación debe tener una pantalla inicial atractiva, que incluya un menú de navegación para acceder a los apartados de la pagina.</w:t>
            </w:r>
          </w:p>
        </w:tc>
      </w:tr>
      <w:tr w:rsidR="00695A51" w14:paraId="646E40C1" w14:textId="77777777">
        <w:tc>
          <w:tcPr>
            <w:tcW w:w="1271" w:type="dxa"/>
          </w:tcPr>
          <w:p w14:paraId="475251EE" w14:textId="77777777" w:rsidR="00695A51" w:rsidRDefault="00695A51" w:rsidP="00695A51">
            <w:pPr>
              <w:jc w:val="center"/>
              <w:rPr>
                <w:rFonts w:ascii="Arial" w:hAnsi="Arial" w:cs="Arial"/>
              </w:rPr>
            </w:pPr>
            <w:r>
              <w:rPr>
                <w:rFonts w:ascii="Arial" w:hAnsi="Arial" w:cs="Arial"/>
              </w:rPr>
              <w:t>RNF02-2</w:t>
            </w:r>
          </w:p>
        </w:tc>
        <w:tc>
          <w:tcPr>
            <w:tcW w:w="8805" w:type="dxa"/>
          </w:tcPr>
          <w:p w14:paraId="3C1DF5DF" w14:textId="77777777" w:rsidR="00695A51" w:rsidRDefault="00695A51" w:rsidP="00695A51">
            <w:pPr>
              <w:jc w:val="both"/>
              <w:rPr>
                <w:rFonts w:ascii="Arial" w:hAnsi="Arial" w:cs="Arial"/>
              </w:rPr>
            </w:pPr>
            <w:r>
              <w:rPr>
                <w:rFonts w:ascii="Arial" w:hAnsi="Arial" w:cs="Arial"/>
              </w:rPr>
              <w:t>La interfaz debera ser responsiva y compatible con todos los navegadores disponibles</w:t>
            </w:r>
          </w:p>
        </w:tc>
      </w:tr>
      <w:tr w:rsidR="00695A51" w14:paraId="5D4F9B25" w14:textId="77777777">
        <w:tc>
          <w:tcPr>
            <w:tcW w:w="1271" w:type="dxa"/>
          </w:tcPr>
          <w:p w14:paraId="74B716A9" w14:textId="77777777" w:rsidR="00695A51" w:rsidRDefault="00695A51" w:rsidP="00695A51">
            <w:pPr>
              <w:jc w:val="center"/>
              <w:rPr>
                <w:rFonts w:ascii="Arial" w:hAnsi="Arial" w:cs="Arial"/>
              </w:rPr>
            </w:pPr>
            <w:r>
              <w:rPr>
                <w:rFonts w:ascii="Arial" w:hAnsi="Arial" w:cs="Arial"/>
              </w:rPr>
              <w:t>RN02-3</w:t>
            </w:r>
          </w:p>
        </w:tc>
        <w:tc>
          <w:tcPr>
            <w:tcW w:w="8805" w:type="dxa"/>
          </w:tcPr>
          <w:p w14:paraId="2EED3679" w14:textId="77777777" w:rsidR="00695A51" w:rsidRDefault="00695A51" w:rsidP="00695A51">
            <w:pPr>
              <w:jc w:val="both"/>
              <w:rPr>
                <w:rFonts w:ascii="Arial" w:hAnsi="Arial" w:cs="Arial"/>
              </w:rPr>
            </w:pPr>
            <w:r>
              <w:rPr>
                <w:rFonts w:ascii="Arial" w:hAnsi="Arial" w:cs="Arial"/>
              </w:rPr>
              <w:t>El sistema debe permitir el registro, edición, eliminación y visualización de productos en menos de 2 segundos por acción, en condiciones normales de red.</w:t>
            </w:r>
          </w:p>
        </w:tc>
      </w:tr>
      <w:tr w:rsidR="00695A51" w14:paraId="6764403B" w14:textId="77777777">
        <w:tc>
          <w:tcPr>
            <w:tcW w:w="1271" w:type="dxa"/>
          </w:tcPr>
          <w:p w14:paraId="51FFB674" w14:textId="77777777" w:rsidR="00695A51" w:rsidRDefault="00695A51" w:rsidP="00695A51">
            <w:pPr>
              <w:jc w:val="center"/>
              <w:rPr>
                <w:rFonts w:ascii="Arial" w:hAnsi="Arial" w:cs="Arial"/>
              </w:rPr>
            </w:pPr>
            <w:r>
              <w:rPr>
                <w:rFonts w:ascii="Arial" w:hAnsi="Arial" w:cs="Arial"/>
              </w:rPr>
              <w:t>RNF02-4</w:t>
            </w:r>
          </w:p>
        </w:tc>
        <w:tc>
          <w:tcPr>
            <w:tcW w:w="8805" w:type="dxa"/>
          </w:tcPr>
          <w:p w14:paraId="5A075C14" w14:textId="77777777" w:rsidR="00695A51" w:rsidRDefault="00695A51" w:rsidP="00695A51">
            <w:pPr>
              <w:jc w:val="both"/>
              <w:rPr>
                <w:rFonts w:ascii="Arial" w:hAnsi="Arial" w:cs="Arial"/>
              </w:rPr>
            </w:pPr>
            <w:r>
              <w:rPr>
                <w:rFonts w:ascii="Arial" w:hAnsi="Arial" w:cs="Arial"/>
              </w:rPr>
              <w:t>El acceso a la gestión de productos debe estar restringido solo a usuarios administradores mediante autenticación segura.</w:t>
            </w:r>
          </w:p>
        </w:tc>
      </w:tr>
      <w:tr w:rsidR="00695A51" w14:paraId="14004FF3" w14:textId="77777777">
        <w:tc>
          <w:tcPr>
            <w:tcW w:w="1271" w:type="dxa"/>
          </w:tcPr>
          <w:p w14:paraId="0C0116E4" w14:textId="77777777" w:rsidR="00695A51" w:rsidRDefault="00695A51" w:rsidP="00695A51">
            <w:pPr>
              <w:jc w:val="center"/>
              <w:rPr>
                <w:rFonts w:ascii="Arial" w:hAnsi="Arial" w:cs="Arial"/>
              </w:rPr>
            </w:pPr>
            <w:r>
              <w:rPr>
                <w:rFonts w:ascii="Arial" w:hAnsi="Arial" w:cs="Arial"/>
              </w:rPr>
              <w:t>RNF02-5</w:t>
            </w:r>
          </w:p>
        </w:tc>
        <w:tc>
          <w:tcPr>
            <w:tcW w:w="8805" w:type="dxa"/>
          </w:tcPr>
          <w:p w14:paraId="20D7DB2F" w14:textId="77777777" w:rsidR="00695A51" w:rsidRDefault="00695A51" w:rsidP="00695A51">
            <w:pPr>
              <w:jc w:val="both"/>
              <w:rPr>
                <w:rFonts w:ascii="Arial" w:hAnsi="Arial" w:cs="Arial"/>
              </w:rPr>
            </w:pPr>
            <w:r>
              <w:rPr>
                <w:rFonts w:ascii="Arial" w:hAnsi="Arial" w:cs="Arial"/>
              </w:rPr>
              <w:t>El formulario debe contar con validaciones en tiempo real (por ejemplo, campos obligatorios, formatos válidos, tamaño de imagen permitido).</w:t>
            </w:r>
          </w:p>
        </w:tc>
      </w:tr>
      <w:tr w:rsidR="00695A51" w14:paraId="6785EDEA" w14:textId="77777777">
        <w:tc>
          <w:tcPr>
            <w:tcW w:w="1271" w:type="dxa"/>
          </w:tcPr>
          <w:p w14:paraId="6B07E7C1" w14:textId="77777777" w:rsidR="00695A51" w:rsidRDefault="00695A51" w:rsidP="00695A51">
            <w:pPr>
              <w:jc w:val="center"/>
              <w:rPr>
                <w:rFonts w:ascii="Arial" w:hAnsi="Arial" w:cs="Arial"/>
              </w:rPr>
            </w:pPr>
            <w:r>
              <w:rPr>
                <w:rFonts w:ascii="Arial" w:hAnsi="Arial" w:cs="Arial"/>
              </w:rPr>
              <w:t>RNF02-6</w:t>
            </w:r>
          </w:p>
        </w:tc>
        <w:tc>
          <w:tcPr>
            <w:tcW w:w="8805" w:type="dxa"/>
          </w:tcPr>
          <w:p w14:paraId="2952C615" w14:textId="77777777" w:rsidR="00695A51" w:rsidRDefault="00695A51" w:rsidP="00695A51">
            <w:pPr>
              <w:jc w:val="both"/>
              <w:rPr>
                <w:rFonts w:ascii="Arial" w:hAnsi="Arial" w:cs="Arial"/>
              </w:rPr>
            </w:pPr>
            <w:r>
              <w:rPr>
                <w:rFonts w:ascii="Arial" w:hAnsi="Arial" w:cs="Arial"/>
              </w:rPr>
              <w:t>La base de datos debera permitir la ampliacion del catalogo sin afectar el rendimiento.</w:t>
            </w:r>
          </w:p>
        </w:tc>
      </w:tr>
      <w:tr w:rsidR="00695A51" w14:paraId="6B028028" w14:textId="77777777">
        <w:tc>
          <w:tcPr>
            <w:tcW w:w="1271" w:type="dxa"/>
          </w:tcPr>
          <w:p w14:paraId="1805257E" w14:textId="62374A2D" w:rsidR="00695A51" w:rsidRPr="004735A4" w:rsidRDefault="00695A51" w:rsidP="00695A51">
            <w:pPr>
              <w:jc w:val="center"/>
              <w:rPr>
                <w:rFonts w:ascii="Arial" w:hAnsi="Arial" w:cs="Arial"/>
                <w:b/>
                <w:bCs/>
              </w:rPr>
            </w:pPr>
            <w:r w:rsidRPr="004735A4">
              <w:rPr>
                <w:rFonts w:ascii="Arial" w:hAnsi="Arial" w:cs="Arial"/>
                <w:b/>
                <w:bCs/>
              </w:rPr>
              <w:t>RNF03</w:t>
            </w:r>
          </w:p>
        </w:tc>
        <w:tc>
          <w:tcPr>
            <w:tcW w:w="8805" w:type="dxa"/>
          </w:tcPr>
          <w:p w14:paraId="187C1370" w14:textId="25CB30F8" w:rsidR="00695A51" w:rsidRPr="004735A4" w:rsidRDefault="00695A51" w:rsidP="00695A51">
            <w:pPr>
              <w:jc w:val="center"/>
              <w:rPr>
                <w:rFonts w:ascii="Arial" w:hAnsi="Arial" w:cs="Arial"/>
                <w:b/>
                <w:bCs/>
              </w:rPr>
            </w:pPr>
            <w:r w:rsidRPr="004735A4">
              <w:rPr>
                <w:rFonts w:ascii="Arial" w:hAnsi="Arial" w:cs="Arial"/>
                <w:b/>
                <w:bCs/>
              </w:rPr>
              <w:t>Ventas</w:t>
            </w:r>
          </w:p>
        </w:tc>
      </w:tr>
      <w:tr w:rsidR="00695A51" w14:paraId="5790367D" w14:textId="77777777">
        <w:tc>
          <w:tcPr>
            <w:tcW w:w="1271" w:type="dxa"/>
          </w:tcPr>
          <w:p w14:paraId="328EEFF4" w14:textId="4558B711" w:rsidR="00695A51" w:rsidRPr="004735A4" w:rsidRDefault="00695A51" w:rsidP="00695A51">
            <w:pPr>
              <w:jc w:val="center"/>
              <w:rPr>
                <w:rFonts w:ascii="Arial" w:hAnsi="Arial" w:cs="Arial"/>
              </w:rPr>
            </w:pPr>
            <w:r>
              <w:rPr>
                <w:rFonts w:ascii="Arial" w:hAnsi="Arial" w:cs="Arial"/>
              </w:rPr>
              <w:t>RNF03-1</w:t>
            </w:r>
          </w:p>
        </w:tc>
        <w:tc>
          <w:tcPr>
            <w:tcW w:w="8805" w:type="dxa"/>
          </w:tcPr>
          <w:p w14:paraId="30982355" w14:textId="329D92DC" w:rsidR="00695A51" w:rsidRPr="004735A4" w:rsidRDefault="00695A51" w:rsidP="00695A51">
            <w:pPr>
              <w:jc w:val="both"/>
              <w:rPr>
                <w:rFonts w:ascii="Arial" w:hAnsi="Arial" w:cs="Arial"/>
                <w:b/>
                <w:bCs/>
              </w:rPr>
            </w:pPr>
            <w:r>
              <w:rPr>
                <w:rFonts w:ascii="Arial" w:hAnsi="Arial" w:cs="Arial"/>
              </w:rPr>
              <w:t>El sistema deberá procesar la venta en menos de 3 segundos desde la confirmación.</w:t>
            </w:r>
          </w:p>
        </w:tc>
      </w:tr>
      <w:tr w:rsidR="00695A51" w14:paraId="32F1CC30" w14:textId="77777777">
        <w:tc>
          <w:tcPr>
            <w:tcW w:w="1271" w:type="dxa"/>
          </w:tcPr>
          <w:p w14:paraId="1018353B" w14:textId="7BF0EC5F" w:rsidR="00695A51" w:rsidRDefault="00695A51" w:rsidP="00695A51">
            <w:pPr>
              <w:jc w:val="center"/>
              <w:rPr>
                <w:rFonts w:ascii="Arial" w:hAnsi="Arial" w:cs="Arial"/>
              </w:rPr>
            </w:pPr>
            <w:r>
              <w:rPr>
                <w:rFonts w:ascii="Arial" w:hAnsi="Arial" w:cs="Arial"/>
              </w:rPr>
              <w:t>RNF03-2</w:t>
            </w:r>
          </w:p>
        </w:tc>
        <w:tc>
          <w:tcPr>
            <w:tcW w:w="8805" w:type="dxa"/>
          </w:tcPr>
          <w:p w14:paraId="0BBED4AE" w14:textId="6EDEAA2D" w:rsidR="00695A51" w:rsidRDefault="00695A51" w:rsidP="00695A51">
            <w:pPr>
              <w:jc w:val="both"/>
              <w:rPr>
                <w:rFonts w:ascii="Arial" w:hAnsi="Arial" w:cs="Arial"/>
              </w:rPr>
            </w:pPr>
            <w:r>
              <w:rPr>
                <w:rFonts w:ascii="Arial" w:hAnsi="Arial" w:cs="Arial"/>
              </w:rPr>
              <w:t>El sistema deberá garantizar que la información de la venta esté disponible en tiempo real para todas las sucursales.</w:t>
            </w:r>
          </w:p>
        </w:tc>
      </w:tr>
      <w:tr w:rsidR="00695A51" w14:paraId="6AA4F3F9" w14:textId="77777777">
        <w:tc>
          <w:tcPr>
            <w:tcW w:w="1271" w:type="dxa"/>
          </w:tcPr>
          <w:p w14:paraId="41A2DD3F" w14:textId="697E3BCD" w:rsidR="00695A51" w:rsidRDefault="00695A51" w:rsidP="00695A51">
            <w:pPr>
              <w:jc w:val="center"/>
              <w:rPr>
                <w:rFonts w:ascii="Arial" w:hAnsi="Arial" w:cs="Arial"/>
              </w:rPr>
            </w:pPr>
            <w:r>
              <w:rPr>
                <w:rFonts w:ascii="Arial" w:hAnsi="Arial" w:cs="Arial"/>
              </w:rPr>
              <w:t>RNF03-3</w:t>
            </w:r>
          </w:p>
        </w:tc>
        <w:tc>
          <w:tcPr>
            <w:tcW w:w="8805" w:type="dxa"/>
          </w:tcPr>
          <w:p w14:paraId="200E9633" w14:textId="1C8166E9" w:rsidR="00695A51" w:rsidRDefault="00695A51" w:rsidP="00695A51">
            <w:pPr>
              <w:jc w:val="both"/>
              <w:rPr>
                <w:rFonts w:ascii="Arial" w:hAnsi="Arial" w:cs="Arial"/>
              </w:rPr>
            </w:pPr>
            <w:r>
              <w:rPr>
                <w:rFonts w:ascii="Arial" w:hAnsi="Arial" w:cs="Arial"/>
              </w:rPr>
              <w:t>El sistema deberá estar disponible el 99.9% del tiempo para garantizar la operación continua.</w:t>
            </w:r>
          </w:p>
        </w:tc>
      </w:tr>
      <w:tr w:rsidR="00695A51" w14:paraId="37D93F74" w14:textId="77777777">
        <w:tc>
          <w:tcPr>
            <w:tcW w:w="1271" w:type="dxa"/>
          </w:tcPr>
          <w:p w14:paraId="63125E54" w14:textId="5F9CE11A" w:rsidR="00695A51" w:rsidRDefault="00695A51" w:rsidP="00695A51">
            <w:pPr>
              <w:jc w:val="center"/>
              <w:rPr>
                <w:rFonts w:ascii="Arial" w:hAnsi="Arial" w:cs="Arial"/>
              </w:rPr>
            </w:pPr>
            <w:r>
              <w:rPr>
                <w:rFonts w:ascii="Arial" w:hAnsi="Arial" w:cs="Arial"/>
              </w:rPr>
              <w:t>RNF03-4</w:t>
            </w:r>
          </w:p>
        </w:tc>
        <w:tc>
          <w:tcPr>
            <w:tcW w:w="8805" w:type="dxa"/>
          </w:tcPr>
          <w:p w14:paraId="52B9AAC6" w14:textId="3B5771CA" w:rsidR="00695A51" w:rsidRDefault="00695A51" w:rsidP="00695A51">
            <w:pPr>
              <w:jc w:val="both"/>
              <w:rPr>
                <w:rFonts w:ascii="Arial" w:hAnsi="Arial" w:cs="Arial"/>
              </w:rPr>
            </w:pPr>
            <w:r>
              <w:rPr>
                <w:rFonts w:ascii="Arial" w:hAnsi="Arial" w:cs="Arial"/>
              </w:rPr>
              <w:t>El sistema deberá ser accesible desde dispositivos móviles y de escritorio.</w:t>
            </w:r>
          </w:p>
        </w:tc>
      </w:tr>
      <w:tr w:rsidR="00695A51" w14:paraId="277F0738" w14:textId="77777777">
        <w:tc>
          <w:tcPr>
            <w:tcW w:w="1271" w:type="dxa"/>
          </w:tcPr>
          <w:p w14:paraId="05223D86" w14:textId="7712C835" w:rsidR="00695A51" w:rsidRDefault="00695A51" w:rsidP="00695A51">
            <w:pPr>
              <w:jc w:val="center"/>
              <w:rPr>
                <w:rFonts w:ascii="Arial" w:hAnsi="Arial" w:cs="Arial"/>
              </w:rPr>
            </w:pPr>
            <w:r>
              <w:rPr>
                <w:rFonts w:ascii="Arial" w:hAnsi="Arial" w:cs="Arial"/>
              </w:rPr>
              <w:t>RNF03-5</w:t>
            </w:r>
          </w:p>
        </w:tc>
        <w:tc>
          <w:tcPr>
            <w:tcW w:w="8805" w:type="dxa"/>
          </w:tcPr>
          <w:p w14:paraId="0D9EFDE6" w14:textId="54C4685B" w:rsidR="00695A51" w:rsidRDefault="00695A51" w:rsidP="00695A51">
            <w:pPr>
              <w:jc w:val="both"/>
              <w:rPr>
                <w:rFonts w:ascii="Arial" w:hAnsi="Arial" w:cs="Arial"/>
              </w:rPr>
            </w:pPr>
            <w:r>
              <w:rPr>
                <w:rFonts w:ascii="Arial" w:hAnsi="Arial" w:cs="Arial"/>
              </w:rPr>
              <w:t>El sistema deberá cumplir con las normativas de protección de datos del cliente (como la Ley de Protección de Datos Personales).</w:t>
            </w:r>
          </w:p>
        </w:tc>
      </w:tr>
      <w:tr w:rsidR="00695A51" w14:paraId="0B6FA38F" w14:textId="77777777">
        <w:tc>
          <w:tcPr>
            <w:tcW w:w="1271" w:type="dxa"/>
          </w:tcPr>
          <w:p w14:paraId="537011A8" w14:textId="56757178" w:rsidR="00695A51" w:rsidRDefault="00695A51" w:rsidP="00695A51">
            <w:pPr>
              <w:jc w:val="center"/>
              <w:rPr>
                <w:rFonts w:ascii="Arial" w:hAnsi="Arial" w:cs="Arial"/>
              </w:rPr>
            </w:pPr>
            <w:r>
              <w:rPr>
                <w:rFonts w:ascii="Arial" w:hAnsi="Arial" w:cs="Arial"/>
              </w:rPr>
              <w:t>RNF03-6</w:t>
            </w:r>
          </w:p>
        </w:tc>
        <w:tc>
          <w:tcPr>
            <w:tcW w:w="8805" w:type="dxa"/>
          </w:tcPr>
          <w:p w14:paraId="0D6233F3" w14:textId="4C2D7617" w:rsidR="00695A51" w:rsidRPr="00695A51" w:rsidRDefault="00695A51" w:rsidP="00695A51">
            <w:pPr>
              <w:jc w:val="both"/>
            </w:pPr>
            <w:r>
              <w:t>La interfaz de venta deberá ser intuitiva y permitir completar una operación con máximo 5 clics.</w:t>
            </w:r>
          </w:p>
        </w:tc>
      </w:tr>
      <w:tr w:rsidR="00695A51" w14:paraId="759467AF" w14:textId="77777777">
        <w:tc>
          <w:tcPr>
            <w:tcW w:w="1271" w:type="dxa"/>
          </w:tcPr>
          <w:p w14:paraId="05945B52" w14:textId="0615BFF9" w:rsidR="00695A51" w:rsidRPr="001E64C8" w:rsidRDefault="00695A51" w:rsidP="00695A51">
            <w:pPr>
              <w:jc w:val="center"/>
              <w:rPr>
                <w:rFonts w:ascii="Arial" w:hAnsi="Arial" w:cs="Arial"/>
                <w:b/>
                <w:bCs/>
              </w:rPr>
            </w:pPr>
            <w:r w:rsidRPr="001E64C8">
              <w:rPr>
                <w:rFonts w:ascii="Arial" w:hAnsi="Arial" w:cs="Arial"/>
                <w:b/>
                <w:bCs/>
              </w:rPr>
              <w:t>RNF04</w:t>
            </w:r>
          </w:p>
        </w:tc>
        <w:tc>
          <w:tcPr>
            <w:tcW w:w="8805" w:type="dxa"/>
          </w:tcPr>
          <w:p w14:paraId="278006DF" w14:textId="5DEE2A6D" w:rsidR="00695A51" w:rsidRPr="001E64C8" w:rsidRDefault="00695A51" w:rsidP="00695A51">
            <w:pPr>
              <w:jc w:val="center"/>
              <w:rPr>
                <w:b/>
                <w:bCs/>
              </w:rPr>
            </w:pPr>
            <w:r w:rsidRPr="001E64C8">
              <w:rPr>
                <w:b/>
                <w:bCs/>
              </w:rPr>
              <w:t>Clientes</w:t>
            </w:r>
          </w:p>
        </w:tc>
      </w:tr>
      <w:tr w:rsidR="00695A51" w14:paraId="5DEC25F7" w14:textId="77777777">
        <w:tc>
          <w:tcPr>
            <w:tcW w:w="1271" w:type="dxa"/>
          </w:tcPr>
          <w:p w14:paraId="3948ECFB" w14:textId="7E8A79D2" w:rsidR="00695A51" w:rsidRPr="001E64C8" w:rsidRDefault="00695A51" w:rsidP="00695A51">
            <w:pPr>
              <w:jc w:val="center"/>
              <w:rPr>
                <w:rFonts w:ascii="Arial" w:hAnsi="Arial" w:cs="Arial"/>
              </w:rPr>
            </w:pPr>
            <w:r>
              <w:rPr>
                <w:rFonts w:ascii="Arial" w:hAnsi="Arial" w:cs="Arial"/>
              </w:rPr>
              <w:t>RNF04-1</w:t>
            </w:r>
          </w:p>
        </w:tc>
        <w:tc>
          <w:tcPr>
            <w:tcW w:w="8805" w:type="dxa"/>
          </w:tcPr>
          <w:p w14:paraId="3DB82EE7" w14:textId="788B86A9" w:rsidR="00695A51" w:rsidRPr="001E64C8" w:rsidRDefault="00695A51" w:rsidP="00695A51">
            <w:pPr>
              <w:jc w:val="both"/>
              <w:rPr>
                <w:b/>
                <w:bCs/>
              </w:rPr>
            </w:pPr>
            <w:r>
              <w:rPr>
                <w:rFonts w:ascii="Arial" w:hAnsi="Arial" w:cs="Arial"/>
              </w:rPr>
              <w:t>La aplicación debe tener una interfaz amigable para gestión de clientes, accesible desde el menú principal del sistema.</w:t>
            </w:r>
          </w:p>
        </w:tc>
      </w:tr>
      <w:tr w:rsidR="00695A51" w14:paraId="32E8DD86" w14:textId="77777777">
        <w:tc>
          <w:tcPr>
            <w:tcW w:w="1271" w:type="dxa"/>
          </w:tcPr>
          <w:p w14:paraId="496B7DA0" w14:textId="528271B3" w:rsidR="00695A51" w:rsidRDefault="00695A51" w:rsidP="00695A51">
            <w:pPr>
              <w:jc w:val="center"/>
              <w:rPr>
                <w:rFonts w:ascii="Arial" w:hAnsi="Arial" w:cs="Arial"/>
              </w:rPr>
            </w:pPr>
            <w:r>
              <w:rPr>
                <w:rFonts w:ascii="Arial" w:hAnsi="Arial" w:cs="Arial"/>
              </w:rPr>
              <w:t>RNF04-2</w:t>
            </w:r>
          </w:p>
        </w:tc>
        <w:tc>
          <w:tcPr>
            <w:tcW w:w="8805" w:type="dxa"/>
          </w:tcPr>
          <w:p w14:paraId="3BBF3F36" w14:textId="0F8A8FA5" w:rsidR="00695A51" w:rsidRDefault="00695A51" w:rsidP="00695A51">
            <w:pPr>
              <w:jc w:val="both"/>
              <w:rPr>
                <w:rFonts w:ascii="Arial" w:hAnsi="Arial" w:cs="Arial"/>
              </w:rPr>
            </w:pPr>
            <w:r>
              <w:rPr>
                <w:rFonts w:ascii="Arial" w:hAnsi="Arial" w:cs="Arial"/>
              </w:rPr>
              <w:t>La interfaz debe ser responsiva y funcional correctamente en todos los navegadores modernos.</w:t>
            </w:r>
          </w:p>
        </w:tc>
      </w:tr>
      <w:tr w:rsidR="00695A51" w14:paraId="3D6B40FC" w14:textId="77777777">
        <w:tc>
          <w:tcPr>
            <w:tcW w:w="1271" w:type="dxa"/>
          </w:tcPr>
          <w:p w14:paraId="7F6545A1" w14:textId="64B2C55B" w:rsidR="00695A51" w:rsidRDefault="00695A51" w:rsidP="00695A51">
            <w:pPr>
              <w:jc w:val="center"/>
              <w:rPr>
                <w:rFonts w:ascii="Arial" w:hAnsi="Arial" w:cs="Arial"/>
              </w:rPr>
            </w:pPr>
            <w:r>
              <w:rPr>
                <w:rFonts w:ascii="Arial" w:hAnsi="Arial" w:cs="Arial"/>
              </w:rPr>
              <w:t>RNF04-3</w:t>
            </w:r>
          </w:p>
        </w:tc>
        <w:tc>
          <w:tcPr>
            <w:tcW w:w="8805" w:type="dxa"/>
          </w:tcPr>
          <w:p w14:paraId="6B2D2181" w14:textId="0E677542" w:rsidR="00695A51" w:rsidRDefault="00695A51" w:rsidP="00695A51">
            <w:pPr>
              <w:jc w:val="both"/>
              <w:rPr>
                <w:rFonts w:ascii="Arial" w:hAnsi="Arial" w:cs="Arial"/>
              </w:rPr>
            </w:pPr>
            <w:r>
              <w:rPr>
                <w:rFonts w:ascii="Arial" w:hAnsi="Arial" w:cs="Arial"/>
              </w:rPr>
              <w:t>Las acciones de registro, edición, eliminar y visualizar de clientes deben completarse en menos de 2 segundos por acción en condiciones normales.</w:t>
            </w:r>
          </w:p>
        </w:tc>
      </w:tr>
      <w:tr w:rsidR="00695A51" w14:paraId="03C1CC00" w14:textId="77777777">
        <w:tc>
          <w:tcPr>
            <w:tcW w:w="1271" w:type="dxa"/>
          </w:tcPr>
          <w:p w14:paraId="7AEAB89F" w14:textId="35FE4B70" w:rsidR="00695A51" w:rsidRDefault="00695A51" w:rsidP="00695A51">
            <w:pPr>
              <w:jc w:val="center"/>
              <w:rPr>
                <w:rFonts w:ascii="Arial" w:hAnsi="Arial" w:cs="Arial"/>
              </w:rPr>
            </w:pPr>
            <w:r>
              <w:rPr>
                <w:rFonts w:ascii="Arial" w:hAnsi="Arial" w:cs="Arial"/>
              </w:rPr>
              <w:t>RNF04-4</w:t>
            </w:r>
          </w:p>
        </w:tc>
        <w:tc>
          <w:tcPr>
            <w:tcW w:w="8805" w:type="dxa"/>
          </w:tcPr>
          <w:p w14:paraId="19B9B0D6" w14:textId="26279EE2" w:rsidR="00695A51" w:rsidRDefault="00695A51" w:rsidP="00695A51">
            <w:pPr>
              <w:jc w:val="both"/>
              <w:rPr>
                <w:rFonts w:ascii="Arial" w:hAnsi="Arial" w:cs="Arial"/>
              </w:rPr>
            </w:pPr>
            <w:r>
              <w:rPr>
                <w:rFonts w:ascii="Arial" w:hAnsi="Arial" w:cs="Arial"/>
              </w:rPr>
              <w:t>El acceso a la gestión del cliente debe estar restringido a usuarios autorizados mediante autenticación segura.</w:t>
            </w:r>
          </w:p>
        </w:tc>
      </w:tr>
      <w:tr w:rsidR="00695A51" w14:paraId="1D933342" w14:textId="77777777">
        <w:tc>
          <w:tcPr>
            <w:tcW w:w="1271" w:type="dxa"/>
          </w:tcPr>
          <w:p w14:paraId="058733F9" w14:textId="5BC0B83E" w:rsidR="00695A51" w:rsidRDefault="00695A51" w:rsidP="00695A51">
            <w:pPr>
              <w:jc w:val="center"/>
              <w:rPr>
                <w:rFonts w:ascii="Arial" w:hAnsi="Arial" w:cs="Arial"/>
              </w:rPr>
            </w:pPr>
            <w:r>
              <w:rPr>
                <w:rFonts w:ascii="Arial" w:hAnsi="Arial" w:cs="Arial"/>
              </w:rPr>
              <w:t>RNF04-5</w:t>
            </w:r>
          </w:p>
        </w:tc>
        <w:tc>
          <w:tcPr>
            <w:tcW w:w="8805" w:type="dxa"/>
          </w:tcPr>
          <w:p w14:paraId="2EE18AB6" w14:textId="1ABFC4BC" w:rsidR="00695A51" w:rsidRDefault="00695A51" w:rsidP="00695A51">
            <w:pPr>
              <w:jc w:val="both"/>
              <w:rPr>
                <w:rFonts w:ascii="Arial" w:hAnsi="Arial" w:cs="Arial"/>
              </w:rPr>
            </w:pPr>
            <w:r>
              <w:rPr>
                <w:rFonts w:ascii="Arial" w:hAnsi="Arial" w:cs="Arial"/>
              </w:rPr>
              <w:t>El formulario debe incluir validaciones de tiempo real.</w:t>
            </w:r>
          </w:p>
        </w:tc>
      </w:tr>
      <w:tr w:rsidR="00695A51" w14:paraId="3F382C0D" w14:textId="77777777">
        <w:tc>
          <w:tcPr>
            <w:tcW w:w="1271" w:type="dxa"/>
          </w:tcPr>
          <w:p w14:paraId="1CF372F1" w14:textId="7DF13D51" w:rsidR="00695A51" w:rsidRPr="00695A51" w:rsidRDefault="00695A51" w:rsidP="00695A51">
            <w:pPr>
              <w:jc w:val="center"/>
              <w:rPr>
                <w:rFonts w:ascii="Arial" w:hAnsi="Arial" w:cs="Arial"/>
                <w:b/>
                <w:bCs/>
              </w:rPr>
            </w:pPr>
            <w:r w:rsidRPr="00695A51">
              <w:rPr>
                <w:rFonts w:ascii="Arial" w:hAnsi="Arial" w:cs="Arial"/>
                <w:b/>
                <w:bCs/>
              </w:rPr>
              <w:t>RNF05</w:t>
            </w:r>
          </w:p>
        </w:tc>
        <w:tc>
          <w:tcPr>
            <w:tcW w:w="8805" w:type="dxa"/>
          </w:tcPr>
          <w:p w14:paraId="428D3BB3" w14:textId="7134A6C5" w:rsidR="00695A51" w:rsidRPr="00695A51" w:rsidRDefault="00695A51" w:rsidP="00695A51">
            <w:pPr>
              <w:jc w:val="center"/>
              <w:rPr>
                <w:rFonts w:ascii="Arial" w:hAnsi="Arial" w:cs="Arial"/>
                <w:b/>
                <w:bCs/>
              </w:rPr>
            </w:pPr>
            <w:r w:rsidRPr="00695A51">
              <w:rPr>
                <w:rFonts w:ascii="Arial" w:hAnsi="Arial" w:cs="Arial"/>
                <w:b/>
                <w:bCs/>
              </w:rPr>
              <w:t>Proveedores</w:t>
            </w:r>
          </w:p>
        </w:tc>
      </w:tr>
      <w:tr w:rsidR="00695A51" w14:paraId="6F027AF9" w14:textId="77777777">
        <w:tc>
          <w:tcPr>
            <w:tcW w:w="1271" w:type="dxa"/>
          </w:tcPr>
          <w:p w14:paraId="5E130B9A" w14:textId="61295DF9" w:rsidR="00695A51" w:rsidRPr="00695A51" w:rsidRDefault="00695A51" w:rsidP="00695A51">
            <w:pPr>
              <w:jc w:val="center"/>
              <w:rPr>
                <w:rFonts w:ascii="Arial" w:hAnsi="Arial" w:cs="Arial"/>
              </w:rPr>
            </w:pPr>
            <w:r>
              <w:rPr>
                <w:rFonts w:ascii="Arial" w:hAnsi="Arial" w:cs="Arial"/>
              </w:rPr>
              <w:t>RNF05-1</w:t>
            </w:r>
          </w:p>
        </w:tc>
        <w:tc>
          <w:tcPr>
            <w:tcW w:w="8805" w:type="dxa"/>
          </w:tcPr>
          <w:p w14:paraId="1BB0F70D" w14:textId="1A9222DF" w:rsidR="00ED6115" w:rsidRPr="00ED6115" w:rsidRDefault="00ED6115" w:rsidP="00ED6115">
            <w:pPr>
              <w:jc w:val="both"/>
              <w:rPr>
                <w:rFonts w:ascii="Arial" w:hAnsi="Arial" w:cs="Arial"/>
              </w:rPr>
            </w:pPr>
            <w:r>
              <w:rPr>
                <w:rFonts w:ascii="Arial" w:hAnsi="Arial" w:cs="Arial"/>
              </w:rPr>
              <w:t>La interfaz del módulo debe ser responsiva y compatible con dispositivos móviles</w:t>
            </w:r>
          </w:p>
        </w:tc>
      </w:tr>
      <w:tr w:rsidR="00ED6115" w14:paraId="3BC84BFF" w14:textId="77777777">
        <w:tc>
          <w:tcPr>
            <w:tcW w:w="1271" w:type="dxa"/>
          </w:tcPr>
          <w:p w14:paraId="320B07D3" w14:textId="0AD40168" w:rsidR="00ED6115" w:rsidRDefault="00ED6115" w:rsidP="00ED6115">
            <w:pPr>
              <w:jc w:val="center"/>
              <w:rPr>
                <w:rFonts w:ascii="Arial" w:hAnsi="Arial" w:cs="Arial"/>
              </w:rPr>
            </w:pPr>
            <w:r>
              <w:rPr>
                <w:rFonts w:ascii="Arial" w:hAnsi="Arial" w:cs="Arial"/>
              </w:rPr>
              <w:t>RNF05-2</w:t>
            </w:r>
          </w:p>
        </w:tc>
        <w:tc>
          <w:tcPr>
            <w:tcW w:w="8805" w:type="dxa"/>
          </w:tcPr>
          <w:p w14:paraId="6C380297" w14:textId="49D27C30" w:rsidR="00ED6115" w:rsidRDefault="00ED6115" w:rsidP="00ED6115">
            <w:pPr>
              <w:jc w:val="both"/>
              <w:rPr>
                <w:rFonts w:ascii="Arial" w:hAnsi="Arial" w:cs="Arial"/>
              </w:rPr>
            </w:pPr>
            <w:r>
              <w:rPr>
                <w:rFonts w:ascii="Arial" w:hAnsi="Arial" w:cs="Arial"/>
              </w:rPr>
              <w:t xml:space="preserve">Las operaciones CRUD deben realizarse en menos de 2 segundos </w:t>
            </w:r>
          </w:p>
        </w:tc>
      </w:tr>
      <w:tr w:rsidR="00ED6115" w14:paraId="5149AF50" w14:textId="77777777">
        <w:tc>
          <w:tcPr>
            <w:tcW w:w="1271" w:type="dxa"/>
          </w:tcPr>
          <w:p w14:paraId="2A983306" w14:textId="124FCA31" w:rsidR="00ED6115" w:rsidRDefault="00ED6115" w:rsidP="00ED6115">
            <w:pPr>
              <w:jc w:val="center"/>
              <w:rPr>
                <w:rFonts w:ascii="Arial" w:hAnsi="Arial" w:cs="Arial"/>
              </w:rPr>
            </w:pPr>
            <w:r>
              <w:rPr>
                <w:rFonts w:ascii="Arial" w:hAnsi="Arial" w:cs="Arial"/>
              </w:rPr>
              <w:t>RNF05-3</w:t>
            </w:r>
          </w:p>
        </w:tc>
        <w:tc>
          <w:tcPr>
            <w:tcW w:w="8805" w:type="dxa"/>
          </w:tcPr>
          <w:p w14:paraId="2BEA2993" w14:textId="6C0234DB" w:rsidR="00ED6115" w:rsidRDefault="00ED6115" w:rsidP="00ED6115">
            <w:pPr>
              <w:jc w:val="both"/>
              <w:rPr>
                <w:rFonts w:ascii="Arial" w:hAnsi="Arial" w:cs="Arial"/>
              </w:rPr>
            </w:pPr>
            <w:r>
              <w:rPr>
                <w:rFonts w:ascii="Arial" w:hAnsi="Arial" w:cs="Arial"/>
              </w:rPr>
              <w:t>Los datos deben almacenarse de forma segura en una base de datos (por ejemplo, MySQL)</w:t>
            </w:r>
          </w:p>
        </w:tc>
      </w:tr>
      <w:tr w:rsidR="00ED6115" w14:paraId="5F0F616D" w14:textId="77777777">
        <w:tc>
          <w:tcPr>
            <w:tcW w:w="1271" w:type="dxa"/>
          </w:tcPr>
          <w:p w14:paraId="793A8997" w14:textId="60970629" w:rsidR="00ED6115" w:rsidRDefault="00ED6115" w:rsidP="00ED6115">
            <w:pPr>
              <w:jc w:val="center"/>
              <w:rPr>
                <w:rFonts w:ascii="Arial" w:hAnsi="Arial" w:cs="Arial"/>
              </w:rPr>
            </w:pPr>
            <w:r>
              <w:rPr>
                <w:rFonts w:ascii="Arial" w:hAnsi="Arial" w:cs="Arial"/>
              </w:rPr>
              <w:t>RNF05-4</w:t>
            </w:r>
          </w:p>
        </w:tc>
        <w:tc>
          <w:tcPr>
            <w:tcW w:w="8805" w:type="dxa"/>
          </w:tcPr>
          <w:p w14:paraId="55BD6D1A" w14:textId="5FE9A24B" w:rsidR="00ED6115" w:rsidRDefault="00ED6115" w:rsidP="00ED6115">
            <w:pPr>
              <w:jc w:val="both"/>
              <w:rPr>
                <w:rFonts w:ascii="Arial" w:hAnsi="Arial" w:cs="Arial"/>
              </w:rPr>
            </w:pPr>
            <w:r>
              <w:rPr>
                <w:rFonts w:ascii="Arial" w:hAnsi="Arial" w:cs="Arial"/>
              </w:rPr>
              <w:t>El módulo debe estar desarrollado en una arquitectura MVC (Modelo Vista Controlador)</w:t>
            </w:r>
          </w:p>
        </w:tc>
      </w:tr>
      <w:tr w:rsidR="008021D6" w14:paraId="0889EB3A" w14:textId="77777777">
        <w:tc>
          <w:tcPr>
            <w:tcW w:w="1271" w:type="dxa"/>
          </w:tcPr>
          <w:p w14:paraId="631068FE" w14:textId="74E493D2" w:rsidR="008021D6" w:rsidRPr="008021D6" w:rsidRDefault="008021D6" w:rsidP="008021D6">
            <w:pPr>
              <w:jc w:val="center"/>
              <w:rPr>
                <w:rFonts w:ascii="Arial" w:hAnsi="Arial" w:cs="Arial"/>
                <w:b/>
                <w:bCs/>
              </w:rPr>
            </w:pPr>
            <w:r w:rsidRPr="008021D6">
              <w:rPr>
                <w:rFonts w:ascii="Arial" w:hAnsi="Arial" w:cs="Arial"/>
                <w:b/>
                <w:bCs/>
              </w:rPr>
              <w:t>RNF06</w:t>
            </w:r>
          </w:p>
        </w:tc>
        <w:tc>
          <w:tcPr>
            <w:tcW w:w="8805" w:type="dxa"/>
          </w:tcPr>
          <w:p w14:paraId="0798B5FA" w14:textId="12A253C6" w:rsidR="008021D6" w:rsidRPr="008021D6" w:rsidRDefault="008021D6" w:rsidP="008021D6">
            <w:pPr>
              <w:jc w:val="center"/>
              <w:rPr>
                <w:rFonts w:ascii="Arial" w:hAnsi="Arial" w:cs="Arial"/>
                <w:b/>
                <w:bCs/>
              </w:rPr>
            </w:pPr>
            <w:r w:rsidRPr="008021D6">
              <w:rPr>
                <w:rFonts w:ascii="Arial" w:hAnsi="Arial" w:cs="Arial"/>
                <w:b/>
                <w:bCs/>
              </w:rPr>
              <w:t>Usuarios</w:t>
            </w:r>
          </w:p>
        </w:tc>
      </w:tr>
      <w:tr w:rsidR="008021D6" w14:paraId="2CB67BCF" w14:textId="77777777">
        <w:tc>
          <w:tcPr>
            <w:tcW w:w="1271" w:type="dxa"/>
          </w:tcPr>
          <w:p w14:paraId="2262D1C7" w14:textId="5D9E7CD1" w:rsidR="008021D6" w:rsidRPr="008021D6" w:rsidRDefault="008021D6" w:rsidP="008021D6">
            <w:pPr>
              <w:jc w:val="center"/>
              <w:rPr>
                <w:rFonts w:ascii="Arial" w:hAnsi="Arial" w:cs="Arial"/>
              </w:rPr>
            </w:pPr>
            <w:r>
              <w:rPr>
                <w:rFonts w:ascii="Arial" w:hAnsi="Arial" w:cs="Arial"/>
              </w:rPr>
              <w:t>RNF06-1</w:t>
            </w:r>
          </w:p>
        </w:tc>
        <w:tc>
          <w:tcPr>
            <w:tcW w:w="8805" w:type="dxa"/>
          </w:tcPr>
          <w:p w14:paraId="441675EA" w14:textId="0B8674EA" w:rsidR="008021D6" w:rsidRPr="008021D6" w:rsidRDefault="008021D6" w:rsidP="008021D6">
            <w:pPr>
              <w:jc w:val="both"/>
              <w:rPr>
                <w:rFonts w:ascii="Arial" w:hAnsi="Arial" w:cs="Arial"/>
              </w:rPr>
            </w:pPr>
            <w:r>
              <w:rPr>
                <w:rFonts w:ascii="Arial" w:hAnsi="Arial" w:cs="Arial"/>
              </w:rPr>
              <w:t>La contraseña del usuario debera de almacenarse de forma cifrada.</w:t>
            </w:r>
          </w:p>
        </w:tc>
      </w:tr>
      <w:tr w:rsidR="008021D6" w14:paraId="5C32E40A" w14:textId="77777777">
        <w:tc>
          <w:tcPr>
            <w:tcW w:w="1271" w:type="dxa"/>
          </w:tcPr>
          <w:p w14:paraId="4B43D56C" w14:textId="35728AD6" w:rsidR="008021D6" w:rsidRDefault="008021D6" w:rsidP="008021D6">
            <w:pPr>
              <w:jc w:val="center"/>
              <w:rPr>
                <w:rFonts w:ascii="Arial" w:hAnsi="Arial" w:cs="Arial"/>
              </w:rPr>
            </w:pPr>
            <w:r>
              <w:rPr>
                <w:rFonts w:ascii="Arial" w:hAnsi="Arial" w:cs="Arial"/>
              </w:rPr>
              <w:t>RNF06-2</w:t>
            </w:r>
          </w:p>
        </w:tc>
        <w:tc>
          <w:tcPr>
            <w:tcW w:w="8805" w:type="dxa"/>
          </w:tcPr>
          <w:p w14:paraId="045F6F06" w14:textId="069D9965" w:rsidR="008021D6" w:rsidRDefault="008021D6" w:rsidP="008021D6">
            <w:pPr>
              <w:jc w:val="both"/>
              <w:rPr>
                <w:rFonts w:ascii="Arial" w:hAnsi="Arial" w:cs="Arial"/>
              </w:rPr>
            </w:pPr>
            <w:r>
              <w:rPr>
                <w:rFonts w:ascii="Arial" w:hAnsi="Arial" w:cs="Arial"/>
              </w:rPr>
              <w:t>El tiempo de respuesta  para operaciones como inicio de sesion, registro y modificacion de datos no debe de superar los 2 segundos bajo carga normal</w:t>
            </w:r>
          </w:p>
        </w:tc>
      </w:tr>
      <w:tr w:rsidR="008021D6" w14:paraId="0B78A465" w14:textId="77777777">
        <w:tc>
          <w:tcPr>
            <w:tcW w:w="1271" w:type="dxa"/>
          </w:tcPr>
          <w:p w14:paraId="0ABFF09D" w14:textId="49F4958C" w:rsidR="008021D6" w:rsidRDefault="008021D6" w:rsidP="008021D6">
            <w:pPr>
              <w:jc w:val="center"/>
              <w:rPr>
                <w:rFonts w:ascii="Arial" w:hAnsi="Arial" w:cs="Arial"/>
              </w:rPr>
            </w:pPr>
            <w:r>
              <w:rPr>
                <w:rFonts w:ascii="Arial" w:hAnsi="Arial" w:cs="Arial"/>
              </w:rPr>
              <w:lastRenderedPageBreak/>
              <w:t>RNF06-3</w:t>
            </w:r>
          </w:p>
        </w:tc>
        <w:tc>
          <w:tcPr>
            <w:tcW w:w="8805" w:type="dxa"/>
          </w:tcPr>
          <w:p w14:paraId="007E61C0" w14:textId="23733371" w:rsidR="008021D6" w:rsidRDefault="008021D6" w:rsidP="008021D6">
            <w:pPr>
              <w:jc w:val="both"/>
              <w:rPr>
                <w:rFonts w:ascii="Arial" w:hAnsi="Arial" w:cs="Arial"/>
              </w:rPr>
            </w:pPr>
            <w:r>
              <w:rPr>
                <w:rFonts w:ascii="Arial" w:hAnsi="Arial" w:cs="Arial"/>
              </w:rPr>
              <w:t>La interfaz debe ser intutiva y responsiva</w:t>
            </w:r>
            <w:r w:rsidR="00340922">
              <w:rPr>
                <w:rFonts w:ascii="Arial" w:hAnsi="Arial" w:cs="Arial"/>
              </w:rPr>
              <w:t>, permitiendo que el usuario realice el registro o inicio de sesion sin necesidad externa.</w:t>
            </w:r>
          </w:p>
        </w:tc>
      </w:tr>
      <w:tr w:rsidR="00340922" w14:paraId="71553266" w14:textId="77777777">
        <w:tc>
          <w:tcPr>
            <w:tcW w:w="1271" w:type="dxa"/>
          </w:tcPr>
          <w:p w14:paraId="16AAAFE9" w14:textId="34B0708A" w:rsidR="00340922" w:rsidRDefault="00340922" w:rsidP="008021D6">
            <w:pPr>
              <w:jc w:val="center"/>
              <w:rPr>
                <w:rFonts w:ascii="Arial" w:hAnsi="Arial" w:cs="Arial"/>
              </w:rPr>
            </w:pPr>
            <w:r>
              <w:rPr>
                <w:rFonts w:ascii="Arial" w:hAnsi="Arial" w:cs="Arial"/>
              </w:rPr>
              <w:t>RNF06-4</w:t>
            </w:r>
          </w:p>
        </w:tc>
        <w:tc>
          <w:tcPr>
            <w:tcW w:w="8805" w:type="dxa"/>
          </w:tcPr>
          <w:p w14:paraId="2D2B4DD2" w14:textId="28D71F4B" w:rsidR="00340922" w:rsidRDefault="00340922" w:rsidP="008021D6">
            <w:pPr>
              <w:jc w:val="both"/>
              <w:rPr>
                <w:rFonts w:ascii="Arial" w:hAnsi="Arial" w:cs="Arial"/>
              </w:rPr>
            </w:pPr>
            <w:r>
              <w:rPr>
                <w:rFonts w:ascii="Arial" w:hAnsi="Arial" w:cs="Arial"/>
              </w:rPr>
              <w:t>El sistema debe de permitir el crecimiento de la base de datos sin degradacion notable del rendimineto</w:t>
            </w:r>
          </w:p>
        </w:tc>
      </w:tr>
      <w:tr w:rsidR="00340922" w14:paraId="20DD463E" w14:textId="77777777">
        <w:tc>
          <w:tcPr>
            <w:tcW w:w="1271" w:type="dxa"/>
          </w:tcPr>
          <w:p w14:paraId="6C1D11D3" w14:textId="45F1018C" w:rsidR="00340922" w:rsidRDefault="00340922" w:rsidP="008021D6">
            <w:pPr>
              <w:jc w:val="center"/>
              <w:rPr>
                <w:rFonts w:ascii="Arial" w:hAnsi="Arial" w:cs="Arial"/>
              </w:rPr>
            </w:pPr>
            <w:r>
              <w:rPr>
                <w:rFonts w:ascii="Arial" w:hAnsi="Arial" w:cs="Arial"/>
              </w:rPr>
              <w:t>RNF06-5</w:t>
            </w:r>
          </w:p>
        </w:tc>
        <w:tc>
          <w:tcPr>
            <w:tcW w:w="8805" w:type="dxa"/>
          </w:tcPr>
          <w:p w14:paraId="3241C988" w14:textId="3B01B4D7" w:rsidR="00340922" w:rsidRDefault="00340922" w:rsidP="008021D6">
            <w:pPr>
              <w:jc w:val="both"/>
              <w:rPr>
                <w:rFonts w:ascii="Arial" w:hAnsi="Arial" w:cs="Arial"/>
              </w:rPr>
            </w:pPr>
            <w:r>
              <w:rPr>
                <w:rFonts w:ascii="Arial" w:hAnsi="Arial" w:cs="Arial"/>
              </w:rPr>
              <w:t>El sistema debe de funcionar correctamente en los principales navegadores</w:t>
            </w:r>
          </w:p>
        </w:tc>
      </w:tr>
    </w:tbl>
    <w:p w14:paraId="3072BC22" w14:textId="77777777" w:rsidR="007C6460" w:rsidRDefault="007C6460"/>
    <w:sectPr w:rsidR="007C6460">
      <w:pgSz w:w="12240" w:h="15840"/>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00"/>
    <w:family w:val="auto"/>
    <w:pitch w:val="default"/>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AD202286"/>
    <w:lvl w:ilvl="0" w:tplc="ACFE282C">
      <w:start w:val="1"/>
      <w:numFmt w:val="bullet"/>
      <w:lvlText w:val="-"/>
      <w:lvlJc w:val="left"/>
      <w:pPr>
        <w:ind w:left="720" w:hanging="360"/>
      </w:pPr>
      <w:rPr>
        <w:rFonts w:ascii="Aptos" w:eastAsia="Aptos" w:hAnsi="Aptos" w:cs="SimSu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09384F"/>
    <w:multiLevelType w:val="hybridMultilevel"/>
    <w:tmpl w:val="2E2CBAD4"/>
    <w:lvl w:ilvl="0" w:tplc="85F6C648">
      <w:start w:val="9"/>
      <w:numFmt w:val="bullet"/>
      <w:lvlText w:val="-"/>
      <w:lvlJc w:val="left"/>
      <w:pPr>
        <w:ind w:left="720" w:hanging="360"/>
      </w:pPr>
      <w:rPr>
        <w:rFonts w:ascii="Arial" w:eastAsia="Apto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28735678">
    <w:abstractNumId w:val="1"/>
  </w:num>
  <w:num w:numId="2" w16cid:durableId="71693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60"/>
    <w:rsid w:val="001E64C8"/>
    <w:rsid w:val="00340922"/>
    <w:rsid w:val="004735A4"/>
    <w:rsid w:val="005C5152"/>
    <w:rsid w:val="00695A51"/>
    <w:rsid w:val="00763283"/>
    <w:rsid w:val="007C6460"/>
    <w:rsid w:val="008021D6"/>
    <w:rsid w:val="009123B7"/>
    <w:rsid w:val="009E4978"/>
    <w:rsid w:val="00ED6115"/>
    <w:rsid w:val="00F254D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F05C"/>
  <w15:docId w15:val="{A8138FFC-201A-AA42-B195-3B3B7812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Aptos Display" w:eastAsia="Yu Gothic Light" w:hAnsi="Aptos Display"/>
      <w:color w:val="0F4761"/>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Aptos Display" w:eastAsia="Yu Gothic Light" w:hAnsi="Aptos Display"/>
      <w:color w:val="0F4761"/>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Yu Gothic Light"/>
      <w:color w:val="0F4761"/>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Yu Gothic Light"/>
      <w:i/>
      <w:iCs/>
      <w:color w:val="0F4761"/>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Yu Gothic Light"/>
      <w:color w:val="0F4761"/>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Yu Gothic Light"/>
      <w:i/>
      <w:iCs/>
      <w:color w:val="595959"/>
    </w:rPr>
  </w:style>
  <w:style w:type="paragraph" w:styleId="Ttulo7">
    <w:name w:val="heading 7"/>
    <w:basedOn w:val="Normal"/>
    <w:next w:val="Normal"/>
    <w:link w:val="Ttulo7Car"/>
    <w:uiPriority w:val="9"/>
    <w:qFormat/>
    <w:pPr>
      <w:keepNext/>
      <w:keepLines/>
      <w:spacing w:before="40" w:after="0"/>
      <w:outlineLvl w:val="6"/>
    </w:pPr>
    <w:rPr>
      <w:rFonts w:eastAsia="Yu Gothic Light"/>
      <w:color w:val="595959"/>
    </w:rPr>
  </w:style>
  <w:style w:type="paragraph" w:styleId="Ttulo8">
    <w:name w:val="heading 8"/>
    <w:basedOn w:val="Normal"/>
    <w:next w:val="Normal"/>
    <w:link w:val="Ttulo8Car"/>
    <w:uiPriority w:val="9"/>
    <w:qFormat/>
    <w:pPr>
      <w:keepNext/>
      <w:keepLines/>
      <w:spacing w:after="0"/>
      <w:outlineLvl w:val="7"/>
    </w:pPr>
    <w:rPr>
      <w:rFonts w:eastAsia="Yu Gothic Light"/>
      <w:i/>
      <w:iCs/>
      <w:color w:val="272727"/>
    </w:rPr>
  </w:style>
  <w:style w:type="paragraph" w:styleId="Ttulo9">
    <w:name w:val="heading 9"/>
    <w:basedOn w:val="Normal"/>
    <w:next w:val="Normal"/>
    <w:link w:val="Ttulo9Car"/>
    <w:uiPriority w:val="9"/>
    <w:qFormat/>
    <w:pPr>
      <w:keepNext/>
      <w:keepLines/>
      <w:spacing w:after="0"/>
      <w:outlineLvl w:val="8"/>
    </w:pPr>
    <w:rPr>
      <w:rFonts w:eastAsia="Yu Gothic Light"/>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Aptos Display" w:eastAsia="Yu Gothic Light" w:hAnsi="Aptos Display" w:cs="SimSun"/>
      <w:color w:val="0F4761"/>
      <w:sz w:val="40"/>
      <w:szCs w:val="40"/>
    </w:rPr>
  </w:style>
  <w:style w:type="character" w:customStyle="1" w:styleId="Ttulo2Car">
    <w:name w:val="Título 2 Car"/>
    <w:basedOn w:val="Fuentedeprrafopredeter"/>
    <w:link w:val="Ttulo2"/>
    <w:uiPriority w:val="9"/>
    <w:rPr>
      <w:rFonts w:ascii="Aptos Display" w:eastAsia="Yu Gothic Light" w:hAnsi="Aptos Display" w:cs="SimSun"/>
      <w:color w:val="0F4761"/>
      <w:sz w:val="32"/>
      <w:szCs w:val="32"/>
    </w:rPr>
  </w:style>
  <w:style w:type="character" w:customStyle="1" w:styleId="Ttulo3Car">
    <w:name w:val="Título 3 Car"/>
    <w:basedOn w:val="Fuentedeprrafopredeter"/>
    <w:link w:val="Ttulo3"/>
    <w:uiPriority w:val="9"/>
    <w:rPr>
      <w:rFonts w:eastAsia="Yu Gothic Light" w:cs="SimSun"/>
      <w:color w:val="0F4761"/>
      <w:sz w:val="28"/>
      <w:szCs w:val="28"/>
    </w:rPr>
  </w:style>
  <w:style w:type="character" w:customStyle="1" w:styleId="Ttulo4Car">
    <w:name w:val="Título 4 Car"/>
    <w:basedOn w:val="Fuentedeprrafopredeter"/>
    <w:link w:val="Ttulo4"/>
    <w:uiPriority w:val="9"/>
    <w:rPr>
      <w:rFonts w:eastAsia="Yu Gothic Light" w:cs="SimSun"/>
      <w:i/>
      <w:iCs/>
      <w:color w:val="0F4761"/>
    </w:rPr>
  </w:style>
  <w:style w:type="character" w:customStyle="1" w:styleId="Ttulo5Car">
    <w:name w:val="Título 5 Car"/>
    <w:basedOn w:val="Fuentedeprrafopredeter"/>
    <w:link w:val="Ttulo5"/>
    <w:uiPriority w:val="9"/>
    <w:rPr>
      <w:rFonts w:eastAsia="Yu Gothic Light" w:cs="SimSun"/>
      <w:color w:val="0F4761"/>
    </w:rPr>
  </w:style>
  <w:style w:type="character" w:customStyle="1" w:styleId="Ttulo6Car">
    <w:name w:val="Título 6 Car"/>
    <w:basedOn w:val="Fuentedeprrafopredeter"/>
    <w:link w:val="Ttulo6"/>
    <w:uiPriority w:val="9"/>
    <w:rPr>
      <w:rFonts w:eastAsia="Yu Gothic Light" w:cs="SimSun"/>
      <w:i/>
      <w:iCs/>
      <w:color w:val="595959"/>
    </w:rPr>
  </w:style>
  <w:style w:type="character" w:customStyle="1" w:styleId="Ttulo7Car">
    <w:name w:val="Título 7 Car"/>
    <w:basedOn w:val="Fuentedeprrafopredeter"/>
    <w:link w:val="Ttulo7"/>
    <w:uiPriority w:val="9"/>
    <w:rPr>
      <w:rFonts w:eastAsia="Yu Gothic Light" w:cs="SimSun"/>
      <w:color w:val="595959"/>
    </w:rPr>
  </w:style>
  <w:style w:type="character" w:customStyle="1" w:styleId="Ttulo8Car">
    <w:name w:val="Título 8 Car"/>
    <w:basedOn w:val="Fuentedeprrafopredeter"/>
    <w:link w:val="Ttulo8"/>
    <w:uiPriority w:val="9"/>
    <w:rPr>
      <w:rFonts w:eastAsia="Yu Gothic Light" w:cs="SimSun"/>
      <w:i/>
      <w:iCs/>
      <w:color w:val="272727"/>
    </w:rPr>
  </w:style>
  <w:style w:type="character" w:customStyle="1" w:styleId="Ttulo9Car">
    <w:name w:val="Título 9 Car"/>
    <w:basedOn w:val="Fuentedeprrafopredeter"/>
    <w:link w:val="Ttulo9"/>
    <w:uiPriority w:val="9"/>
    <w:rPr>
      <w:rFonts w:eastAsia="Yu Gothic Light" w:cs="SimSun"/>
      <w:color w:val="272727"/>
    </w:rPr>
  </w:style>
  <w:style w:type="paragraph" w:styleId="Ttulo">
    <w:name w:val="Title"/>
    <w:basedOn w:val="Normal"/>
    <w:next w:val="Normal"/>
    <w:link w:val="TtuloCar"/>
    <w:uiPriority w:val="10"/>
    <w:qFormat/>
    <w:pPr>
      <w:spacing w:after="80" w:line="240" w:lineRule="auto"/>
      <w:contextualSpacing/>
    </w:pPr>
    <w:rPr>
      <w:rFonts w:ascii="Aptos Display" w:eastAsia="Yu Gothic Light" w:hAnsi="Aptos Display"/>
      <w:spacing w:val="-10"/>
      <w:kern w:val="28"/>
      <w:sz w:val="56"/>
      <w:szCs w:val="56"/>
    </w:rPr>
  </w:style>
  <w:style w:type="character" w:customStyle="1" w:styleId="TtuloCar">
    <w:name w:val="Título Car"/>
    <w:basedOn w:val="Fuentedeprrafopredeter"/>
    <w:link w:val="Ttulo"/>
    <w:uiPriority w:val="10"/>
    <w:rPr>
      <w:rFonts w:ascii="Aptos Display" w:eastAsia="Yu Gothic Light" w:hAnsi="Aptos Display" w:cs="SimSun"/>
      <w:spacing w:val="-10"/>
      <w:kern w:val="28"/>
      <w:sz w:val="56"/>
      <w:szCs w:val="56"/>
    </w:rPr>
  </w:style>
  <w:style w:type="paragraph" w:styleId="Subttulo">
    <w:name w:val="Subtitle"/>
    <w:basedOn w:val="Normal"/>
    <w:next w:val="Normal"/>
    <w:link w:val="SubttuloCar"/>
    <w:uiPriority w:val="11"/>
    <w:qFormat/>
    <w:pPr>
      <w:numPr>
        <w:ilvl w:val="1"/>
      </w:numPr>
    </w:pPr>
    <w:rPr>
      <w:rFonts w:eastAsia="Yu Gothic Light"/>
      <w:color w:val="595959"/>
      <w:spacing w:val="15"/>
      <w:sz w:val="28"/>
      <w:szCs w:val="28"/>
    </w:rPr>
  </w:style>
  <w:style w:type="character" w:customStyle="1" w:styleId="SubttuloCar">
    <w:name w:val="Subtítulo Car"/>
    <w:basedOn w:val="Fuentedeprrafopredeter"/>
    <w:link w:val="Subttulo"/>
    <w:uiPriority w:val="11"/>
    <w:rPr>
      <w:rFonts w:eastAsia="Yu Gothic Light" w:cs="SimSun"/>
      <w:color w:val="595959"/>
      <w:spacing w:val="15"/>
      <w:sz w:val="28"/>
      <w:szCs w:val="28"/>
    </w:rPr>
  </w:style>
  <w:style w:type="paragraph" w:styleId="Cita">
    <w:name w:val="Quote"/>
    <w:basedOn w:val="Normal"/>
    <w:next w:val="Normal"/>
    <w:link w:val="CitaCar"/>
    <w:uiPriority w:val="29"/>
    <w:qFormat/>
    <w:pPr>
      <w:spacing w:before="160"/>
      <w:jc w:val="center"/>
    </w:pPr>
    <w:rPr>
      <w:i/>
      <w:iCs/>
      <w:color w:val="404040"/>
    </w:rPr>
  </w:style>
  <w:style w:type="character" w:customStyle="1" w:styleId="CitaCar">
    <w:name w:val="Cita Car"/>
    <w:basedOn w:val="Fuentedeprrafopredeter"/>
    <w:link w:val="Cita"/>
    <w:uiPriority w:val="29"/>
    <w:rPr>
      <w:i/>
      <w:iCs/>
      <w:color w:val="404040"/>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0F4761"/>
    </w:rPr>
  </w:style>
  <w:style w:type="paragraph" w:styleId="Citadestacada">
    <w:name w:val="Intense Quote"/>
    <w:basedOn w:val="Normal"/>
    <w:next w:val="Normal"/>
    <w:link w:val="CitadestacadaC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link w:val="Citadestacada"/>
    <w:uiPriority w:val="30"/>
    <w:rPr>
      <w:i/>
      <w:iCs/>
      <w:color w:val="0F4761"/>
    </w:rPr>
  </w:style>
  <w:style w:type="character" w:styleId="Referenciaintensa">
    <w:name w:val="Intense Reference"/>
    <w:basedOn w:val="Fuentedeprrafopredeter"/>
    <w:uiPriority w:val="32"/>
    <w:qFormat/>
    <w:rPr>
      <w:b/>
      <w:bCs/>
      <w:smallCaps/>
      <w:color w:val="0F4761"/>
      <w:spacing w:val="5"/>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1195</Words>
  <Characters>6576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garibay</dc:creator>
  <cp:lastModifiedBy>Eber Garibay</cp:lastModifiedBy>
  <cp:revision>4</cp:revision>
  <dcterms:created xsi:type="dcterms:W3CDTF">2025-05-09T20:44:00Z</dcterms:created>
  <dcterms:modified xsi:type="dcterms:W3CDTF">2025-06-28T00:33:00Z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f98164e515774ed0be69720939375a34</vt:lpwstr>
  </property>
</Properties>
</file>