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3E3A0" w14:textId="77777777" w:rsidR="001A5B9F" w:rsidRDefault="00000000">
      <w:pPr>
        <w:pStyle w:val="Heading1"/>
      </w:pPr>
      <w:r>
        <w:t>LAB-14: Analysis of Activation Functions and Optimizers for Neural Network Model</w:t>
      </w:r>
    </w:p>
    <w:p w14:paraId="455A0646" w14:textId="77777777" w:rsidR="00CB1627" w:rsidRDefault="00CB1627" w:rsidP="00CB1627"/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13"/>
        <w:gridCol w:w="4643"/>
      </w:tblGrid>
      <w:tr w:rsidR="00CB1627" w:rsidRPr="00CB1627" w14:paraId="0ADAA2DE" w14:textId="77777777">
        <w:trPr>
          <w:trHeight w:val="300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64B702" w14:textId="77777777" w:rsidR="00CB1627" w:rsidRPr="00CB1627" w:rsidRDefault="00CB1627" w:rsidP="00CB1627">
            <w:pPr>
              <w:rPr>
                <w:lang w:val="en-IN"/>
              </w:rPr>
            </w:pPr>
            <w:r w:rsidRPr="00CB1627">
              <w:rPr>
                <w:b/>
                <w:bCs/>
                <w:lang w:val="en-IN"/>
              </w:rPr>
              <w:t>Course-</w:t>
            </w:r>
            <w:r w:rsidRPr="00CB1627">
              <w:rPr>
                <w:lang w:val="en-IN"/>
              </w:rPr>
              <w:t>B. Tech. </w:t>
            </w:r>
            <w:r w:rsidRPr="00CB1627">
              <w:t> </w:t>
            </w:r>
            <w:r w:rsidRPr="00CB1627">
              <w:rPr>
                <w:lang w:val="en-IN"/>
              </w:rPr>
              <w:t> </w:t>
            </w:r>
          </w:p>
        </w:tc>
        <w:tc>
          <w:tcPr>
            <w:tcW w:w="5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CDCA66" w14:textId="77777777" w:rsidR="00CB1627" w:rsidRPr="00CB1627" w:rsidRDefault="00CB1627" w:rsidP="00CB1627">
            <w:pPr>
              <w:rPr>
                <w:lang w:val="en-IN"/>
              </w:rPr>
            </w:pPr>
            <w:r w:rsidRPr="00CB1627">
              <w:rPr>
                <w:b/>
                <w:bCs/>
                <w:lang w:val="en-IN"/>
              </w:rPr>
              <w:t xml:space="preserve">Type- </w:t>
            </w:r>
            <w:r w:rsidRPr="00CB1627">
              <w:rPr>
                <w:lang w:val="en-IN"/>
              </w:rPr>
              <w:t>Core </w:t>
            </w:r>
            <w:r w:rsidRPr="00CB1627">
              <w:t> </w:t>
            </w:r>
            <w:r w:rsidRPr="00CB1627">
              <w:rPr>
                <w:lang w:val="en-IN"/>
              </w:rPr>
              <w:t> </w:t>
            </w:r>
          </w:p>
        </w:tc>
      </w:tr>
      <w:tr w:rsidR="00CB1627" w:rsidRPr="00CB1627" w14:paraId="1E877713" w14:textId="77777777">
        <w:trPr>
          <w:trHeight w:val="300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A6E336" w14:textId="77777777" w:rsidR="00CB1627" w:rsidRPr="00CB1627" w:rsidRDefault="00CB1627" w:rsidP="00CB1627">
            <w:pPr>
              <w:rPr>
                <w:lang w:val="en-IN"/>
              </w:rPr>
            </w:pPr>
            <w:r w:rsidRPr="00CB1627">
              <w:rPr>
                <w:b/>
                <w:bCs/>
                <w:lang w:val="en-IN"/>
              </w:rPr>
              <w:t xml:space="preserve">Course Code- </w:t>
            </w:r>
            <w:r w:rsidRPr="00CB1627">
              <w:rPr>
                <w:lang w:val="en-IN"/>
              </w:rPr>
              <w:t>CSET301</w:t>
            </w:r>
            <w:r w:rsidRPr="00CB1627">
              <w:t> </w:t>
            </w:r>
            <w:r w:rsidRPr="00CB1627">
              <w:rPr>
                <w:lang w:val="en-IN"/>
              </w:rPr>
              <w:t> </w:t>
            </w:r>
          </w:p>
        </w:tc>
        <w:tc>
          <w:tcPr>
            <w:tcW w:w="5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6749D0" w14:textId="77777777" w:rsidR="00CB1627" w:rsidRPr="00CB1627" w:rsidRDefault="00CB1627" w:rsidP="00CB1627">
            <w:pPr>
              <w:rPr>
                <w:lang w:val="en-IN"/>
              </w:rPr>
            </w:pPr>
            <w:r w:rsidRPr="00CB1627">
              <w:rPr>
                <w:b/>
                <w:bCs/>
                <w:lang w:val="en-IN"/>
              </w:rPr>
              <w:t xml:space="preserve">Course Name- </w:t>
            </w:r>
            <w:r w:rsidRPr="00CB1627">
              <w:rPr>
                <w:lang w:val="en-IN"/>
              </w:rPr>
              <w:t>Artificial Intelligence and Machine Learning</w:t>
            </w:r>
            <w:r w:rsidRPr="00CB1627">
              <w:t> </w:t>
            </w:r>
            <w:r w:rsidRPr="00CB1627">
              <w:rPr>
                <w:lang w:val="en-IN"/>
              </w:rPr>
              <w:t> </w:t>
            </w:r>
          </w:p>
        </w:tc>
      </w:tr>
      <w:tr w:rsidR="00CB1627" w:rsidRPr="00CB1627" w14:paraId="0628118E" w14:textId="77777777">
        <w:trPr>
          <w:trHeight w:val="300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EFCFF5" w14:textId="77777777" w:rsidR="00CB1627" w:rsidRPr="00CB1627" w:rsidRDefault="00CB1627" w:rsidP="00CB1627">
            <w:pPr>
              <w:rPr>
                <w:lang w:val="en-IN"/>
              </w:rPr>
            </w:pPr>
            <w:r w:rsidRPr="00CB1627">
              <w:rPr>
                <w:b/>
                <w:bCs/>
                <w:lang w:val="en-IN"/>
              </w:rPr>
              <w:t xml:space="preserve">Year- </w:t>
            </w:r>
            <w:r w:rsidRPr="00CB1627">
              <w:rPr>
                <w:lang w:val="en-IN"/>
              </w:rPr>
              <w:t>2025</w:t>
            </w:r>
            <w:r w:rsidRPr="00CB1627">
              <w:t> </w:t>
            </w:r>
            <w:r w:rsidRPr="00CB1627">
              <w:rPr>
                <w:lang w:val="en-IN"/>
              </w:rPr>
              <w:t> </w:t>
            </w:r>
          </w:p>
        </w:tc>
        <w:tc>
          <w:tcPr>
            <w:tcW w:w="5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09C71B" w14:textId="77777777" w:rsidR="00CB1627" w:rsidRPr="00CB1627" w:rsidRDefault="00CB1627" w:rsidP="00CB1627">
            <w:pPr>
              <w:rPr>
                <w:lang w:val="en-IN"/>
              </w:rPr>
            </w:pPr>
            <w:r w:rsidRPr="00CB1627">
              <w:rPr>
                <w:b/>
                <w:bCs/>
                <w:lang w:val="en-IN"/>
              </w:rPr>
              <w:t xml:space="preserve">Semester- </w:t>
            </w:r>
            <w:r w:rsidRPr="00CB1627">
              <w:rPr>
                <w:lang w:val="en-IN"/>
              </w:rPr>
              <w:t>Odd</w:t>
            </w:r>
            <w:r w:rsidRPr="00CB1627">
              <w:t> </w:t>
            </w:r>
            <w:r w:rsidRPr="00CB1627">
              <w:rPr>
                <w:lang w:val="en-IN"/>
              </w:rPr>
              <w:t> </w:t>
            </w:r>
          </w:p>
        </w:tc>
      </w:tr>
      <w:tr w:rsidR="00CB1627" w:rsidRPr="00CB1627" w14:paraId="6313DAB1" w14:textId="77777777">
        <w:trPr>
          <w:trHeight w:val="300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3637A5" w14:textId="739D8D88" w:rsidR="00CB1627" w:rsidRPr="00CB1627" w:rsidRDefault="00CB1627" w:rsidP="00CB1627">
            <w:pPr>
              <w:rPr>
                <w:lang w:val="en-IN"/>
              </w:rPr>
            </w:pPr>
            <w:r w:rsidRPr="00CB1627">
              <w:rPr>
                <w:b/>
                <w:bCs/>
                <w:lang w:val="en-IN"/>
              </w:rPr>
              <w:t>Date</w:t>
            </w:r>
            <w:proofErr w:type="gramStart"/>
            <w:r w:rsidRPr="00CB1627">
              <w:rPr>
                <w:b/>
                <w:bCs/>
                <w:lang w:val="en-IN"/>
              </w:rPr>
              <w:t>-</w:t>
            </w:r>
            <w:r w:rsidRPr="00CB1627">
              <w:t> </w:t>
            </w:r>
            <w:r w:rsidRPr="00CB1627">
              <w:rPr>
                <w:lang w:val="en-IN"/>
              </w:rPr>
              <w:t> </w:t>
            </w:r>
            <w:r w:rsidR="006A58CA">
              <w:rPr>
                <w:lang w:val="en-IN"/>
              </w:rPr>
              <w:t>15</w:t>
            </w:r>
            <w:proofErr w:type="gramEnd"/>
            <w:r w:rsidR="006A58CA">
              <w:rPr>
                <w:lang w:val="en-IN"/>
              </w:rPr>
              <w:t>/09/25</w:t>
            </w:r>
          </w:p>
        </w:tc>
        <w:tc>
          <w:tcPr>
            <w:tcW w:w="5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01A496" w14:textId="77777777" w:rsidR="00CB1627" w:rsidRPr="00CB1627" w:rsidRDefault="00CB1627" w:rsidP="00CB1627">
            <w:pPr>
              <w:rPr>
                <w:lang w:val="en-IN"/>
              </w:rPr>
            </w:pPr>
            <w:r w:rsidRPr="00CB1627">
              <w:rPr>
                <w:b/>
                <w:bCs/>
                <w:lang w:val="en-IN"/>
              </w:rPr>
              <w:t xml:space="preserve">Batch- </w:t>
            </w:r>
            <w:r w:rsidRPr="00CB1627">
              <w:rPr>
                <w:lang w:val="en-IN"/>
              </w:rPr>
              <w:t>2023-2027</w:t>
            </w:r>
            <w:r w:rsidRPr="00CB1627">
              <w:t> </w:t>
            </w:r>
            <w:r w:rsidRPr="00CB1627">
              <w:rPr>
                <w:lang w:val="en-IN"/>
              </w:rPr>
              <w:t> </w:t>
            </w:r>
          </w:p>
        </w:tc>
      </w:tr>
    </w:tbl>
    <w:p w14:paraId="0BB9AE17" w14:textId="77777777" w:rsidR="00CB1627" w:rsidRPr="00CB1627" w:rsidRDefault="00CB1627" w:rsidP="00CB1627">
      <w:pPr>
        <w:rPr>
          <w:lang w:val="en-IN"/>
        </w:rPr>
      </w:pPr>
      <w:r w:rsidRPr="00CB1627">
        <w:t> </w:t>
      </w:r>
      <w:r w:rsidRPr="00CB1627">
        <w:rPr>
          <w:lang w:val="en-IN"/>
        </w:rPr>
        <w:t> </w:t>
      </w:r>
    </w:p>
    <w:p w14:paraId="6D587082" w14:textId="77777777" w:rsidR="00CB1627" w:rsidRPr="00CB1627" w:rsidRDefault="00CB1627" w:rsidP="00CB1627">
      <w:pPr>
        <w:rPr>
          <w:lang w:val="en-IN"/>
        </w:rPr>
      </w:pPr>
      <w:r w:rsidRPr="00CB1627">
        <w:t> </w:t>
      </w:r>
      <w:r w:rsidRPr="00CB1627">
        <w:rPr>
          <w:lang w:val="en-IN"/>
        </w:rPr>
        <w:t> </w:t>
      </w:r>
    </w:p>
    <w:p w14:paraId="74E1285B" w14:textId="77777777" w:rsidR="00CB1627" w:rsidRPr="00CB1627" w:rsidRDefault="00CB1627" w:rsidP="00CB1627">
      <w:pPr>
        <w:rPr>
          <w:lang w:val="en-IN"/>
        </w:rPr>
      </w:pPr>
      <w:r w:rsidRPr="00CB1627">
        <w:rPr>
          <w:b/>
          <w:bCs/>
          <w:lang w:val="en-IN"/>
        </w:rPr>
        <w:t>CO-Mapping </w:t>
      </w:r>
      <w:r w:rsidRPr="00CB1627">
        <w:t> </w:t>
      </w:r>
      <w:r w:rsidRPr="00CB1627">
        <w:rPr>
          <w:lang w:val="en-IN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9"/>
        <w:gridCol w:w="1217"/>
        <w:gridCol w:w="1218"/>
        <w:gridCol w:w="1218"/>
        <w:gridCol w:w="1218"/>
        <w:gridCol w:w="1218"/>
        <w:gridCol w:w="1218"/>
      </w:tblGrid>
      <w:tr w:rsidR="00CB1627" w:rsidRPr="00CB1627" w14:paraId="3889DDB1" w14:textId="77777777">
        <w:trPr>
          <w:trHeight w:val="300"/>
        </w:trPr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CD61215" w14:textId="77777777" w:rsidR="00CB1627" w:rsidRPr="00CB1627" w:rsidRDefault="00CB1627" w:rsidP="00CB1627">
            <w:pPr>
              <w:rPr>
                <w:lang w:val="en-IN"/>
              </w:rPr>
            </w:pPr>
            <w:r w:rsidRPr="00CB1627">
              <w:t> </w:t>
            </w:r>
            <w:r w:rsidRPr="00CB1627">
              <w:rPr>
                <w:lang w:val="en-IN"/>
              </w:rPr>
              <w:t> </w:t>
            </w:r>
          </w:p>
        </w:tc>
        <w:tc>
          <w:tcPr>
            <w:tcW w:w="1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B80A68A" w14:textId="77777777" w:rsidR="00CB1627" w:rsidRPr="00CB1627" w:rsidRDefault="00CB1627" w:rsidP="00CB1627">
            <w:pPr>
              <w:rPr>
                <w:lang w:val="en-IN"/>
              </w:rPr>
            </w:pPr>
            <w:r w:rsidRPr="00CB1627">
              <w:rPr>
                <w:b/>
                <w:bCs/>
                <w:lang w:val="en-IN"/>
              </w:rPr>
              <w:t>CO1</w:t>
            </w:r>
            <w:r w:rsidRPr="00CB1627">
              <w:t> </w:t>
            </w:r>
            <w:r w:rsidRPr="00CB1627">
              <w:rPr>
                <w:lang w:val="en-IN"/>
              </w:rPr>
              <w:t> </w:t>
            </w:r>
          </w:p>
        </w:tc>
        <w:tc>
          <w:tcPr>
            <w:tcW w:w="1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181E029" w14:textId="77777777" w:rsidR="00CB1627" w:rsidRPr="00CB1627" w:rsidRDefault="00CB1627" w:rsidP="00CB1627">
            <w:pPr>
              <w:rPr>
                <w:lang w:val="en-IN"/>
              </w:rPr>
            </w:pPr>
            <w:r w:rsidRPr="00CB1627">
              <w:rPr>
                <w:b/>
                <w:bCs/>
                <w:lang w:val="en-IN"/>
              </w:rPr>
              <w:t>CO2</w:t>
            </w:r>
            <w:r w:rsidRPr="00CB1627">
              <w:t> </w:t>
            </w:r>
            <w:r w:rsidRPr="00CB1627">
              <w:rPr>
                <w:lang w:val="en-IN"/>
              </w:rPr>
              <w:t> </w:t>
            </w:r>
          </w:p>
        </w:tc>
        <w:tc>
          <w:tcPr>
            <w:tcW w:w="1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E817189" w14:textId="77777777" w:rsidR="00CB1627" w:rsidRPr="00CB1627" w:rsidRDefault="00CB1627" w:rsidP="00CB1627">
            <w:pPr>
              <w:rPr>
                <w:lang w:val="en-IN"/>
              </w:rPr>
            </w:pPr>
            <w:r w:rsidRPr="00CB1627">
              <w:rPr>
                <w:b/>
                <w:bCs/>
                <w:lang w:val="en-IN"/>
              </w:rPr>
              <w:t>CO3</w:t>
            </w:r>
            <w:r w:rsidRPr="00CB1627">
              <w:t> </w:t>
            </w:r>
            <w:r w:rsidRPr="00CB1627">
              <w:rPr>
                <w:lang w:val="en-IN"/>
              </w:rPr>
              <w:t> </w:t>
            </w:r>
          </w:p>
        </w:tc>
        <w:tc>
          <w:tcPr>
            <w:tcW w:w="1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6EDA382" w14:textId="77777777" w:rsidR="00CB1627" w:rsidRPr="00CB1627" w:rsidRDefault="00CB1627" w:rsidP="00CB1627">
            <w:pPr>
              <w:rPr>
                <w:lang w:val="en-IN"/>
              </w:rPr>
            </w:pPr>
            <w:r w:rsidRPr="00CB1627">
              <w:rPr>
                <w:b/>
                <w:bCs/>
                <w:lang w:val="en-IN"/>
              </w:rPr>
              <w:t>CO4</w:t>
            </w:r>
            <w:r w:rsidRPr="00CB1627">
              <w:t> </w:t>
            </w:r>
            <w:r w:rsidRPr="00CB1627">
              <w:rPr>
                <w:lang w:val="en-IN"/>
              </w:rPr>
              <w:t> </w:t>
            </w:r>
          </w:p>
        </w:tc>
        <w:tc>
          <w:tcPr>
            <w:tcW w:w="1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5A68D1E" w14:textId="77777777" w:rsidR="00CB1627" w:rsidRPr="00CB1627" w:rsidRDefault="00CB1627" w:rsidP="00CB1627">
            <w:pPr>
              <w:rPr>
                <w:lang w:val="en-IN"/>
              </w:rPr>
            </w:pPr>
            <w:r w:rsidRPr="00CB1627">
              <w:rPr>
                <w:b/>
                <w:bCs/>
                <w:lang w:val="en-IN"/>
              </w:rPr>
              <w:t>CO5</w:t>
            </w:r>
            <w:r w:rsidRPr="00CB1627">
              <w:t> </w:t>
            </w:r>
            <w:r w:rsidRPr="00CB1627">
              <w:rPr>
                <w:lang w:val="en-IN"/>
              </w:rPr>
              <w:t> </w:t>
            </w:r>
          </w:p>
        </w:tc>
        <w:tc>
          <w:tcPr>
            <w:tcW w:w="1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180780B" w14:textId="77777777" w:rsidR="00CB1627" w:rsidRPr="00CB1627" w:rsidRDefault="00CB1627" w:rsidP="00CB1627">
            <w:pPr>
              <w:rPr>
                <w:lang w:val="en-IN"/>
              </w:rPr>
            </w:pPr>
            <w:r w:rsidRPr="00CB1627">
              <w:rPr>
                <w:b/>
                <w:bCs/>
                <w:lang w:val="en-IN"/>
              </w:rPr>
              <w:t>CO6</w:t>
            </w:r>
            <w:r w:rsidRPr="00CB1627">
              <w:t> </w:t>
            </w:r>
            <w:r w:rsidRPr="00CB1627">
              <w:rPr>
                <w:lang w:val="en-IN"/>
              </w:rPr>
              <w:t> </w:t>
            </w:r>
          </w:p>
        </w:tc>
      </w:tr>
      <w:tr w:rsidR="00CB1627" w:rsidRPr="00CB1627" w14:paraId="28A592F6" w14:textId="77777777">
        <w:trPr>
          <w:trHeight w:val="300"/>
        </w:trPr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C0AA2C6" w14:textId="77777777" w:rsidR="00CB1627" w:rsidRPr="00CB1627" w:rsidRDefault="00CB1627" w:rsidP="00CB1627">
            <w:pPr>
              <w:rPr>
                <w:lang w:val="en-IN"/>
              </w:rPr>
            </w:pPr>
            <w:r w:rsidRPr="00CB1627">
              <w:rPr>
                <w:b/>
                <w:bCs/>
                <w:lang w:val="en-IN"/>
              </w:rPr>
              <w:t>Q1</w:t>
            </w:r>
            <w:r w:rsidRPr="00CB1627">
              <w:t> </w:t>
            </w:r>
            <w:r w:rsidRPr="00CB1627">
              <w:rPr>
                <w:lang w:val="en-IN"/>
              </w:rPr>
              <w:t> </w:t>
            </w:r>
          </w:p>
        </w:tc>
        <w:tc>
          <w:tcPr>
            <w:tcW w:w="1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F135235" w14:textId="77777777" w:rsidR="00CB1627" w:rsidRPr="00CB1627" w:rsidRDefault="00CB1627" w:rsidP="00CB1627">
            <w:pPr>
              <w:rPr>
                <w:lang w:val="en-IN"/>
              </w:rPr>
            </w:pPr>
            <w:r w:rsidRPr="00CB1627">
              <w:t> </w:t>
            </w:r>
            <w:r w:rsidRPr="00CB1627">
              <w:rPr>
                <w:lang w:val="en-IN"/>
              </w:rPr>
              <w:t> </w:t>
            </w:r>
          </w:p>
        </w:tc>
        <w:tc>
          <w:tcPr>
            <w:tcW w:w="1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34591A6" w14:textId="77777777" w:rsidR="00CB1627" w:rsidRPr="00CB1627" w:rsidRDefault="00CB1627" w:rsidP="00CB1627">
            <w:pPr>
              <w:rPr>
                <w:lang w:val="en-IN"/>
              </w:rPr>
            </w:pPr>
            <w:r w:rsidRPr="00CB1627">
              <w:t> √</w:t>
            </w:r>
            <w:r w:rsidRPr="00CB1627">
              <w:rPr>
                <w:lang w:val="en-IN"/>
              </w:rPr>
              <w:t> </w:t>
            </w:r>
          </w:p>
        </w:tc>
        <w:tc>
          <w:tcPr>
            <w:tcW w:w="1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EF15158" w14:textId="77777777" w:rsidR="00CB1627" w:rsidRPr="00CB1627" w:rsidRDefault="00CB1627" w:rsidP="00CB1627">
            <w:pPr>
              <w:rPr>
                <w:lang w:val="en-IN"/>
              </w:rPr>
            </w:pPr>
            <w:r w:rsidRPr="00CB1627">
              <w:t> </w:t>
            </w:r>
            <w:r w:rsidRPr="00CB1627">
              <w:rPr>
                <w:lang w:val="en-IN"/>
              </w:rPr>
              <w:t> </w:t>
            </w:r>
          </w:p>
        </w:tc>
        <w:tc>
          <w:tcPr>
            <w:tcW w:w="1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CA4DC0" w14:textId="77777777" w:rsidR="00CB1627" w:rsidRPr="00CB1627" w:rsidRDefault="00CB1627" w:rsidP="00CB1627">
            <w:pPr>
              <w:rPr>
                <w:lang w:val="en-IN"/>
              </w:rPr>
            </w:pPr>
            <w:r w:rsidRPr="00CB1627">
              <w:t> </w:t>
            </w:r>
            <w:r w:rsidRPr="00CB1627">
              <w:rPr>
                <w:b/>
                <w:bCs/>
              </w:rPr>
              <w:t>√ </w:t>
            </w:r>
            <w:r w:rsidRPr="00CB1627">
              <w:rPr>
                <w:lang w:val="en-IN"/>
              </w:rPr>
              <w:t> </w:t>
            </w:r>
          </w:p>
        </w:tc>
        <w:tc>
          <w:tcPr>
            <w:tcW w:w="1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E1592BF" w14:textId="77777777" w:rsidR="00CB1627" w:rsidRPr="00CB1627" w:rsidRDefault="00CB1627" w:rsidP="00CB1627">
            <w:pPr>
              <w:rPr>
                <w:lang w:val="en-IN"/>
              </w:rPr>
            </w:pPr>
            <w:r w:rsidRPr="00CB1627">
              <w:t> </w:t>
            </w:r>
            <w:r w:rsidRPr="00CB1627">
              <w:rPr>
                <w:lang w:val="en-IN"/>
              </w:rPr>
              <w:t> </w:t>
            </w:r>
          </w:p>
        </w:tc>
        <w:tc>
          <w:tcPr>
            <w:tcW w:w="1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CAB749E" w14:textId="77777777" w:rsidR="00CB1627" w:rsidRPr="00CB1627" w:rsidRDefault="00CB1627" w:rsidP="00CB1627">
            <w:pPr>
              <w:rPr>
                <w:lang w:val="en-IN"/>
              </w:rPr>
            </w:pPr>
            <w:r w:rsidRPr="00CB1627">
              <w:t> </w:t>
            </w:r>
            <w:r w:rsidRPr="00CB1627">
              <w:rPr>
                <w:lang w:val="en-IN"/>
              </w:rPr>
              <w:t> </w:t>
            </w:r>
          </w:p>
        </w:tc>
      </w:tr>
    </w:tbl>
    <w:p w14:paraId="7303BEBB" w14:textId="77777777" w:rsidR="00CB1627" w:rsidRPr="00CB1627" w:rsidRDefault="00CB1627" w:rsidP="00CB1627">
      <w:pPr>
        <w:rPr>
          <w:lang w:val="en-IN"/>
        </w:rPr>
      </w:pPr>
      <w:r w:rsidRPr="00CB1627">
        <w:t> </w:t>
      </w:r>
      <w:r w:rsidRPr="00CB1627">
        <w:rPr>
          <w:lang w:val="en-IN"/>
        </w:rPr>
        <w:t> </w:t>
      </w:r>
    </w:p>
    <w:p w14:paraId="4B31556A" w14:textId="77777777" w:rsidR="00CB1627" w:rsidRPr="00CB1627" w:rsidRDefault="00CB1627" w:rsidP="00CB1627"/>
    <w:p w14:paraId="406034C9" w14:textId="77777777" w:rsidR="001A5B9F" w:rsidRDefault="00000000">
      <w:pPr>
        <w:pStyle w:val="Heading2"/>
      </w:pPr>
      <w:r>
        <w:t>Objectives</w:t>
      </w:r>
    </w:p>
    <w:p w14:paraId="45D5DDAF" w14:textId="77777777" w:rsidR="001A5B9F" w:rsidRDefault="00000000">
      <w:r>
        <w:t>- Understand the purpose of activation functions in neural networks, particularly how they introduce non-linearity and impact learning.</w:t>
      </w:r>
    </w:p>
    <w:p w14:paraId="38A6542C" w14:textId="77777777" w:rsidR="001A5B9F" w:rsidRDefault="00000000">
      <w:r>
        <w:t xml:space="preserve">- Compare commonly used activation functions such as ReLU, tanh, and </w:t>
      </w:r>
      <w:proofErr w:type="gramStart"/>
      <w:r>
        <w:t>logistic</w:t>
      </w:r>
      <w:proofErr w:type="gramEnd"/>
      <w:r>
        <w:t xml:space="preserve"> in terms of accuracy and training behavior.</w:t>
      </w:r>
    </w:p>
    <w:p w14:paraId="5FF7EE67" w14:textId="77777777" w:rsidR="001A5B9F" w:rsidRDefault="00000000">
      <w:r>
        <w:t>- Learn how optimizers like Adam and SGD affect convergence speed, stability, and overall model performance.</w:t>
      </w:r>
    </w:p>
    <w:p w14:paraId="4581DE21" w14:textId="77777777" w:rsidR="001A5B9F" w:rsidRDefault="00000000">
      <w:r>
        <w:t>- Train the model with different activation-optimizer combinations and observe differences in accuracy and convergence.</w:t>
      </w:r>
    </w:p>
    <w:p w14:paraId="2233635E" w14:textId="77777777" w:rsidR="001A5B9F" w:rsidRDefault="00000000">
      <w:r>
        <w:t>- Understand which combinations are better suited for faster learning and which may perform poorly.</w:t>
      </w:r>
    </w:p>
    <w:p w14:paraId="2877DCA6" w14:textId="77777777" w:rsidR="001A5B9F" w:rsidRDefault="00000000">
      <w:r>
        <w:t>- Develop the ability to critically analyze why certain activation-optimizer pairs outperform others on a given dataset.</w:t>
      </w:r>
    </w:p>
    <w:p w14:paraId="19589B6F" w14:textId="77777777" w:rsidR="001A5B9F" w:rsidRDefault="00000000">
      <w:r>
        <w:lastRenderedPageBreak/>
        <w:t>- Document your results in a structured format and summarize which activation and optimizer pair works best and why.</w:t>
      </w:r>
    </w:p>
    <w:p w14:paraId="774F9D9B" w14:textId="77777777" w:rsidR="001A5B9F" w:rsidRDefault="00000000">
      <w:pPr>
        <w:pStyle w:val="Heading2"/>
      </w:pPr>
      <w:r>
        <w:t>Steps to Solve</w:t>
      </w:r>
    </w:p>
    <w:p w14:paraId="445E2A8F" w14:textId="77777777" w:rsidR="001A5B9F" w:rsidRDefault="00000000">
      <w:r>
        <w:t>- Load the Breast Cancer dataset from scikit-learn.</w:t>
      </w:r>
    </w:p>
    <w:p w14:paraId="6B93957A" w14:textId="77777777" w:rsidR="001A5B9F" w:rsidRDefault="00000000">
      <w:r>
        <w:t>- Split the dataset into training and testing sets.</w:t>
      </w:r>
    </w:p>
    <w:p w14:paraId="17DA47E2" w14:textId="77777777" w:rsidR="001A5B9F" w:rsidRDefault="00000000">
      <w:r>
        <w:t>- Standardize the dataset using StandardScaler.</w:t>
      </w:r>
    </w:p>
    <w:p w14:paraId="2C046592" w14:textId="77777777" w:rsidR="001A5B9F" w:rsidRDefault="00000000">
      <w:r>
        <w:t>- Select different activation functions (ReLU, tanh, logistic) and optimizers (Adam, SGD) for experimentation.</w:t>
      </w:r>
    </w:p>
    <w:p w14:paraId="3FB95BEB" w14:textId="77777777" w:rsidR="001A5B9F" w:rsidRDefault="00000000">
      <w:r>
        <w:t>- Train the neural network with MLPClassifier for each combination of activation function and optimizer.</w:t>
      </w:r>
    </w:p>
    <w:p w14:paraId="450823F5" w14:textId="77777777" w:rsidR="001A5B9F" w:rsidRDefault="00000000">
      <w:r>
        <w:t>- Record the accuracy for each run and compare the results.</w:t>
      </w:r>
    </w:p>
    <w:p w14:paraId="645842D2" w14:textId="77777777" w:rsidR="001A5B9F" w:rsidRDefault="00000000">
      <w:r>
        <w:t>- Write a conclusion explaining which activation-optimizer pair is most effective and why.</w:t>
      </w:r>
    </w:p>
    <w:sectPr w:rsidR="001A5B9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0117569">
    <w:abstractNumId w:val="8"/>
  </w:num>
  <w:num w:numId="2" w16cid:durableId="724455432">
    <w:abstractNumId w:val="6"/>
  </w:num>
  <w:num w:numId="3" w16cid:durableId="462695997">
    <w:abstractNumId w:val="5"/>
  </w:num>
  <w:num w:numId="4" w16cid:durableId="1106193242">
    <w:abstractNumId w:val="4"/>
  </w:num>
  <w:num w:numId="5" w16cid:durableId="1827354789">
    <w:abstractNumId w:val="7"/>
  </w:num>
  <w:num w:numId="6" w16cid:durableId="398095856">
    <w:abstractNumId w:val="3"/>
  </w:num>
  <w:num w:numId="7" w16cid:durableId="46757348">
    <w:abstractNumId w:val="2"/>
  </w:num>
  <w:num w:numId="8" w16cid:durableId="2016958894">
    <w:abstractNumId w:val="1"/>
  </w:num>
  <w:num w:numId="9" w16cid:durableId="2053458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5B9F"/>
    <w:rsid w:val="00212A1B"/>
    <w:rsid w:val="0029639D"/>
    <w:rsid w:val="00326F90"/>
    <w:rsid w:val="006A58CA"/>
    <w:rsid w:val="006B3307"/>
    <w:rsid w:val="00AA1D8D"/>
    <w:rsid w:val="00B47730"/>
    <w:rsid w:val="00CB0664"/>
    <w:rsid w:val="00CB16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368051"/>
  <w14:defaultImageDpi w14:val="300"/>
  <w15:docId w15:val="{C261D9C6-CB9E-4C02-8DD5-0A6F7212E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Solanki Gupta</cp:lastModifiedBy>
  <cp:revision>3</cp:revision>
  <dcterms:created xsi:type="dcterms:W3CDTF">2013-12-23T23:15:00Z</dcterms:created>
  <dcterms:modified xsi:type="dcterms:W3CDTF">2025-09-15T03:07:00Z</dcterms:modified>
  <cp:category/>
</cp:coreProperties>
</file>