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9533" w14:textId="50CFAF1A" w:rsidR="00CC0AE5" w:rsidRDefault="00CC0AE5">
      <w:pPr>
        <w:spacing w:line="249" w:lineRule="auto"/>
        <w:ind w:left="160" w:right="264" w:hanging="10"/>
        <w:rPr>
          <w:b/>
          <w:sz w:val="24"/>
        </w:rPr>
      </w:pPr>
    </w:p>
    <w:p w14:paraId="008ADD49" w14:textId="77777777" w:rsidR="00CC0AE5" w:rsidRPr="00CC0AE5" w:rsidRDefault="00CC0AE5" w:rsidP="00CC0AE5">
      <w:pPr>
        <w:widowControl/>
        <w:autoSpaceDE/>
        <w:autoSpaceDN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CC0AE5">
        <w:rPr>
          <w:b/>
          <w:bCs/>
          <w:color w:val="000000"/>
          <w:sz w:val="36"/>
          <w:szCs w:val="36"/>
          <w:lang w:val="en-IN"/>
        </w:rPr>
        <w:t>School of Computer Science Engineering and Technology</w:t>
      </w:r>
      <w:r w:rsidRPr="00CC0AE5">
        <w:rPr>
          <w:color w:val="000000"/>
          <w:sz w:val="36"/>
          <w:szCs w:val="36"/>
        </w:rPr>
        <w:t> </w:t>
      </w:r>
    </w:p>
    <w:p w14:paraId="6A57D71D" w14:textId="77777777" w:rsidR="00CC0AE5" w:rsidRPr="00CC0AE5" w:rsidRDefault="00CC0AE5" w:rsidP="00CC0AE5">
      <w:pPr>
        <w:widowControl/>
        <w:autoSpaceDE/>
        <w:autoSpaceDN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CC0AE5">
        <w:rPr>
          <w:color w:val="000000"/>
          <w:sz w:val="36"/>
          <w:szCs w:val="36"/>
        </w:rPr>
        <w:t> </w:t>
      </w:r>
    </w:p>
    <w:p w14:paraId="46E46A13" w14:textId="6B261916" w:rsidR="00CC0AE5" w:rsidRPr="00CC0AE5" w:rsidRDefault="00CC0AE5" w:rsidP="00CC0AE5">
      <w:pPr>
        <w:widowControl/>
        <w:autoSpaceDE/>
        <w:autoSpaceDN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CC0AE5">
        <w:rPr>
          <w:b/>
          <w:bCs/>
          <w:color w:val="FF0000"/>
          <w:sz w:val="36"/>
          <w:szCs w:val="36"/>
          <w:lang w:val="en-IN"/>
        </w:rPr>
        <w:t>Lab No. - 9</w:t>
      </w:r>
      <w:r>
        <w:rPr>
          <w:color w:val="FF0000"/>
          <w:sz w:val="36"/>
          <w:szCs w:val="36"/>
        </w:rPr>
        <w:t xml:space="preserve"> </w:t>
      </w:r>
    </w:p>
    <w:p w14:paraId="43C6277B" w14:textId="77777777" w:rsidR="00CC0AE5" w:rsidRPr="00CC0AE5" w:rsidRDefault="00CC0AE5" w:rsidP="00CC0AE5">
      <w:pPr>
        <w:widowControl/>
        <w:autoSpaceDE/>
        <w:autoSpaceDN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CC0AE5">
        <w:rPr>
          <w:color w:val="000000"/>
          <w:sz w:val="24"/>
          <w:szCs w:val="24"/>
          <w:lang w:val="en-IN"/>
        </w:rPr>
        <w:t> </w:t>
      </w:r>
      <w:r w:rsidRPr="00CC0AE5">
        <w:rPr>
          <w:color w:val="000000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7"/>
        <w:gridCol w:w="5017"/>
      </w:tblGrid>
      <w:tr w:rsidR="00CC0AE5" w:rsidRPr="00CC0AE5" w14:paraId="1B173F6D" w14:textId="77777777" w:rsidTr="00CC0AE5">
        <w:trPr>
          <w:trHeight w:val="30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56597" w14:textId="77777777" w:rsidR="00CC0AE5" w:rsidRPr="00CC0AE5" w:rsidRDefault="00CC0AE5" w:rsidP="00CC0AE5">
            <w:pPr>
              <w:widowControl/>
              <w:autoSpaceDE/>
              <w:autoSpaceDN/>
              <w:ind w:left="90"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>Course-</w:t>
            </w:r>
            <w:r w:rsidRPr="00CC0AE5">
              <w:rPr>
                <w:color w:val="000000"/>
                <w:sz w:val="24"/>
                <w:szCs w:val="24"/>
                <w:lang w:val="en-IN"/>
              </w:rPr>
              <w:t>B. Tech. 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770568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Type- </w:t>
            </w:r>
            <w:r w:rsidRPr="00CC0AE5">
              <w:rPr>
                <w:color w:val="000000"/>
                <w:sz w:val="24"/>
                <w:szCs w:val="24"/>
                <w:lang w:val="en-IN"/>
              </w:rPr>
              <w:t>Core 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0AE5" w:rsidRPr="00CC0AE5" w14:paraId="0A65B377" w14:textId="77777777" w:rsidTr="00CC0AE5">
        <w:trPr>
          <w:trHeight w:val="30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E8E780" w14:textId="77777777" w:rsidR="00CC0AE5" w:rsidRPr="00CC0AE5" w:rsidRDefault="00CC0AE5" w:rsidP="00CC0AE5">
            <w:pPr>
              <w:widowControl/>
              <w:autoSpaceDE/>
              <w:autoSpaceDN/>
              <w:ind w:left="90"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Course Code- </w:t>
            </w:r>
            <w:r w:rsidRPr="00CC0AE5">
              <w:rPr>
                <w:color w:val="000000"/>
                <w:sz w:val="24"/>
                <w:szCs w:val="24"/>
                <w:lang w:val="en-IN"/>
              </w:rPr>
              <w:t>CSET301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060E77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Course Name- </w:t>
            </w:r>
            <w:r w:rsidRPr="00CC0AE5">
              <w:rPr>
                <w:color w:val="000000"/>
                <w:sz w:val="24"/>
                <w:szCs w:val="24"/>
                <w:lang w:val="en-IN"/>
              </w:rPr>
              <w:t>Artificial Intelligence and Machine Learning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0AE5" w:rsidRPr="00CC0AE5" w14:paraId="4AE88573" w14:textId="77777777" w:rsidTr="00CC0AE5">
        <w:trPr>
          <w:trHeight w:val="30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A29399" w14:textId="77777777" w:rsidR="00CC0AE5" w:rsidRPr="00CC0AE5" w:rsidRDefault="00CC0AE5" w:rsidP="00CC0AE5">
            <w:pPr>
              <w:widowControl/>
              <w:autoSpaceDE/>
              <w:autoSpaceDN/>
              <w:ind w:left="90"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Year- </w:t>
            </w:r>
            <w:r w:rsidRPr="00CC0AE5">
              <w:rPr>
                <w:color w:val="000000"/>
                <w:sz w:val="24"/>
                <w:szCs w:val="24"/>
                <w:lang w:val="en-IN"/>
              </w:rPr>
              <w:t>2025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055DB3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Semester- </w:t>
            </w:r>
            <w:r w:rsidRPr="00CC0AE5">
              <w:rPr>
                <w:color w:val="000000"/>
                <w:sz w:val="24"/>
                <w:szCs w:val="24"/>
                <w:lang w:val="en-IN"/>
              </w:rPr>
              <w:t>Odd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0AE5" w:rsidRPr="00CC0AE5" w14:paraId="24C8231D" w14:textId="77777777" w:rsidTr="00CC0AE5">
        <w:trPr>
          <w:trHeight w:val="30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547C6B" w14:textId="77777777" w:rsidR="00CC0AE5" w:rsidRPr="00CC0AE5" w:rsidRDefault="00CC0AE5" w:rsidP="00CC0AE5">
            <w:pPr>
              <w:widowControl/>
              <w:autoSpaceDE/>
              <w:autoSpaceDN/>
              <w:ind w:left="90"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>Date-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360770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Batch- </w:t>
            </w:r>
            <w:r w:rsidRPr="00CC0AE5">
              <w:rPr>
                <w:color w:val="000000"/>
                <w:sz w:val="24"/>
                <w:szCs w:val="24"/>
                <w:lang w:val="en-IN"/>
              </w:rPr>
              <w:t>2023-2027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2CF7D7B1" w14:textId="77777777" w:rsidR="00CC0AE5" w:rsidRPr="00CC0AE5" w:rsidRDefault="00CC0AE5" w:rsidP="00CC0AE5">
      <w:pPr>
        <w:widowControl/>
        <w:autoSpaceDE/>
        <w:autoSpaceDN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CC0AE5">
        <w:rPr>
          <w:color w:val="000000"/>
          <w:sz w:val="24"/>
          <w:szCs w:val="24"/>
        </w:rPr>
        <w:t> </w:t>
      </w:r>
    </w:p>
    <w:p w14:paraId="3B1A7812" w14:textId="77777777" w:rsidR="00CC0AE5" w:rsidRPr="00CC0AE5" w:rsidRDefault="00CC0AE5" w:rsidP="00CC0AE5">
      <w:pPr>
        <w:widowControl/>
        <w:autoSpaceDE/>
        <w:autoSpaceDN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CC0AE5">
        <w:rPr>
          <w:color w:val="000000"/>
          <w:sz w:val="24"/>
          <w:szCs w:val="24"/>
        </w:rPr>
        <w:t> </w:t>
      </w:r>
    </w:p>
    <w:p w14:paraId="017D0B0E" w14:textId="77777777" w:rsidR="00CC0AE5" w:rsidRPr="00CC0AE5" w:rsidRDefault="00CC0AE5" w:rsidP="00CC0AE5">
      <w:pPr>
        <w:widowControl/>
        <w:autoSpaceDE/>
        <w:autoSpaceDN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CC0AE5">
        <w:rPr>
          <w:b/>
          <w:bCs/>
          <w:color w:val="000000"/>
          <w:sz w:val="24"/>
          <w:szCs w:val="24"/>
          <w:lang w:val="en-IN"/>
        </w:rPr>
        <w:t>CO-Mapping </w:t>
      </w:r>
      <w:r w:rsidRPr="00CC0AE5">
        <w:rPr>
          <w:color w:val="000000"/>
          <w:sz w:val="24"/>
          <w:szCs w:val="24"/>
        </w:rPr>
        <w:t> </w:t>
      </w:r>
    </w:p>
    <w:tbl>
      <w:tblPr>
        <w:tblW w:w="9368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317"/>
        <w:gridCol w:w="1316"/>
        <w:gridCol w:w="1316"/>
        <w:gridCol w:w="1316"/>
        <w:gridCol w:w="1316"/>
        <w:gridCol w:w="1316"/>
      </w:tblGrid>
      <w:tr w:rsidR="00CC0AE5" w:rsidRPr="00CC0AE5" w14:paraId="1482C838" w14:textId="77777777" w:rsidTr="009C2CA0">
        <w:trPr>
          <w:trHeight w:val="300"/>
        </w:trPr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1DDAA0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58EAFD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>CO1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3BE076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>CO2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1EEA48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>CO3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E96B7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>CO4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B893B1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>CO5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06C364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>CO6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0AE5" w:rsidRPr="00CC0AE5" w14:paraId="71B65EAA" w14:textId="77777777" w:rsidTr="009C2CA0">
        <w:trPr>
          <w:trHeight w:val="300"/>
        </w:trPr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47CD9A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b/>
                <w:bCs/>
                <w:color w:val="000000"/>
                <w:sz w:val="24"/>
                <w:szCs w:val="24"/>
                <w:lang w:val="en-IN"/>
              </w:rPr>
              <w:t>Q1</w:t>
            </w: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A79529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124ECA" w14:textId="6E263C0C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color w:val="000000"/>
                <w:sz w:val="24"/>
                <w:szCs w:val="24"/>
              </w:rPr>
              <w:t> </w:t>
            </w:r>
            <w:r w:rsidRPr="007C526E">
              <w:t>√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56FD5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7FE6B0" w14:textId="199D7AC6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  <w:r w:rsidRPr="00CC0AE5">
              <w:rPr>
                <w:color w:val="000000"/>
                <w:sz w:val="24"/>
                <w:szCs w:val="24"/>
              </w:rPr>
              <w:t> </w:t>
            </w:r>
            <w:r w:rsidRPr="00CC0AE5">
              <w:rPr>
                <w:b/>
                <w:bCs/>
              </w:rPr>
              <w:t xml:space="preserve">√ 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C1E381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17F1D" w14:textId="77777777" w:rsidR="00CC0AE5" w:rsidRPr="00CC0AE5" w:rsidRDefault="00CC0AE5" w:rsidP="00CC0AE5">
            <w:pPr>
              <w:widowControl/>
              <w:autoSpaceDE/>
              <w:autoSpaceDN/>
              <w:textAlignment w:val="baseline"/>
              <w:rPr>
                <w:color w:val="000000"/>
                <w:sz w:val="24"/>
                <w:szCs w:val="24"/>
              </w:rPr>
            </w:pPr>
            <w:r w:rsidRPr="00CC0AE5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7C5A8582" w14:textId="77777777" w:rsidR="00CC0AE5" w:rsidRPr="00CC0AE5" w:rsidRDefault="00CC0AE5" w:rsidP="00CC0AE5">
      <w:pPr>
        <w:widowControl/>
        <w:autoSpaceDE/>
        <w:autoSpaceDN/>
        <w:ind w:left="195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CC0AE5">
        <w:rPr>
          <w:color w:val="000000"/>
          <w:sz w:val="24"/>
          <w:szCs w:val="24"/>
        </w:rPr>
        <w:t> </w:t>
      </w:r>
    </w:p>
    <w:p w14:paraId="37C0BFD7" w14:textId="77777777" w:rsidR="00CC0AE5" w:rsidRPr="00CC0AE5" w:rsidRDefault="00CC0AE5" w:rsidP="00CC0AE5">
      <w:pPr>
        <w:widowControl/>
        <w:autoSpaceDE/>
        <w:autoSpaceDN/>
        <w:ind w:left="195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CC0AE5">
        <w:rPr>
          <w:color w:val="000000"/>
          <w:sz w:val="24"/>
          <w:szCs w:val="24"/>
        </w:rPr>
        <w:t> </w:t>
      </w:r>
    </w:p>
    <w:p w14:paraId="788C7F6E" w14:textId="1C4042BE" w:rsidR="00CC0AE5" w:rsidRPr="00CC0AE5" w:rsidRDefault="00CC0AE5" w:rsidP="00CC0AE5">
      <w:pPr>
        <w:widowControl/>
        <w:autoSpaceDE/>
        <w:autoSpaceDN/>
        <w:spacing w:beforeAutospacing="1" w:afterAutospacing="1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CC0AE5">
        <w:rPr>
          <w:b/>
          <w:bCs/>
          <w:color w:val="FF0000"/>
          <w:sz w:val="24"/>
          <w:szCs w:val="24"/>
          <w:lang w:val="en-IN"/>
        </w:rPr>
        <w:t>Lab – Decision Tree Classifier</w:t>
      </w:r>
      <w:r w:rsidRPr="00CC0AE5">
        <w:rPr>
          <w:rFonts w:ascii="Calibri" w:hAnsi="Calibri" w:cs="Calibri"/>
          <w:color w:val="000000"/>
          <w:sz w:val="24"/>
          <w:szCs w:val="24"/>
        </w:rPr>
        <w:tab/>
      </w:r>
      <w:r w:rsidRPr="00CC0AE5">
        <w:rPr>
          <w:rFonts w:ascii="Calibri" w:hAnsi="Calibri" w:cs="Calibri"/>
          <w:color w:val="000000"/>
          <w:sz w:val="24"/>
          <w:szCs w:val="24"/>
        </w:rPr>
        <w:tab/>
      </w:r>
      <w:r w:rsidRPr="00CC0AE5">
        <w:rPr>
          <w:rFonts w:ascii="Calibri" w:hAnsi="Calibri" w:cs="Calibri"/>
          <w:color w:val="000000"/>
          <w:sz w:val="24"/>
          <w:szCs w:val="24"/>
        </w:rPr>
        <w:tab/>
      </w:r>
      <w:r w:rsidRPr="00CC0AE5">
        <w:rPr>
          <w:rFonts w:ascii="Calibri" w:hAnsi="Calibri" w:cs="Calibri"/>
          <w:color w:val="000000"/>
          <w:sz w:val="24"/>
          <w:szCs w:val="24"/>
        </w:rPr>
        <w:tab/>
      </w:r>
      <w:r w:rsidRPr="00CC0AE5">
        <w:rPr>
          <w:rFonts w:ascii="Calibri" w:hAnsi="Calibri" w:cs="Calibri"/>
          <w:color w:val="000000"/>
          <w:sz w:val="24"/>
          <w:szCs w:val="24"/>
        </w:rPr>
        <w:tab/>
      </w:r>
      <w:r w:rsidRPr="00CC0AE5">
        <w:rPr>
          <w:rFonts w:ascii="Calibri" w:hAnsi="Calibri" w:cs="Calibri"/>
          <w:color w:val="000000"/>
          <w:sz w:val="24"/>
          <w:szCs w:val="24"/>
        </w:rPr>
        <w:tab/>
      </w:r>
      <w:r w:rsidRPr="00CC0AE5">
        <w:rPr>
          <w:b/>
          <w:bCs/>
          <w:color w:val="FF0000"/>
          <w:sz w:val="24"/>
          <w:szCs w:val="24"/>
          <w:lang w:val="en-IN"/>
        </w:rPr>
        <w:t>Total Marks: </w:t>
      </w:r>
      <w:r>
        <w:rPr>
          <w:color w:val="FF0000"/>
          <w:sz w:val="24"/>
          <w:szCs w:val="24"/>
        </w:rPr>
        <w:t>1</w:t>
      </w:r>
    </w:p>
    <w:p w14:paraId="2268E07B" w14:textId="22F12B03" w:rsidR="00CC0AE5" w:rsidRPr="00CC0AE5" w:rsidRDefault="00CC0AE5" w:rsidP="00CC0AE5">
      <w:pPr>
        <w:widowControl/>
        <w:autoSpaceDE/>
        <w:autoSpaceDN/>
        <w:spacing w:beforeAutospacing="1" w:afterAutospacing="1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CC0AE5">
        <w:rPr>
          <w:b/>
          <w:bCs/>
          <w:sz w:val="24"/>
          <w:szCs w:val="24"/>
          <w:lang w:val="en-IN"/>
        </w:rPr>
        <w:t>Objective:</w:t>
      </w:r>
      <w:r w:rsidRPr="00CC0AE5">
        <w:rPr>
          <w:sz w:val="24"/>
          <w:szCs w:val="24"/>
        </w:rPr>
        <w:t> To implement Decision Tree Classifier (DT) (using Scikit-learn) and perform binary classification after suitable pre-processing steps.</w:t>
      </w:r>
    </w:p>
    <w:p w14:paraId="5D5EF67F" w14:textId="77777777" w:rsidR="0022379F" w:rsidRDefault="00FB6D67">
      <w:pPr>
        <w:pStyle w:val="BodyText"/>
        <w:spacing w:before="1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53F6019" wp14:editId="7B5676D2">
                <wp:simplePos x="0" y="0"/>
                <wp:positionH relativeFrom="page">
                  <wp:posOffset>896416</wp:posOffset>
                </wp:positionH>
                <wp:positionV relativeFrom="paragraph">
                  <wp:posOffset>171206</wp:posOffset>
                </wp:positionV>
                <wp:extent cx="5805805" cy="39052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05805" cy="39052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2B86F246" w14:textId="77777777" w:rsidR="0022379F" w:rsidRDefault="00FB6D67">
                            <w:pPr>
                              <w:spacing w:line="275" w:lineRule="exact"/>
                              <w:ind w:left="28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Download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dataset</w:t>
                            </w:r>
                            <w:r>
                              <w:rPr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from:</w:t>
                            </w:r>
                          </w:p>
                          <w:p w14:paraId="730940D1" w14:textId="6B0D134D" w:rsidR="0022379F" w:rsidRDefault="00617877">
                            <w:pPr>
                              <w:pStyle w:val="BodyText"/>
                              <w:ind w:left="84"/>
                              <w:rPr>
                                <w:rFonts w:ascii="Calibri"/>
                                <w:color w:val="000000"/>
                              </w:rPr>
                            </w:pPr>
                            <w:r w:rsidRPr="00617877">
                              <w:rPr>
                                <w:rFonts w:ascii="Calibri"/>
                                <w:color w:val="BA2222"/>
                                <w:spacing w:val="41"/>
                              </w:rPr>
                              <w:t>https://archive.ics.uci.edu/dataset/850/raisin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3F601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13.5pt;width:457.15pt;height:30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" fillcolor="#f7f7f7" stroked="f">
                <v:textbox inset="0,0,0,0">
                  <w:txbxContent>
                    <w:p w14:paraId="2B86F246" w14:textId="77777777" w:rsidR="0022379F" w:rsidRDefault="00FB6D67">
                      <w:pPr>
                        <w:spacing w:line="275" w:lineRule="exact"/>
                        <w:ind w:left="28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Download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dataset</w:t>
                      </w:r>
                      <w:r>
                        <w:rPr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from:</w:t>
                      </w:r>
                    </w:p>
                    <w:p w14:paraId="730940D1" w14:textId="6B0D134D" w:rsidR="0022379F" w:rsidRDefault="00617877">
                      <w:pPr>
                        <w:pStyle w:val="BodyText"/>
                        <w:ind w:left="84"/>
                        <w:rPr>
                          <w:rFonts w:ascii="Calibri"/>
                          <w:color w:val="000000"/>
                        </w:rPr>
                      </w:pPr>
                      <w:r w:rsidRPr="00617877">
                        <w:rPr>
                          <w:rFonts w:ascii="Calibri"/>
                          <w:color w:val="BA2222"/>
                          <w:spacing w:val="41"/>
                        </w:rPr>
                        <w:t>https://archive.ics.uci.edu/dataset/850/raisin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233DE1" w14:textId="77777777" w:rsidR="0022379F" w:rsidRDefault="0022379F">
      <w:pPr>
        <w:pStyle w:val="BodyText"/>
        <w:spacing w:before="21"/>
        <w:rPr>
          <w:b/>
        </w:rPr>
      </w:pPr>
    </w:p>
    <w:p w14:paraId="2609AF1D" w14:textId="77777777" w:rsidR="0022379F" w:rsidRDefault="00FB6D67">
      <w:pPr>
        <w:ind w:left="165"/>
        <w:jc w:val="both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About </w:t>
      </w:r>
      <w:r>
        <w:rPr>
          <w:rFonts w:ascii="Calibri"/>
          <w:b/>
          <w:spacing w:val="-2"/>
          <w:sz w:val="24"/>
        </w:rPr>
        <w:t>Dataset:</w:t>
      </w:r>
    </w:p>
    <w:p w14:paraId="5C8FC539" w14:textId="77777777" w:rsidR="0022379F" w:rsidRDefault="00FB6D67">
      <w:pPr>
        <w:pStyle w:val="BodyText"/>
        <w:spacing w:before="0"/>
        <w:rPr>
          <w:rFonts w:ascii="Calibri"/>
          <w:b/>
          <w:sz w:val="7"/>
        </w:rPr>
      </w:pPr>
      <w:r>
        <w:rPr>
          <w:rFonts w:ascii="Calibri"/>
          <w:b/>
          <w:noProof/>
          <w:sz w:val="7"/>
        </w:rPr>
        <w:drawing>
          <wp:anchor distT="0" distB="0" distL="0" distR="0" simplePos="0" relativeHeight="251658241" behindDoc="1" locked="0" layoutInCell="1" allowOverlap="1" wp14:anchorId="3F194B07" wp14:editId="48602562">
            <wp:simplePos x="0" y="0"/>
            <wp:positionH relativeFrom="page">
              <wp:posOffset>951864</wp:posOffset>
            </wp:positionH>
            <wp:positionV relativeFrom="paragraph">
              <wp:posOffset>69783</wp:posOffset>
            </wp:positionV>
            <wp:extent cx="5736188" cy="78533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188" cy="78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8F8AF" w14:textId="77777777" w:rsidR="00CC0AE5" w:rsidRDefault="00CC0AE5">
      <w:pPr>
        <w:pStyle w:val="BodyText"/>
        <w:spacing w:before="122" w:line="249" w:lineRule="auto"/>
        <w:ind w:left="160" w:right="145" w:hanging="10"/>
        <w:jc w:val="both"/>
      </w:pPr>
    </w:p>
    <w:p w14:paraId="128E05CF" w14:textId="63D8B3DC" w:rsidR="0022379F" w:rsidRDefault="00FB6D67">
      <w:pPr>
        <w:pStyle w:val="BodyText"/>
        <w:spacing w:before="122" w:line="249" w:lineRule="auto"/>
        <w:ind w:left="160" w:right="145" w:hanging="10"/>
        <w:jc w:val="both"/>
      </w:pPr>
      <w:r>
        <w:t>Images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proofErr w:type="spellStart"/>
      <w:r>
        <w:t>Kecimen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Besni</w:t>
      </w:r>
      <w:proofErr w:type="spellEnd"/>
      <w:r>
        <w:rPr>
          <w:spacing w:val="-15"/>
        </w:rPr>
        <w:t xml:space="preserve"> </w:t>
      </w:r>
      <w:r>
        <w:t>raisin</w:t>
      </w:r>
      <w:r>
        <w:rPr>
          <w:spacing w:val="-15"/>
        </w:rPr>
        <w:t xml:space="preserve"> </w:t>
      </w:r>
      <w:r>
        <w:t>varieties</w:t>
      </w:r>
      <w:r>
        <w:rPr>
          <w:spacing w:val="-13"/>
        </w:rPr>
        <w:t xml:space="preserve"> </w:t>
      </w:r>
      <w:r>
        <w:t>grown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Turkey</w:t>
      </w:r>
      <w:r>
        <w:rPr>
          <w:spacing w:val="-13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obtained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CVS.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total of 900 raisin grains were used, including 450 pieces from both varieties. These images were subjected to various stages of pre-processing and 7 morphological features were extracted. These features have been classified using three different artificial intelligence techniques.</w:t>
      </w:r>
    </w:p>
    <w:p w14:paraId="1967EA68" w14:textId="77777777" w:rsidR="00CC0AE5" w:rsidRDefault="00CC0AE5">
      <w:pPr>
        <w:spacing w:before="11"/>
        <w:ind w:left="151"/>
        <w:jc w:val="both"/>
        <w:rPr>
          <w:b/>
          <w:sz w:val="24"/>
        </w:rPr>
      </w:pPr>
    </w:p>
    <w:p w14:paraId="6D819177" w14:textId="3AE90B6B" w:rsidR="0022379F" w:rsidRDefault="00FB6D67">
      <w:pPr>
        <w:spacing w:before="11"/>
        <w:ind w:left="151"/>
        <w:jc w:val="both"/>
        <w:rPr>
          <w:b/>
          <w:sz w:val="24"/>
        </w:rPr>
      </w:pPr>
      <w:r>
        <w:rPr>
          <w:b/>
          <w:sz w:val="24"/>
        </w:rPr>
        <w:t>Attribute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Information:</w:t>
      </w:r>
    </w:p>
    <w:p w14:paraId="1EB67612" w14:textId="77777777" w:rsidR="0022379F" w:rsidRDefault="00FB6D67" w:rsidP="00C3654A">
      <w:pPr>
        <w:pStyle w:val="ListParagraph"/>
        <w:numPr>
          <w:ilvl w:val="0"/>
          <w:numId w:val="2"/>
        </w:numPr>
        <w:tabs>
          <w:tab w:val="left" w:pos="465"/>
        </w:tabs>
        <w:ind w:left="810"/>
        <w:rPr>
          <w:sz w:val="24"/>
        </w:rPr>
      </w:pPr>
      <w:r>
        <w:rPr>
          <w:sz w:val="24"/>
        </w:rPr>
        <w:t>Area:</w:t>
      </w:r>
      <w:r>
        <w:rPr>
          <w:spacing w:val="-3"/>
          <w:sz w:val="24"/>
        </w:rPr>
        <w:t xml:space="preserve"> </w:t>
      </w:r>
      <w:r>
        <w:rPr>
          <w:sz w:val="24"/>
        </w:rPr>
        <w:t>Gives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pixels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boundaries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raisin.</w:t>
      </w:r>
    </w:p>
    <w:p w14:paraId="58DC637C" w14:textId="77777777" w:rsidR="0022379F" w:rsidRDefault="00FB6D67" w:rsidP="00C3654A">
      <w:pPr>
        <w:pStyle w:val="ListParagraph"/>
        <w:numPr>
          <w:ilvl w:val="0"/>
          <w:numId w:val="2"/>
        </w:numPr>
        <w:tabs>
          <w:tab w:val="left" w:pos="465"/>
        </w:tabs>
        <w:spacing w:line="247" w:lineRule="auto"/>
        <w:ind w:left="810" w:right="147"/>
        <w:rPr>
          <w:sz w:val="24"/>
        </w:rPr>
      </w:pPr>
      <w:r>
        <w:rPr>
          <w:sz w:val="24"/>
        </w:rPr>
        <w:t>Perimeter: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measures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 the</w:t>
      </w:r>
      <w:r>
        <w:rPr>
          <w:spacing w:val="-3"/>
          <w:sz w:val="24"/>
        </w:rPr>
        <w:t xml:space="preserve"> </w:t>
      </w:r>
      <w:r>
        <w:rPr>
          <w:sz w:val="24"/>
        </w:rPr>
        <w:t>boundaries of the raisin and the pixels around it.</w:t>
      </w:r>
    </w:p>
    <w:p w14:paraId="19E168D0" w14:textId="77777777" w:rsidR="0022379F" w:rsidRDefault="00FB6D67" w:rsidP="00C3654A">
      <w:pPr>
        <w:pStyle w:val="ListParagraph"/>
        <w:numPr>
          <w:ilvl w:val="0"/>
          <w:numId w:val="2"/>
        </w:numPr>
        <w:tabs>
          <w:tab w:val="left" w:pos="465"/>
        </w:tabs>
        <w:spacing w:before="20" w:line="247" w:lineRule="auto"/>
        <w:ind w:left="810" w:right="148"/>
        <w:rPr>
          <w:sz w:val="24"/>
        </w:rPr>
      </w:pPr>
      <w:proofErr w:type="spellStart"/>
      <w:r>
        <w:rPr>
          <w:sz w:val="24"/>
        </w:rPr>
        <w:t>MajorAxisLength</w:t>
      </w:r>
      <w:proofErr w:type="spellEnd"/>
      <w:r>
        <w:rPr>
          <w:sz w:val="24"/>
        </w:rPr>
        <w:t>: Gives the length of the main axis, which is the longest line that can be drawn on the raisin.</w:t>
      </w:r>
    </w:p>
    <w:p w14:paraId="777EA217" w14:textId="77777777" w:rsidR="0022379F" w:rsidRDefault="00FB6D67" w:rsidP="00C3654A">
      <w:pPr>
        <w:pStyle w:val="ListParagraph"/>
        <w:numPr>
          <w:ilvl w:val="0"/>
          <w:numId w:val="2"/>
        </w:numPr>
        <w:tabs>
          <w:tab w:val="left" w:pos="465"/>
        </w:tabs>
        <w:spacing w:before="17" w:line="247" w:lineRule="auto"/>
        <w:ind w:left="810" w:right="148"/>
        <w:rPr>
          <w:sz w:val="24"/>
        </w:rPr>
      </w:pPr>
      <w:proofErr w:type="spellStart"/>
      <w:r>
        <w:rPr>
          <w:sz w:val="24"/>
        </w:rPr>
        <w:t>MinorAxisLength</w:t>
      </w:r>
      <w:proofErr w:type="spellEnd"/>
      <w:r>
        <w:rPr>
          <w:sz w:val="24"/>
        </w:rPr>
        <w:t>: Gives the length of the small axis, which is the shortest</w:t>
      </w:r>
      <w:r>
        <w:rPr>
          <w:spacing w:val="-1"/>
          <w:sz w:val="24"/>
        </w:rPr>
        <w:t xml:space="preserve"> </w:t>
      </w:r>
      <w:r>
        <w:rPr>
          <w:sz w:val="24"/>
        </w:rPr>
        <w:t>line that can be drawn on the raisin.</w:t>
      </w:r>
    </w:p>
    <w:p w14:paraId="501D44D7" w14:textId="77777777" w:rsidR="0022379F" w:rsidRDefault="00FB6D67" w:rsidP="00C3654A">
      <w:pPr>
        <w:pStyle w:val="ListParagraph"/>
        <w:numPr>
          <w:ilvl w:val="0"/>
          <w:numId w:val="2"/>
        </w:numPr>
        <w:tabs>
          <w:tab w:val="left" w:pos="465"/>
        </w:tabs>
        <w:spacing w:before="17" w:line="249" w:lineRule="auto"/>
        <w:ind w:left="810" w:right="149"/>
        <w:rPr>
          <w:sz w:val="24"/>
        </w:rPr>
      </w:pPr>
      <w:r>
        <w:rPr>
          <w:sz w:val="24"/>
        </w:rPr>
        <w:t>Eccentricity:</w:t>
      </w:r>
      <w:r>
        <w:rPr>
          <w:spacing w:val="40"/>
          <w:sz w:val="24"/>
        </w:rPr>
        <w:t xml:space="preserve"> </w:t>
      </w:r>
      <w:r>
        <w:rPr>
          <w:sz w:val="24"/>
        </w:rPr>
        <w:t>It</w:t>
      </w:r>
      <w:r>
        <w:rPr>
          <w:spacing w:val="40"/>
          <w:sz w:val="24"/>
        </w:rPr>
        <w:t xml:space="preserve"> </w:t>
      </w:r>
      <w:r>
        <w:rPr>
          <w:sz w:val="24"/>
        </w:rPr>
        <w:t>gives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measure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eccentricity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ellipse,</w:t>
      </w:r>
      <w:r>
        <w:rPr>
          <w:spacing w:val="40"/>
          <w:sz w:val="24"/>
        </w:rPr>
        <w:t xml:space="preserve"> </w:t>
      </w:r>
      <w:r>
        <w:rPr>
          <w:sz w:val="24"/>
        </w:rPr>
        <w:t>which</w:t>
      </w:r>
      <w:r>
        <w:rPr>
          <w:spacing w:val="40"/>
          <w:sz w:val="24"/>
        </w:rPr>
        <w:t xml:space="preserve"> </w:t>
      </w:r>
      <w:r>
        <w:rPr>
          <w:sz w:val="24"/>
        </w:rPr>
        <w:t>has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same moments as raisins.</w:t>
      </w:r>
    </w:p>
    <w:p w14:paraId="0DE6C8F2" w14:textId="77777777" w:rsidR="0022379F" w:rsidRDefault="00FB6D67" w:rsidP="00C3654A">
      <w:pPr>
        <w:pStyle w:val="ListParagraph"/>
        <w:numPr>
          <w:ilvl w:val="0"/>
          <w:numId w:val="2"/>
        </w:numPr>
        <w:tabs>
          <w:tab w:val="left" w:pos="465"/>
        </w:tabs>
        <w:spacing w:before="14" w:line="247" w:lineRule="auto"/>
        <w:ind w:left="810" w:right="147"/>
        <w:rPr>
          <w:sz w:val="24"/>
        </w:rPr>
      </w:pPr>
      <w:proofErr w:type="spellStart"/>
      <w:r>
        <w:rPr>
          <w:sz w:val="24"/>
        </w:rPr>
        <w:t>ConvexArea</w:t>
      </w:r>
      <w:proofErr w:type="spellEnd"/>
      <w:r>
        <w:rPr>
          <w:sz w:val="24"/>
        </w:rPr>
        <w:t>: Gives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pixels of the</w:t>
      </w:r>
      <w:r>
        <w:rPr>
          <w:spacing w:val="-1"/>
          <w:sz w:val="24"/>
        </w:rPr>
        <w:t xml:space="preserve"> </w:t>
      </w:r>
      <w:r>
        <w:rPr>
          <w:sz w:val="24"/>
        </w:rPr>
        <w:t>smallest convex shell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region formed by the raisin.</w:t>
      </w:r>
    </w:p>
    <w:p w14:paraId="69B7A169" w14:textId="77777777" w:rsidR="0022379F" w:rsidRDefault="00FB6D67" w:rsidP="00C3654A">
      <w:pPr>
        <w:pStyle w:val="ListParagraph"/>
        <w:numPr>
          <w:ilvl w:val="0"/>
          <w:numId w:val="2"/>
        </w:numPr>
        <w:tabs>
          <w:tab w:val="left" w:pos="465"/>
        </w:tabs>
        <w:spacing w:before="17" w:line="249" w:lineRule="auto"/>
        <w:ind w:left="810" w:right="150"/>
        <w:rPr>
          <w:sz w:val="24"/>
        </w:rPr>
      </w:pPr>
      <w:r>
        <w:rPr>
          <w:sz w:val="24"/>
        </w:rPr>
        <w:t>Extent:</w:t>
      </w:r>
      <w:r>
        <w:rPr>
          <w:spacing w:val="-2"/>
          <w:sz w:val="24"/>
        </w:rPr>
        <w:t xml:space="preserve"> </w:t>
      </w:r>
      <w:r>
        <w:rPr>
          <w:sz w:val="24"/>
        </w:rPr>
        <w:t>Gives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ratio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formed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raisin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pixels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bounding </w:t>
      </w:r>
      <w:r>
        <w:rPr>
          <w:spacing w:val="-4"/>
          <w:sz w:val="24"/>
        </w:rPr>
        <w:t>box.</w:t>
      </w:r>
    </w:p>
    <w:p w14:paraId="44B82D82" w14:textId="1F5104F0" w:rsidR="0022379F" w:rsidRPr="00941A53" w:rsidRDefault="00FB6D67" w:rsidP="00C3654A">
      <w:pPr>
        <w:pStyle w:val="ListParagraph"/>
        <w:numPr>
          <w:ilvl w:val="0"/>
          <w:numId w:val="2"/>
        </w:numPr>
        <w:tabs>
          <w:tab w:val="left" w:pos="465"/>
        </w:tabs>
        <w:spacing w:before="14"/>
        <w:ind w:left="810"/>
        <w:rPr>
          <w:sz w:val="24"/>
        </w:rPr>
      </w:pPr>
      <w:r>
        <w:rPr>
          <w:sz w:val="24"/>
        </w:rPr>
        <w:t>Class: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Kecimen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Besni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raisin.</w:t>
      </w:r>
    </w:p>
    <w:p w14:paraId="0237366B" w14:textId="6FA74635" w:rsidR="00941A53" w:rsidRDefault="00941A53" w:rsidP="00941A53">
      <w:pPr>
        <w:tabs>
          <w:tab w:val="left" w:pos="465"/>
        </w:tabs>
        <w:spacing w:before="14"/>
        <w:rPr>
          <w:sz w:val="24"/>
        </w:rPr>
      </w:pPr>
    </w:p>
    <w:p w14:paraId="7F3D4DFF" w14:textId="38980694" w:rsidR="00941A53" w:rsidRDefault="00941A53" w:rsidP="00941A53">
      <w:pPr>
        <w:tabs>
          <w:tab w:val="left" w:pos="465"/>
        </w:tabs>
        <w:spacing w:before="14"/>
        <w:rPr>
          <w:sz w:val="24"/>
        </w:rPr>
      </w:pPr>
      <w:r w:rsidRPr="00C3654A">
        <w:rPr>
          <w:b/>
          <w:bCs/>
          <w:sz w:val="24"/>
        </w:rPr>
        <w:t>Questions</w:t>
      </w:r>
      <w:r>
        <w:rPr>
          <w:sz w:val="24"/>
        </w:rPr>
        <w:t>:</w:t>
      </w:r>
    </w:p>
    <w:p w14:paraId="3B412DD0" w14:textId="77777777" w:rsidR="00941A53" w:rsidRDefault="00941A53" w:rsidP="00941A53">
      <w:pPr>
        <w:tabs>
          <w:tab w:val="left" w:pos="465"/>
        </w:tabs>
        <w:spacing w:before="14"/>
        <w:rPr>
          <w:sz w:val="24"/>
        </w:rPr>
      </w:pPr>
    </w:p>
    <w:p w14:paraId="43C1EE07" w14:textId="5AB44F9B" w:rsidR="0022379F" w:rsidRDefault="00941A53" w:rsidP="00941A53">
      <w:pPr>
        <w:tabs>
          <w:tab w:val="left" w:pos="465"/>
        </w:tabs>
        <w:spacing w:before="14"/>
        <w:rPr>
          <w:b/>
          <w:sz w:val="24"/>
        </w:rPr>
      </w:pPr>
      <w:r>
        <w:rPr>
          <w:sz w:val="24"/>
        </w:rPr>
        <w:t xml:space="preserve">1. </w:t>
      </w:r>
      <w:r w:rsidR="00FB6D67">
        <w:rPr>
          <w:b/>
          <w:sz w:val="24"/>
        </w:rPr>
        <w:t>Data</w:t>
      </w:r>
      <w:r w:rsidR="00FB6D67">
        <w:rPr>
          <w:b/>
          <w:spacing w:val="-5"/>
          <w:sz w:val="24"/>
        </w:rPr>
        <w:t xml:space="preserve"> </w:t>
      </w:r>
      <w:r w:rsidR="00FB6D67">
        <w:rPr>
          <w:b/>
          <w:sz w:val="24"/>
        </w:rPr>
        <w:t>Pre-processing</w:t>
      </w:r>
      <w:r w:rsidR="00FB6D67">
        <w:rPr>
          <w:b/>
          <w:spacing w:val="-5"/>
          <w:sz w:val="24"/>
        </w:rPr>
        <w:t xml:space="preserve"> </w:t>
      </w:r>
      <w:r w:rsidR="00FB6D67">
        <w:rPr>
          <w:b/>
          <w:sz w:val="24"/>
        </w:rPr>
        <w:t>step:</w:t>
      </w:r>
      <w:r w:rsidR="00FB6D67">
        <w:rPr>
          <w:b/>
          <w:spacing w:val="-5"/>
          <w:sz w:val="24"/>
        </w:rPr>
        <w:t xml:space="preserve"> </w:t>
      </w:r>
    </w:p>
    <w:p w14:paraId="70B4B4B0" w14:textId="77777777" w:rsidR="00941A53" w:rsidRPr="00941A53" w:rsidRDefault="00FB6D67" w:rsidP="00941A53">
      <w:pPr>
        <w:pStyle w:val="ListParagraph"/>
        <w:numPr>
          <w:ilvl w:val="2"/>
          <w:numId w:val="2"/>
        </w:numPr>
        <w:tabs>
          <w:tab w:val="left" w:pos="1545"/>
        </w:tabs>
        <w:spacing w:before="64"/>
        <w:ind w:left="900" w:right="-360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Raisin_Dataset</w:t>
      </w:r>
      <w:proofErr w:type="spellEnd"/>
      <w:r>
        <w:rPr>
          <w:sz w:val="24"/>
        </w:rPr>
        <w:t xml:space="preserve"> using</w:t>
      </w:r>
      <w:r>
        <w:rPr>
          <w:spacing w:val="-1"/>
          <w:sz w:val="24"/>
        </w:rPr>
        <w:t xml:space="preserve"> </w:t>
      </w:r>
      <w:r>
        <w:rPr>
          <w:sz w:val="24"/>
        </w:rPr>
        <w:t>Pandas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rows.</w:t>
      </w:r>
    </w:p>
    <w:p w14:paraId="5FF8CF3D" w14:textId="77777777" w:rsidR="00941A53" w:rsidRDefault="00FB6D67" w:rsidP="00941A53">
      <w:pPr>
        <w:pStyle w:val="ListParagraph"/>
        <w:numPr>
          <w:ilvl w:val="2"/>
          <w:numId w:val="2"/>
        </w:numPr>
        <w:tabs>
          <w:tab w:val="left" w:pos="1545"/>
        </w:tabs>
        <w:spacing w:before="64"/>
        <w:ind w:left="900" w:right="-360"/>
        <w:rPr>
          <w:sz w:val="24"/>
        </w:rPr>
      </w:pPr>
      <w:r w:rsidRPr="00941A53">
        <w:rPr>
          <w:sz w:val="24"/>
        </w:rPr>
        <w:t>Check the presence of Null Values/Missing Values. If present handle them with suitable approach.</w:t>
      </w:r>
    </w:p>
    <w:p w14:paraId="35606D66" w14:textId="77777777" w:rsidR="00941A53" w:rsidRPr="00941A53" w:rsidRDefault="00FB6D67" w:rsidP="00941A53">
      <w:pPr>
        <w:pStyle w:val="ListParagraph"/>
        <w:numPr>
          <w:ilvl w:val="2"/>
          <w:numId w:val="2"/>
        </w:numPr>
        <w:tabs>
          <w:tab w:val="left" w:pos="1545"/>
        </w:tabs>
        <w:spacing w:before="64"/>
        <w:ind w:left="900" w:right="-360"/>
        <w:rPr>
          <w:sz w:val="24"/>
        </w:rPr>
      </w:pPr>
      <w:r w:rsidRPr="00941A53">
        <w:rPr>
          <w:sz w:val="24"/>
        </w:rPr>
        <w:t xml:space="preserve">Covert the Class value into discrete: </w:t>
      </w:r>
      <w:proofErr w:type="spellStart"/>
      <w:r w:rsidRPr="00941A53">
        <w:rPr>
          <w:sz w:val="24"/>
        </w:rPr>
        <w:t>Kecimen</w:t>
      </w:r>
      <w:proofErr w:type="spellEnd"/>
      <w:r w:rsidRPr="00941A53">
        <w:rPr>
          <w:sz w:val="24"/>
        </w:rPr>
        <w:t xml:space="preserve"> as ‘0’</w:t>
      </w:r>
      <w:r w:rsidRPr="00941A53">
        <w:rPr>
          <w:spacing w:val="-11"/>
          <w:sz w:val="24"/>
        </w:rPr>
        <w:t xml:space="preserve"> </w:t>
      </w:r>
      <w:r w:rsidRPr="00941A53">
        <w:rPr>
          <w:sz w:val="24"/>
        </w:rPr>
        <w:t xml:space="preserve">and </w:t>
      </w:r>
      <w:proofErr w:type="spellStart"/>
      <w:r w:rsidRPr="00941A53">
        <w:rPr>
          <w:sz w:val="24"/>
        </w:rPr>
        <w:t>Besni</w:t>
      </w:r>
      <w:proofErr w:type="spellEnd"/>
      <w:r w:rsidRPr="00941A53">
        <w:rPr>
          <w:sz w:val="24"/>
        </w:rPr>
        <w:t xml:space="preserve"> raisin as ‘1’ </w:t>
      </w:r>
      <w:r w:rsidRPr="00941A53">
        <w:rPr>
          <w:spacing w:val="-2"/>
          <w:sz w:val="24"/>
        </w:rPr>
        <w:t>class.</w:t>
      </w:r>
    </w:p>
    <w:p w14:paraId="7407F705" w14:textId="3372A4E0" w:rsidR="0022379F" w:rsidRPr="00941A53" w:rsidRDefault="00FB6D67" w:rsidP="00941A53">
      <w:pPr>
        <w:pStyle w:val="ListParagraph"/>
        <w:numPr>
          <w:ilvl w:val="2"/>
          <w:numId w:val="2"/>
        </w:numPr>
        <w:tabs>
          <w:tab w:val="left" w:pos="1545"/>
        </w:tabs>
        <w:spacing w:before="64"/>
        <w:ind w:left="900" w:right="-360"/>
        <w:rPr>
          <w:sz w:val="24"/>
        </w:rPr>
      </w:pPr>
      <w:r w:rsidRPr="00941A53">
        <w:rPr>
          <w:spacing w:val="-2"/>
          <w:sz w:val="24"/>
        </w:rPr>
        <w:t>Check</w:t>
      </w:r>
      <w:r w:rsidRPr="00941A53">
        <w:rPr>
          <w:sz w:val="24"/>
        </w:rPr>
        <w:tab/>
      </w:r>
      <w:r w:rsidRPr="00941A53">
        <w:rPr>
          <w:spacing w:val="-2"/>
          <w:sz w:val="24"/>
        </w:rPr>
        <w:t>Feature</w:t>
      </w:r>
      <w:r w:rsidRPr="00941A53">
        <w:rPr>
          <w:sz w:val="24"/>
        </w:rPr>
        <w:tab/>
      </w:r>
      <w:r w:rsidRPr="00941A53">
        <w:rPr>
          <w:spacing w:val="-2"/>
          <w:sz w:val="24"/>
        </w:rPr>
        <w:t>importance</w:t>
      </w:r>
      <w:r w:rsidRPr="00941A53">
        <w:rPr>
          <w:sz w:val="24"/>
        </w:rPr>
        <w:tab/>
        <w:t>using</w:t>
      </w:r>
      <w:r w:rsidRPr="00941A53">
        <w:rPr>
          <w:spacing w:val="80"/>
          <w:sz w:val="24"/>
        </w:rPr>
        <w:t xml:space="preserve"> </w:t>
      </w:r>
      <w:r w:rsidRPr="00941A53">
        <w:rPr>
          <w:sz w:val="24"/>
        </w:rPr>
        <w:t>Chi-Square</w:t>
      </w:r>
      <w:r w:rsidR="00941A53">
        <w:rPr>
          <w:sz w:val="24"/>
        </w:rPr>
        <w:t xml:space="preserve"> </w:t>
      </w:r>
      <w:r w:rsidRPr="00941A53">
        <w:rPr>
          <w:spacing w:val="-2"/>
          <w:sz w:val="24"/>
        </w:rPr>
        <w:t>(Hint:</w:t>
      </w:r>
      <w:r w:rsidR="00941A53">
        <w:rPr>
          <w:spacing w:val="-2"/>
          <w:sz w:val="24"/>
        </w:rPr>
        <w:t xml:space="preserve"> </w:t>
      </w:r>
      <w:proofErr w:type="gramStart"/>
      <w:r w:rsidRPr="00941A53">
        <w:rPr>
          <w:spacing w:val="-2"/>
          <w:sz w:val="24"/>
        </w:rPr>
        <w:t>sklearn.feature</w:t>
      </w:r>
      <w:proofErr w:type="gramEnd"/>
      <w:r w:rsidRPr="00941A53">
        <w:rPr>
          <w:spacing w:val="-2"/>
          <w:sz w:val="24"/>
        </w:rPr>
        <w:t>_selection.chi2)</w:t>
      </w:r>
    </w:p>
    <w:p w14:paraId="709C7FA9" w14:textId="53DB868B" w:rsidR="0022379F" w:rsidRPr="00C3654A" w:rsidRDefault="00FB6D67" w:rsidP="00941A53">
      <w:pPr>
        <w:pStyle w:val="ListParagraph"/>
        <w:numPr>
          <w:ilvl w:val="2"/>
          <w:numId w:val="2"/>
        </w:numPr>
        <w:tabs>
          <w:tab w:val="left" w:pos="1545"/>
        </w:tabs>
        <w:spacing w:before="17"/>
        <w:ind w:left="900" w:right="-360"/>
        <w:rPr>
          <w:sz w:val="24"/>
        </w:rPr>
      </w:pPr>
      <w:r>
        <w:rPr>
          <w:sz w:val="24"/>
        </w:rPr>
        <w:t>Discard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important features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chi-square</w:t>
      </w:r>
      <w:r>
        <w:rPr>
          <w:spacing w:val="-2"/>
          <w:sz w:val="24"/>
        </w:rPr>
        <w:t xml:space="preserve"> value.</w:t>
      </w:r>
    </w:p>
    <w:p w14:paraId="27C55DE9" w14:textId="5F29F1CC" w:rsidR="00C3654A" w:rsidRPr="00C3654A" w:rsidRDefault="00C3654A" w:rsidP="00C3654A">
      <w:pPr>
        <w:pStyle w:val="ListParagraph"/>
        <w:numPr>
          <w:ilvl w:val="1"/>
          <w:numId w:val="2"/>
        </w:numPr>
        <w:tabs>
          <w:tab w:val="left" w:pos="1545"/>
        </w:tabs>
        <w:spacing w:before="17"/>
        <w:ind w:left="270" w:right="-360" w:hanging="270"/>
        <w:rPr>
          <w:sz w:val="24"/>
        </w:rPr>
      </w:pPr>
      <w:r>
        <w:rPr>
          <w:sz w:val="24"/>
        </w:rPr>
        <w:t>Split the dataset into 80% for training and rest 20% for testing (</w:t>
      </w:r>
      <w:proofErr w:type="spellStart"/>
      <w:r w:rsidRPr="00C3654A">
        <w:rPr>
          <w:sz w:val="24"/>
        </w:rPr>
        <w:t>train_test_split</w:t>
      </w:r>
      <w:proofErr w:type="spellEnd"/>
      <w:r w:rsidRPr="00C3654A">
        <w:rPr>
          <w:sz w:val="24"/>
        </w:rPr>
        <w:t xml:space="preserve"> function</w:t>
      </w:r>
      <w:r>
        <w:rPr>
          <w:sz w:val="24"/>
        </w:rPr>
        <w:t>)</w:t>
      </w:r>
    </w:p>
    <w:p w14:paraId="253B4108" w14:textId="44E4D68B" w:rsidR="0022379F" w:rsidRDefault="00FB6D67" w:rsidP="00941A53">
      <w:pPr>
        <w:pStyle w:val="ListParagraph"/>
        <w:numPr>
          <w:ilvl w:val="1"/>
          <w:numId w:val="2"/>
        </w:numPr>
        <w:tabs>
          <w:tab w:val="left" w:pos="647"/>
        </w:tabs>
        <w:spacing w:line="249" w:lineRule="auto"/>
        <w:ind w:left="270" w:right="150" w:hanging="270"/>
        <w:rPr>
          <w:sz w:val="24"/>
        </w:rPr>
      </w:pPr>
      <w:r>
        <w:rPr>
          <w:sz w:val="24"/>
        </w:rPr>
        <w:t>Train</w:t>
      </w:r>
      <w:r>
        <w:rPr>
          <w:spacing w:val="30"/>
          <w:sz w:val="24"/>
        </w:rPr>
        <w:t xml:space="preserve"> </w:t>
      </w:r>
      <w:r>
        <w:rPr>
          <w:sz w:val="24"/>
        </w:rPr>
        <w:t>DT</w:t>
      </w:r>
      <w:r>
        <w:rPr>
          <w:spacing w:val="23"/>
          <w:sz w:val="24"/>
        </w:rPr>
        <w:t xml:space="preserve"> </w:t>
      </w:r>
      <w:r>
        <w:rPr>
          <w:sz w:val="24"/>
        </w:rPr>
        <w:t>classifier</w:t>
      </w:r>
      <w:r>
        <w:rPr>
          <w:spacing w:val="29"/>
          <w:sz w:val="24"/>
        </w:rPr>
        <w:t xml:space="preserve"> </w:t>
      </w:r>
      <w:r w:rsidRPr="00C3654A">
        <w:rPr>
          <w:bCs/>
          <w:sz w:val="24"/>
        </w:rPr>
        <w:t>using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built-in</w:t>
      </w:r>
      <w:r>
        <w:rPr>
          <w:spacing w:val="29"/>
          <w:sz w:val="24"/>
        </w:rPr>
        <w:t xml:space="preserve"> </w:t>
      </w:r>
      <w:r>
        <w:rPr>
          <w:sz w:val="24"/>
        </w:rPr>
        <w:t>function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training</w:t>
      </w:r>
      <w:r>
        <w:rPr>
          <w:spacing w:val="29"/>
          <w:sz w:val="24"/>
        </w:rPr>
        <w:t xml:space="preserve"> </w:t>
      </w:r>
      <w:r>
        <w:rPr>
          <w:sz w:val="24"/>
        </w:rPr>
        <w:t>set</w:t>
      </w:r>
      <w:r>
        <w:rPr>
          <w:spacing w:val="29"/>
          <w:sz w:val="24"/>
        </w:rPr>
        <w:t xml:space="preserve"> </w:t>
      </w:r>
      <w:r>
        <w:rPr>
          <w:sz w:val="24"/>
        </w:rPr>
        <w:t>with</w:t>
      </w:r>
      <w:r>
        <w:rPr>
          <w:spacing w:val="29"/>
          <w:sz w:val="24"/>
        </w:rPr>
        <w:t xml:space="preserve"> </w:t>
      </w:r>
      <w:r>
        <w:rPr>
          <w:sz w:val="24"/>
        </w:rPr>
        <w:t>default</w:t>
      </w:r>
      <w:r>
        <w:rPr>
          <w:spacing w:val="30"/>
          <w:sz w:val="24"/>
        </w:rPr>
        <w:t xml:space="preserve"> </w:t>
      </w:r>
      <w:r>
        <w:rPr>
          <w:sz w:val="24"/>
        </w:rPr>
        <w:t xml:space="preserve">parameters </w:t>
      </w:r>
      <w:r>
        <w:rPr>
          <w:spacing w:val="-2"/>
          <w:sz w:val="24"/>
        </w:rPr>
        <w:t>(</w:t>
      </w:r>
      <w:proofErr w:type="spellStart"/>
      <w:proofErr w:type="gramStart"/>
      <w:r>
        <w:rPr>
          <w:spacing w:val="-2"/>
          <w:sz w:val="24"/>
        </w:rPr>
        <w:t>sklearn.tree</w:t>
      </w:r>
      <w:proofErr w:type="gramEnd"/>
      <w:r>
        <w:rPr>
          <w:spacing w:val="-2"/>
          <w:sz w:val="24"/>
        </w:rPr>
        <w:t>.DecisionTreeClassifier</w:t>
      </w:r>
      <w:proofErr w:type="spellEnd"/>
      <w:r>
        <w:rPr>
          <w:spacing w:val="-2"/>
          <w:sz w:val="24"/>
        </w:rPr>
        <w:t>)</w:t>
      </w:r>
    </w:p>
    <w:p w14:paraId="6D3AA3C0" w14:textId="77777777" w:rsidR="0022379F" w:rsidRDefault="00FB6D67" w:rsidP="00941A53">
      <w:pPr>
        <w:pStyle w:val="ListParagraph"/>
        <w:numPr>
          <w:ilvl w:val="1"/>
          <w:numId w:val="2"/>
        </w:numPr>
        <w:tabs>
          <w:tab w:val="left" w:pos="647"/>
        </w:tabs>
        <w:spacing w:before="12" w:line="247" w:lineRule="auto"/>
        <w:ind w:left="270" w:right="150" w:hanging="270"/>
        <w:rPr>
          <w:sz w:val="24"/>
        </w:rPr>
      </w:pPr>
      <w:r>
        <w:rPr>
          <w:sz w:val="24"/>
        </w:rPr>
        <w:t>Evaluate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train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testset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help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confusion</w:t>
      </w:r>
      <w:r>
        <w:rPr>
          <w:spacing w:val="40"/>
          <w:sz w:val="24"/>
        </w:rPr>
        <w:t xml:space="preserve"> </w:t>
      </w:r>
      <w:r>
        <w:rPr>
          <w:sz w:val="24"/>
        </w:rPr>
        <w:t>matrix,</w:t>
      </w:r>
      <w:r>
        <w:rPr>
          <w:spacing w:val="28"/>
          <w:sz w:val="24"/>
        </w:rPr>
        <w:t xml:space="preserve"> </w:t>
      </w:r>
      <w:r>
        <w:rPr>
          <w:sz w:val="24"/>
        </w:rPr>
        <w:t>Accuracy, Precision and Recall.</w:t>
      </w:r>
    </w:p>
    <w:p w14:paraId="7EC5BE7B" w14:textId="0391707A" w:rsidR="0022379F" w:rsidRPr="007F33E9" w:rsidRDefault="00FB6D67" w:rsidP="007F33E9">
      <w:pPr>
        <w:pStyle w:val="ListParagraph"/>
        <w:numPr>
          <w:ilvl w:val="1"/>
          <w:numId w:val="2"/>
        </w:numPr>
        <w:tabs>
          <w:tab w:val="left" w:pos="647"/>
        </w:tabs>
        <w:spacing w:before="12" w:line="247" w:lineRule="auto"/>
        <w:ind w:left="270" w:right="150" w:hanging="270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 w:rsidR="007F33E9">
        <w:rPr>
          <w:spacing w:val="-2"/>
          <w:sz w:val="24"/>
        </w:rPr>
        <w:t>(</w:t>
      </w:r>
      <w:r w:rsidR="007F33E9">
        <w:rPr>
          <w:sz w:val="24"/>
        </w:rPr>
        <w:t xml:space="preserve">Accuracy, Precision and Recall) using </w:t>
      </w:r>
      <w:r w:rsidRPr="007F33E9">
        <w:rPr>
          <w:sz w:val="24"/>
        </w:rPr>
        <w:t>suitable</w:t>
      </w:r>
      <w:r w:rsidR="00A70D6C">
        <w:rPr>
          <w:spacing w:val="-1"/>
          <w:sz w:val="24"/>
        </w:rPr>
        <w:t xml:space="preserve"> </w:t>
      </w:r>
      <w:r w:rsidR="00D15A00">
        <w:rPr>
          <w:spacing w:val="-1"/>
          <w:sz w:val="24"/>
        </w:rPr>
        <w:t xml:space="preserve">chart. </w:t>
      </w:r>
      <w:r w:rsidR="009C2CA0" w:rsidRPr="007F33E9">
        <w:rPr>
          <w:spacing w:val="-2"/>
          <w:sz w:val="24"/>
        </w:rPr>
        <w:t xml:space="preserve"> </w:t>
      </w:r>
    </w:p>
    <w:p w14:paraId="5688B2C7" w14:textId="1A075B54" w:rsidR="0022379F" w:rsidRDefault="0022379F" w:rsidP="00C3654A">
      <w:pPr>
        <w:rPr>
          <w:b/>
          <w:sz w:val="24"/>
        </w:rPr>
      </w:pPr>
    </w:p>
    <w:sectPr w:rsidR="0022379F">
      <w:pgSz w:w="11910" w:h="16840"/>
      <w:pgMar w:top="128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7191F"/>
    <w:multiLevelType w:val="hybridMultilevel"/>
    <w:tmpl w:val="232E1466"/>
    <w:lvl w:ilvl="0" w:tplc="0409001B">
      <w:start w:val="1"/>
      <w:numFmt w:val="lowerRoman"/>
      <w:lvlText w:val="%1."/>
      <w:lvlJc w:val="right"/>
      <w:pPr>
        <w:ind w:left="765" w:hanging="30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5C6DC2">
      <w:start w:val="1"/>
      <w:numFmt w:val="decimal"/>
      <w:lvlText w:val="%2."/>
      <w:lvlJc w:val="left"/>
      <w:pPr>
        <w:ind w:left="9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D5ED09E">
      <w:start w:val="1"/>
      <w:numFmt w:val="lowerLetter"/>
      <w:lvlText w:val="%3)"/>
      <w:lvlJc w:val="left"/>
      <w:pPr>
        <w:ind w:left="220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F0AA69BA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84BCA788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5" w:tplc="BD68D5AC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6" w:tplc="E7E86D30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2B94495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1996EBAE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B517F3"/>
    <w:multiLevelType w:val="hybridMultilevel"/>
    <w:tmpl w:val="028882D4"/>
    <w:lvl w:ilvl="0" w:tplc="7AFCBB78">
      <w:start w:val="1"/>
      <w:numFmt w:val="lowerLetter"/>
      <w:lvlText w:val="%1."/>
      <w:lvlJc w:val="left"/>
      <w:pPr>
        <w:ind w:left="36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5A6D466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2" w:tplc="0774386C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3" w:tplc="F760E47E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4" w:tplc="50F64074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5" w:tplc="EFD8BEF6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6" w:tplc="8F9CE780">
      <w:numFmt w:val="bullet"/>
      <w:lvlText w:val="•"/>
      <w:lvlJc w:val="left"/>
      <w:pPr>
        <w:ind w:left="8531" w:hanging="360"/>
      </w:pPr>
      <w:rPr>
        <w:rFonts w:hint="default"/>
        <w:lang w:val="en-US" w:eastAsia="en-US" w:bidi="ar-SA"/>
      </w:rPr>
    </w:lvl>
    <w:lvl w:ilvl="7" w:tplc="D618E89C">
      <w:numFmt w:val="bullet"/>
      <w:lvlText w:val="•"/>
      <w:lvlJc w:val="left"/>
      <w:pPr>
        <w:ind w:left="9345" w:hanging="360"/>
      </w:pPr>
      <w:rPr>
        <w:rFonts w:hint="default"/>
        <w:lang w:val="en-US" w:eastAsia="en-US" w:bidi="ar-SA"/>
      </w:rPr>
    </w:lvl>
    <w:lvl w:ilvl="8" w:tplc="2E783C30">
      <w:numFmt w:val="bullet"/>
      <w:lvlText w:val="•"/>
      <w:lvlJc w:val="left"/>
      <w:pPr>
        <w:ind w:left="10159" w:hanging="360"/>
      </w:pPr>
      <w:rPr>
        <w:rFonts w:hint="default"/>
        <w:lang w:val="en-US" w:eastAsia="en-US" w:bidi="ar-SA"/>
      </w:rPr>
    </w:lvl>
  </w:abstractNum>
  <w:num w:numId="1" w16cid:durableId="1042288102">
    <w:abstractNumId w:val="1"/>
  </w:num>
  <w:num w:numId="2" w16cid:durableId="56946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9F"/>
    <w:rsid w:val="000538F6"/>
    <w:rsid w:val="0022379F"/>
    <w:rsid w:val="00617877"/>
    <w:rsid w:val="007F33E9"/>
    <w:rsid w:val="008210BA"/>
    <w:rsid w:val="00941A53"/>
    <w:rsid w:val="009C2CA0"/>
    <w:rsid w:val="00A70D6C"/>
    <w:rsid w:val="00BF22C8"/>
    <w:rsid w:val="00C3654A"/>
    <w:rsid w:val="00CC0AE5"/>
    <w:rsid w:val="00D15A00"/>
    <w:rsid w:val="00E5738F"/>
    <w:rsid w:val="00FB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4EF7"/>
  <w15:docId w15:val="{42770086-8077-454A-B621-15A676BA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87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4"/>
      <w:ind w:left="465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07"/>
    </w:pPr>
  </w:style>
  <w:style w:type="paragraph" w:customStyle="1" w:styleId="paragraph">
    <w:name w:val="paragraph"/>
    <w:basedOn w:val="Normal"/>
    <w:rsid w:val="00CC0AE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CC0AE5"/>
  </w:style>
  <w:style w:type="character" w:customStyle="1" w:styleId="eop">
    <w:name w:val="eop"/>
    <w:basedOn w:val="DefaultParagraphFont"/>
    <w:rsid w:val="00CC0AE5"/>
  </w:style>
  <w:style w:type="character" w:customStyle="1" w:styleId="tabchar">
    <w:name w:val="tabchar"/>
    <w:basedOn w:val="DefaultParagraphFont"/>
    <w:rsid w:val="00CC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83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33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5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376</Words>
  <Characters>2149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 e Sham</dc:creator>
  <cp:keywords/>
  <cp:lastModifiedBy>Madhuri Gupta</cp:lastModifiedBy>
  <cp:revision>9</cp:revision>
  <dcterms:created xsi:type="dcterms:W3CDTF">2025-08-07T18:40:00Z</dcterms:created>
  <dcterms:modified xsi:type="dcterms:W3CDTF">2025-08-25T05:23:00Z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2025-08-07T00:00:00Z</vt:filetime>
  </property>
  <property fmtid="{D5CDD505-2E9C-101B-9397-08002B2CF9AE}" pid="5" name="Producer">
    <vt:lpwstr>Microsoft® Word for Microsoft 365</vt:lpwstr>
  </property>
</Properties>
</file>