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8E909" w14:textId="65EF9BD7" w:rsidR="00F403CE" w:rsidRDefault="00F403CE" w:rsidP="00525362">
      <w:r>
        <w:rPr>
          <w:noProof/>
        </w:rPr>
        <w:drawing>
          <wp:inline distT="0" distB="0" distL="0" distR="0" wp14:anchorId="2A062341" wp14:editId="25900A57">
            <wp:extent cx="5731510" cy="4065905"/>
            <wp:effectExtent l="0" t="0" r="2540" b="0"/>
            <wp:docPr id="1634157441" name="Picture 1" descr="Supervised Learning (How supervised machine learning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ervised Learning (How supervised machine learning work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065905"/>
                    </a:xfrm>
                    <a:prstGeom prst="rect">
                      <a:avLst/>
                    </a:prstGeom>
                    <a:noFill/>
                    <a:ln>
                      <a:noFill/>
                    </a:ln>
                  </pic:spPr>
                </pic:pic>
              </a:graphicData>
            </a:graphic>
          </wp:inline>
        </w:drawing>
      </w:r>
    </w:p>
    <w:p w14:paraId="06A6270F" w14:textId="0576364D" w:rsidR="00F403CE" w:rsidRDefault="00697976" w:rsidP="00525362">
      <w:r>
        <w:rPr>
          <w:noProof/>
        </w:rPr>
        <w:drawing>
          <wp:inline distT="0" distB="0" distL="0" distR="0" wp14:anchorId="7131C288" wp14:editId="5B718341">
            <wp:extent cx="5731510" cy="4065905"/>
            <wp:effectExtent l="0" t="0" r="2540" b="0"/>
            <wp:docPr id="624655690" name="Picture 2" descr="Unsupervise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supervised Learn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065905"/>
                    </a:xfrm>
                    <a:prstGeom prst="rect">
                      <a:avLst/>
                    </a:prstGeom>
                    <a:noFill/>
                    <a:ln>
                      <a:noFill/>
                    </a:ln>
                  </pic:spPr>
                </pic:pic>
              </a:graphicData>
            </a:graphic>
          </wp:inline>
        </w:drawing>
      </w:r>
    </w:p>
    <w:p w14:paraId="0DDC857B" w14:textId="77777777" w:rsidR="000362E5" w:rsidRDefault="000362E5"/>
    <w:p w14:paraId="00F74FBC" w14:textId="77777777" w:rsidR="000362E5" w:rsidRDefault="000362E5"/>
    <w:p w14:paraId="3164154D" w14:textId="5FF97B2D" w:rsidR="00C8480E" w:rsidRPr="00043DF5" w:rsidRDefault="0066602F">
      <w:pPr>
        <w:rPr>
          <w:b/>
          <w:bCs/>
        </w:rPr>
      </w:pPr>
      <w:r w:rsidRPr="00043DF5">
        <w:rPr>
          <w:b/>
          <w:bCs/>
        </w:rPr>
        <w:lastRenderedPageBreak/>
        <w:t>Decision Tree</w:t>
      </w:r>
    </w:p>
    <w:p w14:paraId="5194C5CF" w14:textId="49E7C041" w:rsidR="00525362" w:rsidRPr="00C6444C" w:rsidRDefault="0066602F" w:rsidP="0066602F">
      <w:r w:rsidRPr="00C6444C">
        <w:t>A decision tree is a supervised learning algorithm, which is utilized for both classification and regression tasks.  It has a hierarchical, tree structure, which consists of a root node, branches, internal nodes and leaf nodes.</w:t>
      </w:r>
    </w:p>
    <w:p w14:paraId="2ADB03F2" w14:textId="0DDF4DB0" w:rsidR="0066602F" w:rsidRPr="00C6444C" w:rsidRDefault="0066602F">
      <w:r w:rsidRPr="00C6444C">
        <w:t>The goal is to create a model that predicts the value of a target variable by learning simple decision rules inferred from the data features. </w:t>
      </w:r>
    </w:p>
    <w:p w14:paraId="7EA72D2E" w14:textId="2D625525" w:rsidR="0066602F" w:rsidRPr="00C6444C" w:rsidRDefault="0066602F" w:rsidP="0066602F">
      <w:r w:rsidRPr="00C6444C">
        <w:t>It works like a flowchart help to make decisions step by step where:</w:t>
      </w:r>
    </w:p>
    <w:p w14:paraId="6E7D39B7" w14:textId="77777777" w:rsidR="0066602F" w:rsidRPr="00C6444C" w:rsidRDefault="0066602F" w:rsidP="0066602F">
      <w:pPr>
        <w:numPr>
          <w:ilvl w:val="0"/>
          <w:numId w:val="1"/>
        </w:numPr>
      </w:pPr>
      <w:r w:rsidRPr="00C6444C">
        <w:t>Internal nodes represent attribute tests</w:t>
      </w:r>
    </w:p>
    <w:p w14:paraId="551C12FF" w14:textId="77777777" w:rsidR="0066602F" w:rsidRPr="00C6444C" w:rsidRDefault="0066602F" w:rsidP="0066602F">
      <w:pPr>
        <w:numPr>
          <w:ilvl w:val="0"/>
          <w:numId w:val="2"/>
        </w:numPr>
      </w:pPr>
      <w:r w:rsidRPr="00C6444C">
        <w:t>Branches represent attribute values</w:t>
      </w:r>
    </w:p>
    <w:p w14:paraId="3111A1AC" w14:textId="77777777" w:rsidR="0066602F" w:rsidRPr="00C6444C" w:rsidRDefault="0066602F" w:rsidP="0066602F">
      <w:pPr>
        <w:numPr>
          <w:ilvl w:val="0"/>
          <w:numId w:val="3"/>
        </w:numPr>
      </w:pPr>
      <w:r w:rsidRPr="00C6444C">
        <w:t>Leaf nodes represent final decisions or predictions.</w:t>
      </w:r>
    </w:p>
    <w:p w14:paraId="4FC5E055" w14:textId="3D3FA475" w:rsidR="0066602F" w:rsidRPr="00C6444C" w:rsidRDefault="0066602F" w:rsidP="0066602F">
      <w:pPr>
        <w:ind w:left="360"/>
      </w:pPr>
      <w:r w:rsidRPr="00C6444C">
        <w:rPr>
          <w:noProof/>
        </w:rPr>
        <w:drawing>
          <wp:inline distT="0" distB="0" distL="0" distR="0" wp14:anchorId="35CD633F" wp14:editId="25B467FF">
            <wp:extent cx="4587856" cy="2294359"/>
            <wp:effectExtent l="0" t="0" r="3810" b="0"/>
            <wp:docPr id="1703625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92634" cy="2296748"/>
                    </a:xfrm>
                    <a:prstGeom prst="rect">
                      <a:avLst/>
                    </a:prstGeom>
                    <a:noFill/>
                    <a:ln>
                      <a:noFill/>
                    </a:ln>
                  </pic:spPr>
                </pic:pic>
              </a:graphicData>
            </a:graphic>
          </wp:inline>
        </w:drawing>
      </w:r>
    </w:p>
    <w:p w14:paraId="4F3CD940" w14:textId="77777777" w:rsidR="0066602F" w:rsidRPr="00C6444C" w:rsidRDefault="0066602F" w:rsidP="0066602F">
      <w:r w:rsidRPr="00C6444C">
        <w:t>Let’s consider a decision tree for predicting whether a customer will buy a product based on age, income and previous purchases: Here's how the decision tree works:</w:t>
      </w:r>
    </w:p>
    <w:p w14:paraId="6C6752C0" w14:textId="77777777" w:rsidR="0066602F" w:rsidRPr="00C6444C" w:rsidRDefault="0066602F" w:rsidP="0066602F">
      <w:r w:rsidRPr="00C6444C">
        <w:t>1. Root Node (Income)</w:t>
      </w:r>
    </w:p>
    <w:p w14:paraId="52DE7C2C" w14:textId="77777777" w:rsidR="0066602F" w:rsidRPr="00C6444C" w:rsidRDefault="0066602F" w:rsidP="0066602F">
      <w:r w:rsidRPr="00C6444C">
        <w:t>First Question: "Is the person’s income greater than $50,000?"</w:t>
      </w:r>
    </w:p>
    <w:p w14:paraId="3C4E7788" w14:textId="77777777" w:rsidR="0066602F" w:rsidRPr="00C6444C" w:rsidRDefault="0066602F" w:rsidP="0066602F">
      <w:pPr>
        <w:numPr>
          <w:ilvl w:val="0"/>
          <w:numId w:val="4"/>
        </w:numPr>
      </w:pPr>
      <w:r w:rsidRPr="00C6444C">
        <w:t xml:space="preserve">If </w:t>
      </w:r>
      <w:proofErr w:type="gramStart"/>
      <w:r w:rsidRPr="00C6444C">
        <w:t>Yes</w:t>
      </w:r>
      <w:proofErr w:type="gramEnd"/>
      <w:r w:rsidRPr="00C6444C">
        <w:t>, proceed to the next question.</w:t>
      </w:r>
    </w:p>
    <w:p w14:paraId="294C6430" w14:textId="77777777" w:rsidR="0066602F" w:rsidRPr="00C6444C" w:rsidRDefault="0066602F" w:rsidP="0066602F">
      <w:pPr>
        <w:numPr>
          <w:ilvl w:val="0"/>
          <w:numId w:val="5"/>
        </w:numPr>
      </w:pPr>
      <w:r w:rsidRPr="00C6444C">
        <w:t xml:space="preserve">If </w:t>
      </w:r>
      <w:proofErr w:type="gramStart"/>
      <w:r w:rsidRPr="00C6444C">
        <w:t>No</w:t>
      </w:r>
      <w:proofErr w:type="gramEnd"/>
      <w:r w:rsidRPr="00C6444C">
        <w:t>, predict "No Purchase" (leaf node).</w:t>
      </w:r>
    </w:p>
    <w:p w14:paraId="72AC5FB9" w14:textId="77777777" w:rsidR="0066602F" w:rsidRPr="00C6444C" w:rsidRDefault="0066602F" w:rsidP="0066602F">
      <w:r w:rsidRPr="00C6444C">
        <w:t>2. Internal Node (Age):</w:t>
      </w:r>
    </w:p>
    <w:p w14:paraId="59E137B0" w14:textId="77777777" w:rsidR="0066602F" w:rsidRPr="00C6444C" w:rsidRDefault="0066602F" w:rsidP="0066602F">
      <w:r w:rsidRPr="00C6444C">
        <w:t>If the person’s income is greater than $50,000, ask: "Is the person’s age above 30?"</w:t>
      </w:r>
    </w:p>
    <w:p w14:paraId="302241F7" w14:textId="77777777" w:rsidR="0066602F" w:rsidRPr="00C6444C" w:rsidRDefault="0066602F" w:rsidP="0066602F">
      <w:pPr>
        <w:numPr>
          <w:ilvl w:val="0"/>
          <w:numId w:val="6"/>
        </w:numPr>
      </w:pPr>
      <w:r w:rsidRPr="00C6444C">
        <w:t xml:space="preserve">If </w:t>
      </w:r>
      <w:proofErr w:type="gramStart"/>
      <w:r w:rsidRPr="00C6444C">
        <w:t>Yes</w:t>
      </w:r>
      <w:proofErr w:type="gramEnd"/>
      <w:r w:rsidRPr="00C6444C">
        <w:t>, proceed to the next question.</w:t>
      </w:r>
    </w:p>
    <w:p w14:paraId="2D497134" w14:textId="77777777" w:rsidR="0066602F" w:rsidRPr="00C6444C" w:rsidRDefault="0066602F" w:rsidP="0066602F">
      <w:pPr>
        <w:numPr>
          <w:ilvl w:val="0"/>
          <w:numId w:val="7"/>
        </w:numPr>
      </w:pPr>
      <w:r w:rsidRPr="00C6444C">
        <w:t xml:space="preserve">If </w:t>
      </w:r>
      <w:proofErr w:type="gramStart"/>
      <w:r w:rsidRPr="00C6444C">
        <w:t>No</w:t>
      </w:r>
      <w:proofErr w:type="gramEnd"/>
      <w:r w:rsidRPr="00C6444C">
        <w:t>, predict "No Purchase" (leaf node).</w:t>
      </w:r>
    </w:p>
    <w:p w14:paraId="7588B4E0" w14:textId="77777777" w:rsidR="0066602F" w:rsidRPr="00C6444C" w:rsidRDefault="0066602F" w:rsidP="0066602F">
      <w:r w:rsidRPr="00C6444C">
        <w:t>3. Internal Node (Previous Purchases):</w:t>
      </w:r>
    </w:p>
    <w:p w14:paraId="188FDF2D" w14:textId="77777777" w:rsidR="0066602F" w:rsidRPr="00C6444C" w:rsidRDefault="0066602F" w:rsidP="0066602F">
      <w:pPr>
        <w:numPr>
          <w:ilvl w:val="0"/>
          <w:numId w:val="8"/>
        </w:numPr>
      </w:pPr>
      <w:r w:rsidRPr="00C6444C">
        <w:t>If the person is above 30 and has made previous purchases, predict "Purchase" (leaf node).</w:t>
      </w:r>
    </w:p>
    <w:p w14:paraId="6271871B" w14:textId="77777777" w:rsidR="0066602F" w:rsidRPr="00C6444C" w:rsidRDefault="0066602F" w:rsidP="0066602F">
      <w:pPr>
        <w:numPr>
          <w:ilvl w:val="0"/>
          <w:numId w:val="9"/>
        </w:numPr>
      </w:pPr>
      <w:r w:rsidRPr="00C6444C">
        <w:t>If the person is above 30 and has not made previous purchases, predict "No Purchase" (leaf node).</w:t>
      </w:r>
    </w:p>
    <w:p w14:paraId="237BD508" w14:textId="5BD1D55B" w:rsidR="0066602F" w:rsidRPr="00C6444C" w:rsidRDefault="0066602F">
      <w:r w:rsidRPr="00C6444C">
        <w:lastRenderedPageBreak/>
        <w:t xml:space="preserve">Gini Index is a metric to measure how often a randomly chosen element would be incorrectly identified. It means an attribute with a lower Gini index should be preferred. </w:t>
      </w:r>
      <w:proofErr w:type="spellStart"/>
      <w:r w:rsidRPr="00C6444C">
        <w:t>Sklearn</w:t>
      </w:r>
      <w:proofErr w:type="spellEnd"/>
      <w:r w:rsidRPr="00C6444C">
        <w:t xml:space="preserve"> supports “Gini” criteria for Gini Index and by default it takes “</w:t>
      </w:r>
      <w:proofErr w:type="spellStart"/>
      <w:r w:rsidRPr="00C6444C">
        <w:t>gini</w:t>
      </w:r>
      <w:proofErr w:type="spellEnd"/>
      <w:r w:rsidRPr="00C6444C">
        <w:t>” value.</w:t>
      </w:r>
    </w:p>
    <w:p w14:paraId="3C25456F" w14:textId="4450C6BD" w:rsidR="0066602F" w:rsidRPr="00C6444C" w:rsidRDefault="0066602F">
      <w:r w:rsidRPr="00C6444C">
        <w:t xml:space="preserve">For </w:t>
      </w:r>
      <w:proofErr w:type="gramStart"/>
      <w:r w:rsidRPr="00C6444C">
        <w:t>example</w:t>
      </w:r>
      <w:proofErr w:type="gramEnd"/>
      <w:r w:rsidRPr="00C6444C">
        <w:t xml:space="preserve"> if we have a group of people where all bought the product (100% "Yes") the Gini Index is 0 indicate perfect purity. But if the group has an equal mix of "Yes" and "No" the Gini Index would be 0.5 show high impurity or uncertainty. Formula for Gini Index is given </w:t>
      </w:r>
      <w:proofErr w:type="gramStart"/>
      <w:r w:rsidRPr="00C6444C">
        <w:t>by :</w:t>
      </w:r>
      <w:proofErr w:type="gramEnd"/>
    </w:p>
    <w:p w14:paraId="6B718FF2" w14:textId="77777777" w:rsidR="0018489C" w:rsidRPr="00C6444C" w:rsidRDefault="0018489C" w:rsidP="0018489C">
      <w:pPr>
        <w:jc w:val="center"/>
      </w:pPr>
      <w:r w:rsidRPr="00C6444C">
        <w:rPr>
          <w:noProof/>
        </w:rPr>
        <w:drawing>
          <wp:inline distT="0" distB="0" distL="0" distR="0" wp14:anchorId="4067140F" wp14:editId="459D7ECD">
            <wp:extent cx="2972215" cy="666843"/>
            <wp:effectExtent l="0" t="0" r="0" b="0"/>
            <wp:docPr id="803401254" name="Picture 1" descr="A number and a symb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01254" name="Picture 1" descr="A number and a symbol&#10;&#10;Description automatically generated with medium confidence"/>
                    <pic:cNvPicPr/>
                  </pic:nvPicPr>
                  <pic:blipFill>
                    <a:blip r:embed="rId8"/>
                    <a:stretch>
                      <a:fillRect/>
                    </a:stretch>
                  </pic:blipFill>
                  <pic:spPr>
                    <a:xfrm>
                      <a:off x="0" y="0"/>
                      <a:ext cx="2972215" cy="666843"/>
                    </a:xfrm>
                    <a:prstGeom prst="rect">
                      <a:avLst/>
                    </a:prstGeom>
                  </pic:spPr>
                </pic:pic>
              </a:graphicData>
            </a:graphic>
          </wp:inline>
        </w:drawing>
      </w:r>
    </w:p>
    <w:p w14:paraId="7807A19A" w14:textId="79AF41E2" w:rsidR="0018489C" w:rsidRPr="00C6444C" w:rsidRDefault="0018489C" w:rsidP="0018489C">
      <w:pPr>
        <w:jc w:val="both"/>
      </w:pPr>
      <w:r w:rsidRPr="00C6444C">
        <w:t>Lower Gini → purer node → lower probability of misclassification</w:t>
      </w:r>
    </w:p>
    <w:p w14:paraId="57CF7D97" w14:textId="5A196F6A" w:rsidR="0018489C" w:rsidRPr="00C6444C" w:rsidRDefault="0018489C" w:rsidP="0018489C">
      <w:pPr>
        <w:jc w:val="both"/>
      </w:pPr>
      <w:r w:rsidRPr="00C6444C">
        <w:t>Higher Gini → more mixed node → higher probability of misclassification</w:t>
      </w:r>
    </w:p>
    <w:p w14:paraId="5D770D0D" w14:textId="66DD2ACD" w:rsidR="009E7721" w:rsidRPr="00C6444C" w:rsidRDefault="009E7721" w:rsidP="00914F04">
      <w:pPr>
        <w:pStyle w:val="FirstParagraph"/>
      </w:pPr>
      <w:r w:rsidRPr="00C6444C">
        <w:t>Let’s compute the Gini reduction (or Gini Gain) at each split to show exactly why the Decision Tree chooses each attribute.</w:t>
      </w:r>
    </w:p>
    <w:p w14:paraId="044A075F" w14:textId="19C89CCF" w:rsidR="0089738B" w:rsidRPr="00C6444C" w:rsidRDefault="0089738B" w:rsidP="0089738B"/>
    <w:p w14:paraId="27098242" w14:textId="77777777" w:rsidR="0089738B" w:rsidRDefault="0089738B" w:rsidP="0089738B">
      <w:pPr>
        <w:pStyle w:val="Heading2"/>
      </w:pPr>
      <w:bookmarkStart w:id="0" w:name="dataset"/>
      <w:r w:rsidRPr="00C6444C">
        <w:t>Dataset</w:t>
      </w:r>
    </w:p>
    <w:p w14:paraId="4AEFC184" w14:textId="77777777" w:rsidR="00DF059B" w:rsidRDefault="00DF059B" w:rsidP="00DF059B"/>
    <w:p w14:paraId="2522DDDC" w14:textId="77777777" w:rsidR="00DF059B" w:rsidRDefault="00DF059B" w:rsidP="00DF059B"/>
    <w:p w14:paraId="0CBFE628" w14:textId="77777777" w:rsidR="00DF059B" w:rsidRDefault="00DF059B" w:rsidP="00DF059B"/>
    <w:p w14:paraId="0410381F" w14:textId="77777777" w:rsidR="00DF059B" w:rsidRPr="00DF059B" w:rsidRDefault="00DF059B" w:rsidP="00DF059B"/>
    <w:tbl>
      <w:tblPr>
        <w:tblStyle w:val="Table"/>
        <w:tblW w:w="0" w:type="auto"/>
        <w:jc w:val="center"/>
        <w:tblLook w:val="0020" w:firstRow="1" w:lastRow="0" w:firstColumn="0" w:lastColumn="0" w:noHBand="0" w:noVBand="0"/>
      </w:tblPr>
      <w:tblGrid>
        <w:gridCol w:w="1069"/>
        <w:gridCol w:w="870"/>
        <w:gridCol w:w="1296"/>
      </w:tblGrid>
      <w:tr w:rsidR="0089738B" w:rsidRPr="00C6444C" w14:paraId="689F1D1D" w14:textId="77777777" w:rsidTr="0089738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2D6E10A" w14:textId="77777777" w:rsidR="0089738B" w:rsidRPr="00C6444C" w:rsidRDefault="0089738B" w:rsidP="00311C44">
            <w:pPr>
              <w:pStyle w:val="Compact"/>
            </w:pPr>
            <w:r w:rsidRPr="00C6444C">
              <w:t>Outlook</w:t>
            </w:r>
          </w:p>
        </w:tc>
        <w:tc>
          <w:tcPr>
            <w:tcW w:w="0" w:type="auto"/>
          </w:tcPr>
          <w:p w14:paraId="788405E9" w14:textId="77777777" w:rsidR="0089738B" w:rsidRPr="00C6444C" w:rsidRDefault="0089738B" w:rsidP="00311C44">
            <w:pPr>
              <w:pStyle w:val="Compact"/>
            </w:pPr>
            <w:r w:rsidRPr="00C6444C">
              <w:t>Windy</w:t>
            </w:r>
          </w:p>
        </w:tc>
        <w:tc>
          <w:tcPr>
            <w:tcW w:w="0" w:type="auto"/>
          </w:tcPr>
          <w:p w14:paraId="7BE3AE35" w14:textId="77777777" w:rsidR="0089738B" w:rsidRPr="00C6444C" w:rsidRDefault="0089738B" w:rsidP="00311C44">
            <w:pPr>
              <w:pStyle w:val="Compact"/>
            </w:pPr>
            <w:proofErr w:type="spellStart"/>
            <w:r w:rsidRPr="00C6444C">
              <w:t>PlayTennis</w:t>
            </w:r>
            <w:proofErr w:type="spellEnd"/>
          </w:p>
        </w:tc>
      </w:tr>
      <w:tr w:rsidR="0089738B" w:rsidRPr="00C6444C" w14:paraId="24DBCF80" w14:textId="77777777" w:rsidTr="0089738B">
        <w:trPr>
          <w:jc w:val="center"/>
        </w:trPr>
        <w:tc>
          <w:tcPr>
            <w:tcW w:w="0" w:type="auto"/>
          </w:tcPr>
          <w:p w14:paraId="3B2CD719" w14:textId="77777777" w:rsidR="0089738B" w:rsidRPr="00C6444C" w:rsidRDefault="0089738B" w:rsidP="00311C44">
            <w:pPr>
              <w:pStyle w:val="Compact"/>
            </w:pPr>
            <w:r w:rsidRPr="00C6444C">
              <w:t>Sunny</w:t>
            </w:r>
          </w:p>
        </w:tc>
        <w:tc>
          <w:tcPr>
            <w:tcW w:w="0" w:type="auto"/>
          </w:tcPr>
          <w:p w14:paraId="4244B3B2" w14:textId="77777777" w:rsidR="0089738B" w:rsidRPr="00C6444C" w:rsidRDefault="0089738B" w:rsidP="00311C44">
            <w:pPr>
              <w:pStyle w:val="Compact"/>
            </w:pPr>
            <w:r w:rsidRPr="00C6444C">
              <w:t>False</w:t>
            </w:r>
          </w:p>
        </w:tc>
        <w:tc>
          <w:tcPr>
            <w:tcW w:w="0" w:type="auto"/>
          </w:tcPr>
          <w:p w14:paraId="60AE96CB" w14:textId="77777777" w:rsidR="0089738B" w:rsidRPr="00C6444C" w:rsidRDefault="0089738B" w:rsidP="00311C44">
            <w:pPr>
              <w:pStyle w:val="Compact"/>
            </w:pPr>
            <w:r w:rsidRPr="00C6444C">
              <w:t>Yes</w:t>
            </w:r>
          </w:p>
        </w:tc>
      </w:tr>
      <w:tr w:rsidR="0089738B" w:rsidRPr="00C6444C" w14:paraId="0F1619D5" w14:textId="77777777" w:rsidTr="0089738B">
        <w:trPr>
          <w:jc w:val="center"/>
        </w:trPr>
        <w:tc>
          <w:tcPr>
            <w:tcW w:w="0" w:type="auto"/>
          </w:tcPr>
          <w:p w14:paraId="1FB42E9A" w14:textId="77777777" w:rsidR="0089738B" w:rsidRPr="00C6444C" w:rsidRDefault="0089738B" w:rsidP="00311C44">
            <w:pPr>
              <w:pStyle w:val="Compact"/>
            </w:pPr>
            <w:r w:rsidRPr="00C6444C">
              <w:t>Sunny</w:t>
            </w:r>
          </w:p>
        </w:tc>
        <w:tc>
          <w:tcPr>
            <w:tcW w:w="0" w:type="auto"/>
          </w:tcPr>
          <w:p w14:paraId="5E6CA043" w14:textId="77777777" w:rsidR="0089738B" w:rsidRPr="00C6444C" w:rsidRDefault="0089738B" w:rsidP="00311C44">
            <w:pPr>
              <w:pStyle w:val="Compact"/>
            </w:pPr>
            <w:r w:rsidRPr="00C6444C">
              <w:t>True</w:t>
            </w:r>
          </w:p>
        </w:tc>
        <w:tc>
          <w:tcPr>
            <w:tcW w:w="0" w:type="auto"/>
          </w:tcPr>
          <w:p w14:paraId="084D0DC6" w14:textId="77777777" w:rsidR="0089738B" w:rsidRPr="00C6444C" w:rsidRDefault="0089738B" w:rsidP="00311C44">
            <w:pPr>
              <w:pStyle w:val="Compact"/>
            </w:pPr>
            <w:r w:rsidRPr="00C6444C">
              <w:t>No</w:t>
            </w:r>
          </w:p>
        </w:tc>
      </w:tr>
      <w:tr w:rsidR="0089738B" w:rsidRPr="00C6444C" w14:paraId="54200FB0" w14:textId="77777777" w:rsidTr="0089738B">
        <w:trPr>
          <w:jc w:val="center"/>
        </w:trPr>
        <w:tc>
          <w:tcPr>
            <w:tcW w:w="0" w:type="auto"/>
          </w:tcPr>
          <w:p w14:paraId="5DE9BCFF" w14:textId="77777777" w:rsidR="0089738B" w:rsidRPr="00C6444C" w:rsidRDefault="0089738B" w:rsidP="00311C44">
            <w:pPr>
              <w:pStyle w:val="Compact"/>
            </w:pPr>
            <w:r w:rsidRPr="00C6444C">
              <w:t>Overcast</w:t>
            </w:r>
          </w:p>
        </w:tc>
        <w:tc>
          <w:tcPr>
            <w:tcW w:w="0" w:type="auto"/>
          </w:tcPr>
          <w:p w14:paraId="6B045A73" w14:textId="77777777" w:rsidR="0089738B" w:rsidRPr="00C6444C" w:rsidRDefault="0089738B" w:rsidP="00311C44">
            <w:pPr>
              <w:pStyle w:val="Compact"/>
            </w:pPr>
            <w:r w:rsidRPr="00C6444C">
              <w:t>False</w:t>
            </w:r>
          </w:p>
        </w:tc>
        <w:tc>
          <w:tcPr>
            <w:tcW w:w="0" w:type="auto"/>
          </w:tcPr>
          <w:p w14:paraId="210EE97C" w14:textId="77777777" w:rsidR="0089738B" w:rsidRPr="00C6444C" w:rsidRDefault="0089738B" w:rsidP="00311C44">
            <w:pPr>
              <w:pStyle w:val="Compact"/>
            </w:pPr>
            <w:r w:rsidRPr="00C6444C">
              <w:t>Yes</w:t>
            </w:r>
          </w:p>
        </w:tc>
      </w:tr>
      <w:tr w:rsidR="0089738B" w:rsidRPr="00C6444C" w14:paraId="7938A33A" w14:textId="77777777" w:rsidTr="0089738B">
        <w:trPr>
          <w:jc w:val="center"/>
        </w:trPr>
        <w:tc>
          <w:tcPr>
            <w:tcW w:w="0" w:type="auto"/>
          </w:tcPr>
          <w:p w14:paraId="6D06C460" w14:textId="77777777" w:rsidR="0089738B" w:rsidRPr="00C6444C" w:rsidRDefault="0089738B" w:rsidP="00311C44">
            <w:pPr>
              <w:pStyle w:val="Compact"/>
            </w:pPr>
            <w:r w:rsidRPr="00C6444C">
              <w:t>Rain</w:t>
            </w:r>
          </w:p>
        </w:tc>
        <w:tc>
          <w:tcPr>
            <w:tcW w:w="0" w:type="auto"/>
          </w:tcPr>
          <w:p w14:paraId="37A8973A" w14:textId="77777777" w:rsidR="0089738B" w:rsidRPr="00C6444C" w:rsidRDefault="0089738B" w:rsidP="00311C44">
            <w:pPr>
              <w:pStyle w:val="Compact"/>
            </w:pPr>
            <w:r w:rsidRPr="00C6444C">
              <w:t>False</w:t>
            </w:r>
          </w:p>
        </w:tc>
        <w:tc>
          <w:tcPr>
            <w:tcW w:w="0" w:type="auto"/>
          </w:tcPr>
          <w:p w14:paraId="59BE6BC1" w14:textId="77777777" w:rsidR="0089738B" w:rsidRPr="00C6444C" w:rsidRDefault="0089738B" w:rsidP="00311C44">
            <w:pPr>
              <w:pStyle w:val="Compact"/>
            </w:pPr>
            <w:r w:rsidRPr="00C6444C">
              <w:t>Yes</w:t>
            </w:r>
          </w:p>
        </w:tc>
      </w:tr>
      <w:tr w:rsidR="0089738B" w:rsidRPr="00C6444C" w14:paraId="3044364E" w14:textId="77777777" w:rsidTr="0089738B">
        <w:trPr>
          <w:jc w:val="center"/>
        </w:trPr>
        <w:tc>
          <w:tcPr>
            <w:tcW w:w="0" w:type="auto"/>
          </w:tcPr>
          <w:p w14:paraId="0CDAD94A" w14:textId="77777777" w:rsidR="0089738B" w:rsidRPr="00C6444C" w:rsidRDefault="0089738B" w:rsidP="00311C44">
            <w:pPr>
              <w:pStyle w:val="Compact"/>
            </w:pPr>
            <w:r w:rsidRPr="00C6444C">
              <w:t>Rain</w:t>
            </w:r>
          </w:p>
        </w:tc>
        <w:tc>
          <w:tcPr>
            <w:tcW w:w="0" w:type="auto"/>
          </w:tcPr>
          <w:p w14:paraId="42CEB10B" w14:textId="77777777" w:rsidR="0089738B" w:rsidRPr="00C6444C" w:rsidRDefault="0089738B" w:rsidP="00311C44">
            <w:pPr>
              <w:pStyle w:val="Compact"/>
            </w:pPr>
            <w:r w:rsidRPr="00C6444C">
              <w:t>True</w:t>
            </w:r>
          </w:p>
        </w:tc>
        <w:tc>
          <w:tcPr>
            <w:tcW w:w="0" w:type="auto"/>
          </w:tcPr>
          <w:p w14:paraId="0E6ABF93" w14:textId="77777777" w:rsidR="0089738B" w:rsidRPr="00C6444C" w:rsidRDefault="0089738B" w:rsidP="00311C44">
            <w:pPr>
              <w:pStyle w:val="Compact"/>
            </w:pPr>
            <w:r w:rsidRPr="00C6444C">
              <w:t>No</w:t>
            </w:r>
          </w:p>
        </w:tc>
      </w:tr>
      <w:tr w:rsidR="0089738B" w:rsidRPr="00C6444C" w14:paraId="25687CAF" w14:textId="77777777" w:rsidTr="0089738B">
        <w:trPr>
          <w:jc w:val="center"/>
        </w:trPr>
        <w:tc>
          <w:tcPr>
            <w:tcW w:w="0" w:type="auto"/>
          </w:tcPr>
          <w:p w14:paraId="43E42840" w14:textId="77777777" w:rsidR="0089738B" w:rsidRPr="00C6444C" w:rsidRDefault="0089738B" w:rsidP="00311C44">
            <w:pPr>
              <w:pStyle w:val="Compact"/>
            </w:pPr>
            <w:r w:rsidRPr="00C6444C">
              <w:t>Sunny</w:t>
            </w:r>
          </w:p>
        </w:tc>
        <w:tc>
          <w:tcPr>
            <w:tcW w:w="0" w:type="auto"/>
          </w:tcPr>
          <w:p w14:paraId="22E8F7E4" w14:textId="77777777" w:rsidR="0089738B" w:rsidRPr="00C6444C" w:rsidRDefault="0089738B" w:rsidP="00311C44">
            <w:pPr>
              <w:pStyle w:val="Compact"/>
            </w:pPr>
            <w:r w:rsidRPr="00C6444C">
              <w:t>False</w:t>
            </w:r>
          </w:p>
        </w:tc>
        <w:tc>
          <w:tcPr>
            <w:tcW w:w="0" w:type="auto"/>
          </w:tcPr>
          <w:p w14:paraId="5E7ABB18" w14:textId="77777777" w:rsidR="0089738B" w:rsidRPr="00C6444C" w:rsidRDefault="0089738B" w:rsidP="00311C44">
            <w:pPr>
              <w:pStyle w:val="Compact"/>
            </w:pPr>
            <w:r w:rsidRPr="00C6444C">
              <w:t>Yes</w:t>
            </w:r>
          </w:p>
        </w:tc>
      </w:tr>
      <w:tr w:rsidR="0089738B" w:rsidRPr="00C6444C" w14:paraId="6A9D0905" w14:textId="77777777" w:rsidTr="0089738B">
        <w:trPr>
          <w:jc w:val="center"/>
        </w:trPr>
        <w:tc>
          <w:tcPr>
            <w:tcW w:w="0" w:type="auto"/>
          </w:tcPr>
          <w:p w14:paraId="34840DCE" w14:textId="77777777" w:rsidR="0089738B" w:rsidRPr="00C6444C" w:rsidRDefault="0089738B" w:rsidP="00311C44">
            <w:pPr>
              <w:pStyle w:val="Compact"/>
            </w:pPr>
            <w:r w:rsidRPr="00C6444C">
              <w:t>Overcast</w:t>
            </w:r>
          </w:p>
        </w:tc>
        <w:tc>
          <w:tcPr>
            <w:tcW w:w="0" w:type="auto"/>
          </w:tcPr>
          <w:p w14:paraId="49127592" w14:textId="77777777" w:rsidR="0089738B" w:rsidRPr="00C6444C" w:rsidRDefault="0089738B" w:rsidP="00311C44">
            <w:pPr>
              <w:pStyle w:val="Compact"/>
            </w:pPr>
            <w:r w:rsidRPr="00C6444C">
              <w:t>True</w:t>
            </w:r>
          </w:p>
        </w:tc>
        <w:tc>
          <w:tcPr>
            <w:tcW w:w="0" w:type="auto"/>
          </w:tcPr>
          <w:p w14:paraId="643544CB" w14:textId="77777777" w:rsidR="0089738B" w:rsidRPr="00C6444C" w:rsidRDefault="0089738B" w:rsidP="00311C44">
            <w:pPr>
              <w:pStyle w:val="Compact"/>
            </w:pPr>
            <w:r w:rsidRPr="00C6444C">
              <w:t>Yes</w:t>
            </w:r>
          </w:p>
        </w:tc>
      </w:tr>
      <w:tr w:rsidR="0089738B" w:rsidRPr="00C6444C" w14:paraId="3614BA2C" w14:textId="77777777" w:rsidTr="0089738B">
        <w:trPr>
          <w:jc w:val="center"/>
        </w:trPr>
        <w:tc>
          <w:tcPr>
            <w:tcW w:w="0" w:type="auto"/>
          </w:tcPr>
          <w:p w14:paraId="256FE686" w14:textId="77777777" w:rsidR="0089738B" w:rsidRPr="00C6444C" w:rsidRDefault="0089738B" w:rsidP="00311C44">
            <w:pPr>
              <w:pStyle w:val="Compact"/>
            </w:pPr>
            <w:r w:rsidRPr="00C6444C">
              <w:t>Rain</w:t>
            </w:r>
          </w:p>
        </w:tc>
        <w:tc>
          <w:tcPr>
            <w:tcW w:w="0" w:type="auto"/>
          </w:tcPr>
          <w:p w14:paraId="50EB7720" w14:textId="77777777" w:rsidR="0089738B" w:rsidRPr="00C6444C" w:rsidRDefault="0089738B" w:rsidP="00311C44">
            <w:pPr>
              <w:pStyle w:val="Compact"/>
            </w:pPr>
            <w:r w:rsidRPr="00C6444C">
              <w:t>False</w:t>
            </w:r>
          </w:p>
        </w:tc>
        <w:tc>
          <w:tcPr>
            <w:tcW w:w="0" w:type="auto"/>
          </w:tcPr>
          <w:p w14:paraId="7445D54C" w14:textId="77777777" w:rsidR="0089738B" w:rsidRPr="00C6444C" w:rsidRDefault="0089738B" w:rsidP="00311C44">
            <w:pPr>
              <w:pStyle w:val="Compact"/>
            </w:pPr>
            <w:r w:rsidRPr="00C6444C">
              <w:t>No</w:t>
            </w:r>
          </w:p>
        </w:tc>
      </w:tr>
    </w:tbl>
    <w:p w14:paraId="543703AC" w14:textId="77777777" w:rsidR="0089738B" w:rsidRPr="00C6444C" w:rsidRDefault="0089738B" w:rsidP="0089738B">
      <w:pPr>
        <w:numPr>
          <w:ilvl w:val="0"/>
          <w:numId w:val="11"/>
        </w:numPr>
        <w:spacing w:after="200" w:line="240" w:lineRule="auto"/>
      </w:pPr>
      <w:r w:rsidRPr="00C6444C">
        <w:t>Total samples = 8</w:t>
      </w:r>
    </w:p>
    <w:p w14:paraId="2FB980C3" w14:textId="24B35FC9" w:rsidR="0089738B" w:rsidRPr="00C6444C" w:rsidRDefault="0089738B" w:rsidP="0089738B">
      <w:pPr>
        <w:numPr>
          <w:ilvl w:val="0"/>
          <w:numId w:val="11"/>
        </w:numPr>
        <w:spacing w:after="200" w:line="240" w:lineRule="auto"/>
      </w:pPr>
      <w:r w:rsidRPr="00C6444C">
        <w:t>Yes = 5, No = 3</w:t>
      </w:r>
    </w:p>
    <w:p w14:paraId="7A8D8650" w14:textId="77777777" w:rsidR="0089738B" w:rsidRPr="00C6444C" w:rsidRDefault="0089738B" w:rsidP="0089738B">
      <w:pPr>
        <w:pStyle w:val="Heading2"/>
      </w:pPr>
      <w:bookmarkStart w:id="1" w:name="step-1-gini-at-root-node"/>
      <w:bookmarkEnd w:id="0"/>
      <w:r w:rsidRPr="00C6444C">
        <w:t>Step 1: Gini at Root Node</w:t>
      </w:r>
    </w:p>
    <w:p w14:paraId="56B6ED9B" w14:textId="24E8D52A" w:rsidR="0089738B" w:rsidRPr="00C6444C" w:rsidRDefault="00000000" w:rsidP="0089738B">
      <w:pPr>
        <w:pStyle w:val="FirstParagraph"/>
      </w:pPr>
      <m:oMath>
        <m:sSub>
          <m:sSubPr>
            <m:ctrlPr>
              <w:rPr>
                <w:rFonts w:ascii="Cambria Math" w:hAnsi="Cambria Math"/>
              </w:rPr>
            </m:ctrlPr>
          </m:sSubPr>
          <m:e>
            <m:r>
              <w:rPr>
                <w:rFonts w:ascii="Cambria Math" w:hAnsi="Cambria Math"/>
              </w:rPr>
              <m:t>p</m:t>
            </m:r>
          </m:e>
          <m:sub>
            <m:r>
              <w:rPr>
                <w:rFonts w:ascii="Cambria Math" w:hAnsi="Cambria Math"/>
              </w:rPr>
              <m:t>Yes</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0.625</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No</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0.375</m:t>
        </m:r>
      </m:oMath>
      <w:r w:rsidR="0089738B" w:rsidRPr="00C6444C">
        <w:t xml:space="preserve"> </w:t>
      </w:r>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root</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0.625</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0.375</m:t>
                </m:r>
              </m:e>
              <m:sup>
                <m:r>
                  <w:rPr>
                    <w:rFonts w:ascii="Cambria Math" w:hAnsi="Cambria Math"/>
                  </w:rPr>
                  <m:t>2</m:t>
                </m:r>
              </m:sup>
            </m:sSup>
          </m:e>
        </m:d>
        <m:r>
          <m:rPr>
            <m:sty m:val="p"/>
          </m:rPr>
          <w:rPr>
            <w:rFonts w:ascii="Cambria Math" w:hAnsi="Cambria Math"/>
          </w:rPr>
          <m:t>=</m:t>
        </m:r>
        <m:r>
          <w:rPr>
            <w:rFonts w:ascii="Cambria Math" w:hAnsi="Cambria Math"/>
          </w:rPr>
          <m:t>0.4688</m:t>
        </m:r>
      </m:oMath>
    </w:p>
    <w:p w14:paraId="42C6376A" w14:textId="77777777" w:rsidR="0089738B" w:rsidRPr="00C6444C" w:rsidRDefault="0089738B" w:rsidP="0089738B">
      <w:pPr>
        <w:pStyle w:val="Heading2"/>
      </w:pPr>
      <w:bookmarkStart w:id="2" w:name="step-2-weighted-gini-for-outlook-split"/>
      <w:bookmarkEnd w:id="1"/>
      <w:r w:rsidRPr="00C6444C">
        <w:lastRenderedPageBreak/>
        <w:t>Step 2: Weighted Gini for Outlook Split</w:t>
      </w:r>
    </w:p>
    <w:p w14:paraId="4948AAC2" w14:textId="77777777" w:rsidR="0089738B" w:rsidRPr="00C6444C" w:rsidRDefault="0089738B" w:rsidP="0089738B">
      <w:pPr>
        <w:pStyle w:val="Heading3"/>
      </w:pPr>
      <w:bookmarkStart w:id="3" w:name="splitting-by-outlook"/>
      <w:r w:rsidRPr="00C6444C">
        <w:t>Splitting by Outlook:</w:t>
      </w:r>
    </w:p>
    <w:p w14:paraId="03CBB8BC" w14:textId="77777777" w:rsidR="0089738B" w:rsidRPr="00C6444C" w:rsidRDefault="0089738B" w:rsidP="0089738B">
      <w:pPr>
        <w:numPr>
          <w:ilvl w:val="0"/>
          <w:numId w:val="17"/>
        </w:numPr>
        <w:spacing w:after="200" w:line="240" w:lineRule="auto"/>
      </w:pPr>
      <w:r w:rsidRPr="00C6444C">
        <w:t>Sunny (3 samples) → Yes=2, No=1</w:t>
      </w:r>
    </w:p>
    <w:p w14:paraId="397AB91F" w14:textId="1F951CEC" w:rsidR="0089738B" w:rsidRPr="00C6444C" w:rsidRDefault="00C6444C" w:rsidP="0089738B">
      <w:pPr>
        <w:pStyle w:val="FirstParagraph"/>
      </w:pPr>
      <m:oMathPara>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Sunny</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0.444</m:t>
          </m:r>
        </m:oMath>
      </m:oMathPara>
    </w:p>
    <w:p w14:paraId="341CB646" w14:textId="77777777" w:rsidR="0089738B" w:rsidRPr="00C6444C" w:rsidRDefault="0089738B" w:rsidP="0089738B">
      <w:pPr>
        <w:numPr>
          <w:ilvl w:val="0"/>
          <w:numId w:val="18"/>
        </w:numPr>
        <w:spacing w:after="200" w:line="240" w:lineRule="auto"/>
      </w:pPr>
      <w:r w:rsidRPr="00C6444C">
        <w:t>Overcast (2 samples) → Yes=2, No=0</w:t>
      </w:r>
    </w:p>
    <w:p w14:paraId="4C89775E" w14:textId="45D3F4AC" w:rsidR="0089738B" w:rsidRPr="00C6444C" w:rsidRDefault="00C6444C" w:rsidP="0089738B">
      <w:pPr>
        <w:pStyle w:val="FirstParagraph"/>
      </w:pPr>
      <m:oMathPara>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Overcast</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r>
            <m:rPr>
              <m:sty m:val="p"/>
            </m:rPr>
            <w:rPr>
              <w:rFonts w:ascii="Cambria Math" w:hAnsi="Cambria Math"/>
            </w:rPr>
            <m:t>=</m:t>
          </m:r>
          <m:r>
            <w:rPr>
              <w:rFonts w:ascii="Cambria Math" w:hAnsi="Cambria Math"/>
            </w:rPr>
            <m:t>0</m:t>
          </m:r>
        </m:oMath>
      </m:oMathPara>
    </w:p>
    <w:p w14:paraId="50B5261E" w14:textId="77777777" w:rsidR="0089738B" w:rsidRPr="00C6444C" w:rsidRDefault="0089738B" w:rsidP="0089738B">
      <w:pPr>
        <w:numPr>
          <w:ilvl w:val="0"/>
          <w:numId w:val="19"/>
        </w:numPr>
        <w:spacing w:after="200" w:line="240" w:lineRule="auto"/>
      </w:pPr>
      <w:r w:rsidRPr="00C6444C">
        <w:t>Rain (3 samples) → Yes=1, No=2</w:t>
      </w:r>
    </w:p>
    <w:p w14:paraId="508425FD" w14:textId="6F02D798" w:rsidR="0089738B" w:rsidRPr="00C6444C" w:rsidRDefault="00C6444C" w:rsidP="0089738B">
      <w:pPr>
        <w:pStyle w:val="FirstParagraph"/>
      </w:pPr>
      <m:oMathPara>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Rain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0.444</m:t>
          </m:r>
        </m:oMath>
      </m:oMathPara>
    </w:p>
    <w:p w14:paraId="78B2339F" w14:textId="77777777" w:rsidR="0089738B" w:rsidRPr="00C6444C" w:rsidRDefault="0089738B" w:rsidP="0089738B">
      <w:pPr>
        <w:pStyle w:val="Heading3"/>
      </w:pPr>
      <w:bookmarkStart w:id="4" w:name="weighted-gini-for-outlook"/>
      <w:bookmarkEnd w:id="3"/>
      <w:r w:rsidRPr="00C6444C">
        <w:t>Weighted Gini for Outlook:</w:t>
      </w:r>
    </w:p>
    <w:p w14:paraId="67735D5C" w14:textId="6769BA61" w:rsidR="0089738B" w:rsidRPr="00C6444C" w:rsidRDefault="00C6444C" w:rsidP="0089738B">
      <w:pPr>
        <w:pStyle w:val="FirstParagraph"/>
      </w:pPr>
      <m:oMathPara>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Outlook</m:t>
              </m:r>
            </m:sub>
          </m:sSub>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Cambria Math" w:hAnsi="Cambria Math"/>
            </w:rPr>
            <m:t>⋅</m:t>
          </m:r>
          <m:r>
            <w:rPr>
              <w:rFonts w:ascii="Cambria Math" w:hAnsi="Cambria Math"/>
            </w:rPr>
            <m:t>0.444</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8</m:t>
              </m:r>
            </m:den>
          </m:f>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Cambria Math" w:hAnsi="Cambria Math"/>
            </w:rPr>
            <m:t>⋅</m:t>
          </m:r>
          <m:r>
            <w:rPr>
              <w:rFonts w:ascii="Cambria Math" w:hAnsi="Cambria Math"/>
            </w:rPr>
            <m:t>0.444</m:t>
          </m:r>
          <m:r>
            <m:rPr>
              <m:sty m:val="p"/>
            </m:rPr>
            <w:rPr>
              <w:rFonts w:ascii="Cambria Math" w:hAnsi="Cambria Math"/>
            </w:rPr>
            <m:t>=</m:t>
          </m:r>
          <m:r>
            <w:rPr>
              <w:rFonts w:ascii="Cambria Math" w:hAnsi="Cambria Math"/>
            </w:rPr>
            <m:t>0.333</m:t>
          </m:r>
        </m:oMath>
      </m:oMathPara>
    </w:p>
    <w:p w14:paraId="4FD18357" w14:textId="77777777" w:rsidR="0089738B" w:rsidRPr="00C6444C" w:rsidRDefault="0089738B" w:rsidP="0089738B">
      <w:pPr>
        <w:pStyle w:val="Heading3"/>
      </w:pPr>
      <w:bookmarkStart w:id="5" w:name="gini-reduction-gain-for-outlook"/>
      <w:bookmarkEnd w:id="4"/>
      <w:r w:rsidRPr="00C6444C">
        <w:t>Gini Reduction (Gain) for Outlook:</w:t>
      </w:r>
    </w:p>
    <w:p w14:paraId="5FE46ACD" w14:textId="38CC37E4" w:rsidR="0089738B" w:rsidRPr="00C6444C" w:rsidRDefault="00C6444C" w:rsidP="0089738B">
      <w:pPr>
        <w:pStyle w:val="FirstParagraph"/>
      </w:pPr>
      <m:oMathPara>
        <m:oMath>
          <m:r>
            <w:rPr>
              <w:rFonts w:ascii="Cambria Math" w:hAnsi="Cambria Math"/>
            </w:rPr>
            <m:t>Gain</m:t>
          </m:r>
          <m:r>
            <m:rPr>
              <m:sty m:val="p"/>
            </m:rPr>
            <w:rPr>
              <w:rFonts w:ascii="Cambria Math" w:hAnsi="Cambria Math"/>
            </w:rPr>
            <m:t>=</m:t>
          </m:r>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root</m:t>
              </m:r>
            </m:sub>
          </m:sSub>
          <m:r>
            <m:rPr>
              <m:sty m:val="p"/>
            </m:rPr>
            <w:rPr>
              <w:rFonts w:ascii="Cambria Math" w:hAnsi="Cambria Math"/>
            </w:rPr>
            <m:t>-</m:t>
          </m:r>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Outlook</m:t>
              </m:r>
            </m:sub>
          </m:sSub>
          <m:r>
            <m:rPr>
              <m:sty m:val="p"/>
            </m:rPr>
            <w:rPr>
              <w:rFonts w:ascii="Cambria Math" w:hAnsi="Cambria Math"/>
            </w:rPr>
            <m:t>=</m:t>
          </m:r>
          <m:r>
            <w:rPr>
              <w:rFonts w:ascii="Cambria Math" w:hAnsi="Cambria Math"/>
            </w:rPr>
            <m:t>0.4688</m:t>
          </m:r>
          <m:r>
            <m:rPr>
              <m:sty m:val="p"/>
            </m:rPr>
            <w:rPr>
              <w:rFonts w:ascii="Cambria Math" w:hAnsi="Cambria Math"/>
            </w:rPr>
            <m:t>-</m:t>
          </m:r>
          <m:r>
            <w:rPr>
              <w:rFonts w:ascii="Cambria Math" w:hAnsi="Cambria Math"/>
            </w:rPr>
            <m:t>0.333</m:t>
          </m:r>
          <m:r>
            <m:rPr>
              <m:sty m:val="p"/>
            </m:rPr>
            <w:rPr>
              <w:rFonts w:ascii="Cambria Math" w:hAnsi="Cambria Math"/>
            </w:rPr>
            <m:t>=</m:t>
          </m:r>
          <m:r>
            <w:rPr>
              <w:rFonts w:ascii="Cambria Math" w:hAnsi="Cambria Math"/>
            </w:rPr>
            <m:t>0.1358</m:t>
          </m:r>
        </m:oMath>
      </m:oMathPara>
    </w:p>
    <w:p w14:paraId="58E22F5C" w14:textId="77777777" w:rsidR="0089738B" w:rsidRPr="00C6444C" w:rsidRDefault="0089738B" w:rsidP="0089738B">
      <w:pPr>
        <w:pStyle w:val="Heading2"/>
      </w:pPr>
      <w:bookmarkStart w:id="6" w:name="step-3-weighted-gini-for-windy-split"/>
      <w:bookmarkEnd w:id="2"/>
      <w:bookmarkEnd w:id="5"/>
      <w:r w:rsidRPr="00C6444C">
        <w:t>Step 3: Weighted Gini for Windy Split</w:t>
      </w:r>
    </w:p>
    <w:p w14:paraId="783FC40B" w14:textId="77777777" w:rsidR="0089738B" w:rsidRPr="00C6444C" w:rsidRDefault="0089738B" w:rsidP="0089738B">
      <w:pPr>
        <w:pStyle w:val="Heading3"/>
      </w:pPr>
      <w:bookmarkStart w:id="7" w:name="splitting-by-windy"/>
      <w:r w:rsidRPr="00C6444C">
        <w:t>Splitting by Windy:</w:t>
      </w:r>
    </w:p>
    <w:p w14:paraId="4150E237" w14:textId="77777777" w:rsidR="0089738B" w:rsidRPr="00C6444C" w:rsidRDefault="0089738B" w:rsidP="0089738B">
      <w:pPr>
        <w:numPr>
          <w:ilvl w:val="0"/>
          <w:numId w:val="20"/>
        </w:numPr>
        <w:spacing w:after="200" w:line="240" w:lineRule="auto"/>
      </w:pPr>
      <w:r w:rsidRPr="00C6444C">
        <w:t>Windy = False (5 samples) → Yes=4, No=1</w:t>
      </w:r>
    </w:p>
    <w:p w14:paraId="57033A83" w14:textId="3A31F08B" w:rsidR="0089738B" w:rsidRPr="00C6444C" w:rsidRDefault="00C6444C" w:rsidP="0089738B">
      <w:pPr>
        <w:pStyle w:val="FirstParagraph"/>
      </w:pPr>
      <m:oMathPara>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False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0.32</m:t>
          </m:r>
        </m:oMath>
      </m:oMathPara>
    </w:p>
    <w:p w14:paraId="31E887F6" w14:textId="77777777" w:rsidR="0089738B" w:rsidRPr="00C6444C" w:rsidRDefault="0089738B" w:rsidP="0089738B">
      <w:pPr>
        <w:numPr>
          <w:ilvl w:val="0"/>
          <w:numId w:val="21"/>
        </w:numPr>
        <w:spacing w:after="200" w:line="240" w:lineRule="auto"/>
      </w:pPr>
      <w:r w:rsidRPr="00C6444C">
        <w:t>Windy = True (3 samples) → Yes=1, No=2</w:t>
      </w:r>
    </w:p>
    <w:p w14:paraId="40B4B013" w14:textId="64518B5F" w:rsidR="0089738B" w:rsidRPr="00C6444C" w:rsidRDefault="00C6444C" w:rsidP="0089738B">
      <w:pPr>
        <w:pStyle w:val="FirstParagraph"/>
      </w:pPr>
      <m:oMathPara>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True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0.444</m:t>
          </m:r>
        </m:oMath>
      </m:oMathPara>
    </w:p>
    <w:p w14:paraId="6ED39C38" w14:textId="77777777" w:rsidR="0089738B" w:rsidRPr="00C6444C" w:rsidRDefault="0089738B" w:rsidP="0089738B">
      <w:pPr>
        <w:pStyle w:val="Heading3"/>
      </w:pPr>
      <w:bookmarkStart w:id="8" w:name="weighted-gini-for-windy"/>
      <w:bookmarkEnd w:id="7"/>
      <w:r w:rsidRPr="00C6444C">
        <w:t>Weighted Gini for Windy:</w:t>
      </w:r>
    </w:p>
    <w:p w14:paraId="471D0FF2" w14:textId="31FCE0A2" w:rsidR="0089738B" w:rsidRPr="00C6444C" w:rsidRDefault="00C6444C" w:rsidP="0089738B">
      <w:pPr>
        <w:pStyle w:val="FirstParagraph"/>
      </w:pPr>
      <m:oMathPara>
        <m:oMath>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Windy</m:t>
              </m:r>
            </m:sub>
          </m:sSub>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8</m:t>
              </m:r>
            </m:den>
          </m:f>
          <m:r>
            <m:rPr>
              <m:sty m:val="p"/>
            </m:rPr>
            <w:rPr>
              <w:rFonts w:ascii="Cambria Math" w:hAnsi="Cambria Math"/>
            </w:rPr>
            <m:t>⋅</m:t>
          </m:r>
          <m:r>
            <w:rPr>
              <w:rFonts w:ascii="Cambria Math" w:hAnsi="Cambria Math"/>
            </w:rPr>
            <m:t>0.32</m:t>
          </m:r>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Cambria Math" w:hAnsi="Cambria Math"/>
            </w:rPr>
            <m:t>⋅</m:t>
          </m:r>
          <m:r>
            <w:rPr>
              <w:rFonts w:ascii="Cambria Math" w:hAnsi="Cambria Math"/>
            </w:rPr>
            <m:t>0.444</m:t>
          </m:r>
          <m:r>
            <m:rPr>
              <m:sty m:val="p"/>
            </m:rPr>
            <w:rPr>
              <w:rFonts w:ascii="Cambria Math" w:hAnsi="Cambria Math"/>
            </w:rPr>
            <m:t>=</m:t>
          </m:r>
          <m:r>
            <w:rPr>
              <w:rFonts w:ascii="Cambria Math" w:hAnsi="Cambria Math"/>
            </w:rPr>
            <m:t>0.371</m:t>
          </m:r>
        </m:oMath>
      </m:oMathPara>
    </w:p>
    <w:p w14:paraId="40F99DA4" w14:textId="77777777" w:rsidR="0089738B" w:rsidRPr="00C6444C" w:rsidRDefault="0089738B" w:rsidP="0089738B">
      <w:pPr>
        <w:pStyle w:val="Heading3"/>
      </w:pPr>
      <w:bookmarkStart w:id="9" w:name="gini-reduction-gain-for-windy"/>
      <w:bookmarkEnd w:id="8"/>
      <w:r w:rsidRPr="00C6444C">
        <w:t>Gini Reduction (Gain) for Windy:</w:t>
      </w:r>
    </w:p>
    <w:p w14:paraId="75F3D69A" w14:textId="0536C5FA" w:rsidR="0089738B" w:rsidRPr="00C6444C" w:rsidRDefault="00C6444C" w:rsidP="0089738B">
      <w:pPr>
        <w:pStyle w:val="FirstParagraph"/>
      </w:pPr>
      <m:oMathPara>
        <m:oMath>
          <m:r>
            <w:rPr>
              <w:rFonts w:ascii="Cambria Math" w:hAnsi="Cambria Math"/>
            </w:rPr>
            <m:t>Gain</m:t>
          </m:r>
          <m:r>
            <m:rPr>
              <m:sty m:val="p"/>
            </m:rPr>
            <w:rPr>
              <w:rFonts w:ascii="Cambria Math" w:hAnsi="Cambria Math"/>
            </w:rPr>
            <m:t>=</m:t>
          </m:r>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root</m:t>
              </m:r>
            </m:sub>
          </m:sSub>
          <m:r>
            <m:rPr>
              <m:sty m:val="p"/>
            </m:rPr>
            <w:rPr>
              <w:rFonts w:ascii="Cambria Math" w:hAnsi="Cambria Math"/>
            </w:rPr>
            <m:t>-</m:t>
          </m:r>
          <m:r>
            <w:rPr>
              <w:rFonts w:ascii="Cambria Math" w:hAnsi="Cambria Math"/>
            </w:rPr>
            <m:t>Gin</m:t>
          </m:r>
          <m:sSub>
            <m:sSubPr>
              <m:ctrlPr>
                <w:rPr>
                  <w:rFonts w:ascii="Cambria Math" w:hAnsi="Cambria Math"/>
                </w:rPr>
              </m:ctrlPr>
            </m:sSubPr>
            <m:e>
              <m:r>
                <w:rPr>
                  <w:rFonts w:ascii="Cambria Math" w:hAnsi="Cambria Math"/>
                </w:rPr>
                <m:t>i</m:t>
              </m:r>
            </m:e>
            <m:sub>
              <m:r>
                <w:rPr>
                  <w:rFonts w:ascii="Cambria Math" w:hAnsi="Cambria Math"/>
                </w:rPr>
                <m:t>Windy</m:t>
              </m:r>
            </m:sub>
          </m:sSub>
          <m:r>
            <m:rPr>
              <m:sty m:val="p"/>
            </m:rPr>
            <w:rPr>
              <w:rFonts w:ascii="Cambria Math" w:hAnsi="Cambria Math"/>
            </w:rPr>
            <m:t>=</m:t>
          </m:r>
          <m:r>
            <w:rPr>
              <w:rFonts w:ascii="Cambria Math" w:hAnsi="Cambria Math"/>
            </w:rPr>
            <m:t>0.4688</m:t>
          </m:r>
          <m:r>
            <m:rPr>
              <m:sty m:val="p"/>
            </m:rPr>
            <w:rPr>
              <w:rFonts w:ascii="Cambria Math" w:hAnsi="Cambria Math"/>
            </w:rPr>
            <m:t>-</m:t>
          </m:r>
          <m:r>
            <w:rPr>
              <w:rFonts w:ascii="Cambria Math" w:hAnsi="Cambria Math"/>
            </w:rPr>
            <m:t>0.371</m:t>
          </m:r>
          <m:r>
            <m:rPr>
              <m:sty m:val="p"/>
            </m:rPr>
            <w:rPr>
              <w:rFonts w:ascii="Cambria Math" w:hAnsi="Cambria Math"/>
            </w:rPr>
            <m:t>=</m:t>
          </m:r>
          <m:r>
            <w:rPr>
              <w:rFonts w:ascii="Cambria Math" w:hAnsi="Cambria Math"/>
            </w:rPr>
            <m:t>0.0978</m:t>
          </m:r>
        </m:oMath>
      </m:oMathPara>
    </w:p>
    <w:p w14:paraId="267CBA3F" w14:textId="77777777" w:rsidR="0089738B" w:rsidRPr="00C6444C" w:rsidRDefault="0089738B" w:rsidP="0089738B">
      <w:pPr>
        <w:pStyle w:val="Heading2"/>
      </w:pPr>
      <w:bookmarkStart w:id="10" w:name="step-4-choose-root-split"/>
      <w:bookmarkEnd w:id="6"/>
      <w:bookmarkEnd w:id="9"/>
      <w:r w:rsidRPr="00C6444C">
        <w:t>Step 4: Choose Root Split</w:t>
      </w:r>
    </w:p>
    <w:tbl>
      <w:tblPr>
        <w:tblStyle w:val="Table"/>
        <w:tblW w:w="0" w:type="auto"/>
        <w:tblLook w:val="0020" w:firstRow="1" w:lastRow="0" w:firstColumn="0" w:lastColumn="0" w:noHBand="0" w:noVBand="0"/>
      </w:tblPr>
      <w:tblGrid>
        <w:gridCol w:w="1083"/>
        <w:gridCol w:w="1636"/>
        <w:gridCol w:w="1170"/>
      </w:tblGrid>
      <w:tr w:rsidR="0089738B" w:rsidRPr="00C6444C" w14:paraId="6A1CCB02" w14:textId="77777777" w:rsidTr="00311C44">
        <w:trPr>
          <w:cnfStyle w:val="100000000000" w:firstRow="1" w:lastRow="0" w:firstColumn="0" w:lastColumn="0" w:oddVBand="0" w:evenVBand="0" w:oddHBand="0" w:evenHBand="0" w:firstRowFirstColumn="0" w:firstRowLastColumn="0" w:lastRowFirstColumn="0" w:lastRowLastColumn="0"/>
          <w:tblHeader/>
        </w:trPr>
        <w:tc>
          <w:tcPr>
            <w:tcW w:w="0" w:type="auto"/>
          </w:tcPr>
          <w:p w14:paraId="1A01D6BC" w14:textId="77777777" w:rsidR="0089738B" w:rsidRPr="00C6444C" w:rsidRDefault="0089738B" w:rsidP="00311C44">
            <w:pPr>
              <w:pStyle w:val="Compact"/>
            </w:pPr>
            <w:r w:rsidRPr="00C6444C">
              <w:t>Attribute</w:t>
            </w:r>
          </w:p>
        </w:tc>
        <w:tc>
          <w:tcPr>
            <w:tcW w:w="0" w:type="auto"/>
          </w:tcPr>
          <w:p w14:paraId="5397A796" w14:textId="77777777" w:rsidR="0089738B" w:rsidRPr="00C6444C" w:rsidRDefault="0089738B" w:rsidP="00311C44">
            <w:pPr>
              <w:pStyle w:val="Compact"/>
            </w:pPr>
            <w:r w:rsidRPr="00C6444C">
              <w:t>Weighted Gini</w:t>
            </w:r>
          </w:p>
        </w:tc>
        <w:tc>
          <w:tcPr>
            <w:tcW w:w="0" w:type="auto"/>
          </w:tcPr>
          <w:p w14:paraId="7C0515A8" w14:textId="77777777" w:rsidR="0089738B" w:rsidRPr="00C6444C" w:rsidRDefault="0089738B" w:rsidP="00311C44">
            <w:pPr>
              <w:pStyle w:val="Compact"/>
            </w:pPr>
            <w:r w:rsidRPr="00C6444C">
              <w:t>Gini Gain</w:t>
            </w:r>
          </w:p>
        </w:tc>
      </w:tr>
      <w:tr w:rsidR="0089738B" w:rsidRPr="00C6444C" w14:paraId="415464A2" w14:textId="77777777" w:rsidTr="00311C44">
        <w:tc>
          <w:tcPr>
            <w:tcW w:w="0" w:type="auto"/>
          </w:tcPr>
          <w:p w14:paraId="6DA50B07" w14:textId="77777777" w:rsidR="0089738B" w:rsidRPr="00C6444C" w:rsidRDefault="0089738B" w:rsidP="00311C44">
            <w:pPr>
              <w:pStyle w:val="Compact"/>
            </w:pPr>
            <w:r w:rsidRPr="00C6444C">
              <w:t>Outlook</w:t>
            </w:r>
          </w:p>
        </w:tc>
        <w:tc>
          <w:tcPr>
            <w:tcW w:w="0" w:type="auto"/>
          </w:tcPr>
          <w:p w14:paraId="6FA4FCAF" w14:textId="77777777" w:rsidR="0089738B" w:rsidRPr="00C6444C" w:rsidRDefault="0089738B" w:rsidP="00311C44">
            <w:pPr>
              <w:pStyle w:val="Compact"/>
            </w:pPr>
            <w:r w:rsidRPr="00C6444C">
              <w:t>0.333</w:t>
            </w:r>
          </w:p>
        </w:tc>
        <w:tc>
          <w:tcPr>
            <w:tcW w:w="0" w:type="auto"/>
          </w:tcPr>
          <w:p w14:paraId="277EAA34" w14:textId="77777777" w:rsidR="0089738B" w:rsidRPr="00C6444C" w:rsidRDefault="0089738B" w:rsidP="00311C44">
            <w:pPr>
              <w:pStyle w:val="Compact"/>
            </w:pPr>
            <w:r w:rsidRPr="00C6444C">
              <w:t>0.136</w:t>
            </w:r>
          </w:p>
        </w:tc>
      </w:tr>
      <w:tr w:rsidR="0089738B" w:rsidRPr="00C6444C" w14:paraId="6ED9DC08" w14:textId="77777777" w:rsidTr="00311C44">
        <w:tc>
          <w:tcPr>
            <w:tcW w:w="0" w:type="auto"/>
          </w:tcPr>
          <w:p w14:paraId="5DA5693A" w14:textId="77777777" w:rsidR="0089738B" w:rsidRPr="00C6444C" w:rsidRDefault="0089738B" w:rsidP="00311C44">
            <w:pPr>
              <w:pStyle w:val="Compact"/>
            </w:pPr>
            <w:r w:rsidRPr="00C6444C">
              <w:t>Windy</w:t>
            </w:r>
          </w:p>
        </w:tc>
        <w:tc>
          <w:tcPr>
            <w:tcW w:w="0" w:type="auto"/>
          </w:tcPr>
          <w:p w14:paraId="2DC2AFC3" w14:textId="77777777" w:rsidR="0089738B" w:rsidRPr="00C6444C" w:rsidRDefault="0089738B" w:rsidP="00311C44">
            <w:pPr>
              <w:pStyle w:val="Compact"/>
            </w:pPr>
            <w:r w:rsidRPr="00C6444C">
              <w:t>0.371</w:t>
            </w:r>
          </w:p>
        </w:tc>
        <w:tc>
          <w:tcPr>
            <w:tcW w:w="0" w:type="auto"/>
          </w:tcPr>
          <w:p w14:paraId="20DD8F94" w14:textId="77777777" w:rsidR="0089738B" w:rsidRPr="00C6444C" w:rsidRDefault="0089738B" w:rsidP="00311C44">
            <w:pPr>
              <w:pStyle w:val="Compact"/>
            </w:pPr>
            <w:r w:rsidRPr="00C6444C">
              <w:t>0.098</w:t>
            </w:r>
          </w:p>
        </w:tc>
      </w:tr>
    </w:tbl>
    <w:p w14:paraId="0D6AFC56" w14:textId="20613F52" w:rsidR="0089738B" w:rsidRPr="00C6444C" w:rsidRDefault="0089738B" w:rsidP="0089738B">
      <w:pPr>
        <w:pStyle w:val="BodyText"/>
      </w:pPr>
      <w:r w:rsidRPr="00C6444C">
        <w:t>Root Node: Outlook (highest Gini Gain)</w:t>
      </w:r>
    </w:p>
    <w:p w14:paraId="5C5F25A4" w14:textId="77777777" w:rsidR="0089738B" w:rsidRPr="00C6444C" w:rsidRDefault="0089738B" w:rsidP="0089738B">
      <w:pPr>
        <w:pStyle w:val="Heading2"/>
      </w:pPr>
      <w:bookmarkStart w:id="11" w:name="step-5-further-splits"/>
      <w:bookmarkEnd w:id="10"/>
      <w:r w:rsidRPr="00C6444C">
        <w:lastRenderedPageBreak/>
        <w:t>Step 5: Further Splits</w:t>
      </w:r>
    </w:p>
    <w:p w14:paraId="4933D979" w14:textId="77777777" w:rsidR="0089738B" w:rsidRPr="00C6444C" w:rsidRDefault="0089738B" w:rsidP="0089738B">
      <w:pPr>
        <w:pStyle w:val="Heading3"/>
      </w:pPr>
      <w:bookmarkStart w:id="12" w:name="X2267c0df68a76e6645a9f41398973a875c51af6"/>
      <w:r w:rsidRPr="00C6444C">
        <w:t>1. Sunny Node (3 samples: Yes=2, No=1) → Split by Windy</w:t>
      </w:r>
    </w:p>
    <w:p w14:paraId="652AC914" w14:textId="77777777" w:rsidR="0089738B" w:rsidRPr="00C6444C" w:rsidRDefault="0089738B" w:rsidP="0089738B">
      <w:pPr>
        <w:numPr>
          <w:ilvl w:val="0"/>
          <w:numId w:val="11"/>
        </w:numPr>
        <w:spacing w:after="200" w:line="240" w:lineRule="auto"/>
      </w:pPr>
      <w:r w:rsidRPr="00C6444C">
        <w:t>Sunny &amp; Windy=False: Yes=2, No=0 → Gini = 0 (pure)</w:t>
      </w:r>
    </w:p>
    <w:p w14:paraId="3570E11A" w14:textId="77777777" w:rsidR="0089738B" w:rsidRPr="00C6444C" w:rsidRDefault="0089738B" w:rsidP="0089738B">
      <w:pPr>
        <w:numPr>
          <w:ilvl w:val="0"/>
          <w:numId w:val="11"/>
        </w:numPr>
        <w:spacing w:after="200" w:line="240" w:lineRule="auto"/>
      </w:pPr>
      <w:r w:rsidRPr="00C6444C">
        <w:t>Sunny &amp; Windy=True: Yes=0, No=1 → Gini = 0 (pure)</w:t>
      </w:r>
    </w:p>
    <w:p w14:paraId="17926AB4" w14:textId="4B8A1F3C" w:rsidR="0089738B" w:rsidRPr="00C6444C" w:rsidRDefault="0089738B" w:rsidP="0089738B">
      <w:pPr>
        <w:pStyle w:val="FirstParagraph"/>
      </w:pPr>
      <w:r w:rsidRPr="00C6444C">
        <w:t xml:space="preserve"> No further split needed.</w:t>
      </w:r>
    </w:p>
    <w:p w14:paraId="6714323C" w14:textId="77777777" w:rsidR="0089738B" w:rsidRPr="00C6444C" w:rsidRDefault="0089738B" w:rsidP="0089738B">
      <w:pPr>
        <w:pStyle w:val="Heading3"/>
      </w:pPr>
      <w:bookmarkStart w:id="13" w:name="overcast-node-2-samples-yes2-no0"/>
      <w:bookmarkEnd w:id="12"/>
      <w:r w:rsidRPr="00C6444C">
        <w:t>2. Overcast Node (2 samples: Yes=2, No=0)</w:t>
      </w:r>
    </w:p>
    <w:p w14:paraId="5B49DC42" w14:textId="6AC90FB3" w:rsidR="0089738B" w:rsidRPr="00C6444C" w:rsidRDefault="0089738B" w:rsidP="0089738B">
      <w:pPr>
        <w:numPr>
          <w:ilvl w:val="0"/>
          <w:numId w:val="11"/>
        </w:numPr>
        <w:spacing w:after="200" w:line="240" w:lineRule="auto"/>
      </w:pPr>
      <w:r w:rsidRPr="00C6444C">
        <w:t>Already pure → No split needed.</w:t>
      </w:r>
    </w:p>
    <w:p w14:paraId="3B93AF10" w14:textId="77777777" w:rsidR="0089738B" w:rsidRPr="00C6444C" w:rsidRDefault="0089738B" w:rsidP="0089738B">
      <w:pPr>
        <w:pStyle w:val="Heading3"/>
      </w:pPr>
      <w:bookmarkStart w:id="14" w:name="X51290dfaabc2451bd638ee82c9b9bae38785fe2"/>
      <w:bookmarkEnd w:id="13"/>
      <w:r w:rsidRPr="00C6444C">
        <w:t>3. Rain Node (3 samples: Yes=1, No=2) → Split by Windy</w:t>
      </w:r>
    </w:p>
    <w:p w14:paraId="2BAFBF8C" w14:textId="77777777" w:rsidR="0089738B" w:rsidRPr="00C6444C" w:rsidRDefault="0089738B" w:rsidP="0089738B">
      <w:pPr>
        <w:numPr>
          <w:ilvl w:val="0"/>
          <w:numId w:val="11"/>
        </w:numPr>
        <w:spacing w:after="200" w:line="240" w:lineRule="auto"/>
      </w:pPr>
      <w:r w:rsidRPr="00C6444C">
        <w:t>Rain &amp; Windy=False: 2 samples → Yes=1, No=1</w:t>
      </w:r>
    </w:p>
    <w:p w14:paraId="10542352" w14:textId="38CF3846" w:rsidR="0089738B" w:rsidRPr="00C6444C" w:rsidRDefault="00C6444C" w:rsidP="0089738B">
      <w:pPr>
        <w:pStyle w:val="FirstParagraph"/>
      </w:pPr>
      <m:oMathPara>
        <m:oMath>
          <m:r>
            <w:rPr>
              <w:rFonts w:ascii="Cambria Math" w:hAnsi="Cambria Math"/>
            </w:rPr>
            <m:t>Gini</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0.5</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e>
          </m:d>
          <m:r>
            <m:rPr>
              <m:sty m:val="p"/>
            </m:rPr>
            <w:rPr>
              <w:rFonts w:ascii="Cambria Math" w:hAnsi="Cambria Math"/>
            </w:rPr>
            <m:t>=</m:t>
          </m:r>
          <m:r>
            <w:rPr>
              <w:rFonts w:ascii="Cambria Math" w:hAnsi="Cambria Math"/>
            </w:rPr>
            <m:t>0.5</m:t>
          </m:r>
        </m:oMath>
      </m:oMathPara>
    </w:p>
    <w:p w14:paraId="06DBC2E1" w14:textId="77777777" w:rsidR="0089738B" w:rsidRPr="00C6444C" w:rsidRDefault="0089738B" w:rsidP="0089738B">
      <w:pPr>
        <w:numPr>
          <w:ilvl w:val="0"/>
          <w:numId w:val="11"/>
        </w:numPr>
        <w:spacing w:after="200" w:line="240" w:lineRule="auto"/>
      </w:pPr>
      <w:r w:rsidRPr="00C6444C">
        <w:t>Rain &amp; Windy=True: 1 sample → Yes=0, No=1</w:t>
      </w:r>
    </w:p>
    <w:p w14:paraId="37CFED28" w14:textId="57D13542" w:rsidR="0089738B" w:rsidRPr="00C6444C" w:rsidRDefault="00C6444C" w:rsidP="0089738B">
      <w:pPr>
        <w:pStyle w:val="FirstParagraph"/>
      </w:pPr>
      <m:oMathPara>
        <m:oMath>
          <m:r>
            <w:rPr>
              <w:rFonts w:ascii="Cambria Math" w:hAnsi="Cambria Math"/>
            </w:rPr>
            <m:t>Gini</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e>
          </m:d>
          <m:r>
            <m:rPr>
              <m:sty m:val="p"/>
            </m:rPr>
            <w:rPr>
              <w:rFonts w:ascii="Cambria Math" w:hAnsi="Cambria Math"/>
            </w:rPr>
            <m:t>=</m:t>
          </m:r>
          <m:r>
            <w:rPr>
              <w:rFonts w:ascii="Cambria Math" w:hAnsi="Cambria Math"/>
            </w:rPr>
            <m:t>0</m:t>
          </m:r>
        </m:oMath>
      </m:oMathPara>
    </w:p>
    <w:p w14:paraId="3EC9F2F2" w14:textId="77777777" w:rsidR="0089738B" w:rsidRPr="00C6444C" w:rsidRDefault="0089738B" w:rsidP="0089738B">
      <w:pPr>
        <w:pStyle w:val="Heading3"/>
      </w:pPr>
      <w:bookmarkStart w:id="15" w:name="weighted-gini-for-rain-node"/>
      <w:bookmarkEnd w:id="14"/>
      <w:r w:rsidRPr="00C6444C">
        <w:t>Weighted Gini for Rain Node:</w:t>
      </w:r>
    </w:p>
    <w:p w14:paraId="6479F877" w14:textId="19196DFF" w:rsidR="0089738B" w:rsidRPr="00C6444C" w:rsidRDefault="0089738B" w:rsidP="0089738B">
      <w:pPr>
        <w:pStyle w:val="FirstParagraph"/>
      </w:pPr>
      <m:oMathPara>
        <m:oMath>
          <m:r>
            <m:rPr>
              <m:nor/>
            </m:rPr>
            <m:t>Weighted Gini</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w:rPr>
              <w:rFonts w:ascii="Cambria Math" w:hAnsi="Cambria Math"/>
            </w:rPr>
            <m:t>0.5</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0.333</m:t>
          </m:r>
        </m:oMath>
      </m:oMathPara>
    </w:p>
    <w:p w14:paraId="363DE32B" w14:textId="77777777" w:rsidR="0089738B" w:rsidRPr="00C6444C" w:rsidRDefault="0089738B" w:rsidP="0089738B">
      <w:pPr>
        <w:numPr>
          <w:ilvl w:val="0"/>
          <w:numId w:val="11"/>
        </w:numPr>
        <w:spacing w:after="200" w:line="240" w:lineRule="auto"/>
      </w:pPr>
      <w:r w:rsidRPr="00C6444C">
        <w:t>Splitting by Windy reduces impurity, but Windy=False branch still contains mixed outcomes.</w:t>
      </w:r>
    </w:p>
    <w:p w14:paraId="7F40BEB6" w14:textId="77777777" w:rsidR="0089738B" w:rsidRPr="00C6444C" w:rsidRDefault="0089738B" w:rsidP="0089738B">
      <w:pPr>
        <w:numPr>
          <w:ilvl w:val="0"/>
          <w:numId w:val="11"/>
        </w:numPr>
        <w:spacing w:after="200" w:line="240" w:lineRule="auto"/>
      </w:pPr>
      <w:r w:rsidRPr="00C6444C">
        <w:t>Leaf nodes:</w:t>
      </w:r>
    </w:p>
    <w:p w14:paraId="71E14101" w14:textId="77777777" w:rsidR="0089738B" w:rsidRPr="00C6444C" w:rsidRDefault="0089738B" w:rsidP="0089738B">
      <w:pPr>
        <w:numPr>
          <w:ilvl w:val="1"/>
          <w:numId w:val="11"/>
        </w:numPr>
        <w:spacing w:after="200" w:line="240" w:lineRule="auto"/>
      </w:pPr>
      <w:r w:rsidRPr="00C6444C">
        <w:t>Windy=False → mixed (Yes=1, No=1)</w:t>
      </w:r>
    </w:p>
    <w:p w14:paraId="6987AAFD" w14:textId="77777777" w:rsidR="0089738B" w:rsidRPr="00C6444C" w:rsidRDefault="0089738B" w:rsidP="0089738B">
      <w:pPr>
        <w:numPr>
          <w:ilvl w:val="1"/>
          <w:numId w:val="11"/>
        </w:numPr>
        <w:spacing w:after="200" w:line="240" w:lineRule="auto"/>
      </w:pPr>
      <w:r w:rsidRPr="00C6444C">
        <w:t>Windy=True → pure (No=1)</w:t>
      </w:r>
    </w:p>
    <w:p w14:paraId="60C95A74" w14:textId="5C1CD7ED" w:rsidR="0089738B" w:rsidRPr="00C6444C" w:rsidRDefault="0089738B" w:rsidP="0089738B">
      <w:pPr>
        <w:pStyle w:val="FirstParagraph"/>
      </w:pPr>
      <w:r w:rsidRPr="00C6444C">
        <w:t>Rain node requires further splitting or can be left as partially mixed if allowed.</w:t>
      </w:r>
    </w:p>
    <w:p w14:paraId="279FFCD1" w14:textId="77777777" w:rsidR="0089738B" w:rsidRPr="00C6444C" w:rsidRDefault="0089738B" w:rsidP="0089738B">
      <w:pPr>
        <w:pStyle w:val="Heading2"/>
      </w:pPr>
      <w:bookmarkStart w:id="16" w:name="step-6-corrected-decision-tree"/>
      <w:bookmarkEnd w:id="11"/>
      <w:bookmarkEnd w:id="15"/>
      <w:r w:rsidRPr="00C6444C">
        <w:t>Step 6: Corrected Decision Tree</w:t>
      </w:r>
    </w:p>
    <w:p w14:paraId="3FB2AE40" w14:textId="77777777" w:rsidR="0089738B" w:rsidRPr="00C6444C" w:rsidRDefault="0089738B" w:rsidP="0089738B">
      <w:r w:rsidRPr="00C6444C">
        <w:rPr>
          <w:rStyle w:val="VerbatimChar"/>
        </w:rPr>
        <w:t xml:space="preserve">                Outlook</w:t>
      </w:r>
      <w:r w:rsidRPr="00C6444C">
        <w:br/>
      </w:r>
      <w:r w:rsidRPr="00C6444C">
        <w:rPr>
          <w:rStyle w:val="VerbatimChar"/>
        </w:rPr>
        <w:t xml:space="preserve">              /    |    \</w:t>
      </w:r>
      <w:r w:rsidRPr="00C6444C">
        <w:br/>
      </w:r>
      <w:r w:rsidRPr="00C6444C">
        <w:rPr>
          <w:rStyle w:val="VerbatimChar"/>
        </w:rPr>
        <w:t xml:space="preserve">           Sunny Overcast Rain</w:t>
      </w:r>
      <w:r w:rsidRPr="00C6444C">
        <w:br/>
      </w:r>
      <w:r w:rsidRPr="00C6444C">
        <w:rPr>
          <w:rStyle w:val="VerbatimChar"/>
        </w:rPr>
        <w:t xml:space="preserve">           /   \      |    /   \</w:t>
      </w:r>
      <w:r w:rsidRPr="00C6444C">
        <w:br/>
      </w:r>
      <w:r w:rsidRPr="00C6444C">
        <w:rPr>
          <w:rStyle w:val="VerbatimChar"/>
        </w:rPr>
        <w:t>Windy=False Windy=True Yes Windy=False Windy=True</w:t>
      </w:r>
      <w:r w:rsidRPr="00C6444C">
        <w:br/>
      </w:r>
      <w:r w:rsidRPr="00C6444C">
        <w:rPr>
          <w:rStyle w:val="VerbatimChar"/>
        </w:rPr>
        <w:t xml:space="preserve">   Yes          No           </w:t>
      </w:r>
      <w:proofErr w:type="gramStart"/>
      <w:r w:rsidRPr="00C6444C">
        <w:rPr>
          <w:rStyle w:val="VerbatimChar"/>
        </w:rPr>
        <w:t xml:space="preserve">  ?</w:t>
      </w:r>
      <w:proofErr w:type="gramEnd"/>
      <w:r w:rsidRPr="00C6444C">
        <w:rPr>
          <w:rStyle w:val="VerbatimChar"/>
        </w:rPr>
        <w:t xml:space="preserve">          No</w:t>
      </w:r>
      <w:r w:rsidRPr="00C6444C">
        <w:br/>
      </w:r>
      <w:r w:rsidRPr="00C6444C">
        <w:rPr>
          <w:rStyle w:val="VerbatimChar"/>
        </w:rPr>
        <w:t xml:space="preserve">                            </w:t>
      </w:r>
      <w:proofErr w:type="gramStart"/>
      <w:r w:rsidRPr="00C6444C">
        <w:rPr>
          <w:rStyle w:val="VerbatimChar"/>
        </w:rPr>
        <w:t xml:space="preserve">   (</w:t>
      </w:r>
      <w:proofErr w:type="gramEnd"/>
      <w:r w:rsidRPr="00C6444C">
        <w:rPr>
          <w:rStyle w:val="VerbatimChar"/>
        </w:rPr>
        <w:t>Yes/No)</w:t>
      </w:r>
    </w:p>
    <w:p w14:paraId="44D39C4D" w14:textId="77777777" w:rsidR="0089738B" w:rsidRPr="00C6444C" w:rsidRDefault="0089738B" w:rsidP="0089738B">
      <w:pPr>
        <w:numPr>
          <w:ilvl w:val="0"/>
          <w:numId w:val="11"/>
        </w:numPr>
        <w:spacing w:after="200" w:line="240" w:lineRule="auto"/>
      </w:pPr>
      <w:r w:rsidRPr="00C6444C">
        <w:t>Sunny branch: pure</w:t>
      </w:r>
    </w:p>
    <w:p w14:paraId="052001A7" w14:textId="77777777" w:rsidR="0089738B" w:rsidRPr="00C6444C" w:rsidRDefault="0089738B" w:rsidP="0089738B">
      <w:pPr>
        <w:numPr>
          <w:ilvl w:val="0"/>
          <w:numId w:val="11"/>
        </w:numPr>
        <w:spacing w:after="200" w:line="240" w:lineRule="auto"/>
      </w:pPr>
      <w:r w:rsidRPr="00C6444C">
        <w:t>Overcast branch: pure</w:t>
      </w:r>
    </w:p>
    <w:p w14:paraId="37EC28AE" w14:textId="77777777" w:rsidR="0089738B" w:rsidRPr="00C6444C" w:rsidRDefault="0089738B" w:rsidP="0089738B">
      <w:pPr>
        <w:numPr>
          <w:ilvl w:val="0"/>
          <w:numId w:val="11"/>
        </w:numPr>
        <w:spacing w:after="200" w:line="240" w:lineRule="auto"/>
      </w:pPr>
      <w:r w:rsidRPr="00C6444C">
        <w:t>Rain branch: partly mixed under Windy=False</w:t>
      </w:r>
    </w:p>
    <w:p w14:paraId="09FDC4EE" w14:textId="77777777" w:rsidR="00625CED" w:rsidRPr="00C6444C" w:rsidRDefault="00625CED" w:rsidP="00625CED">
      <w:pPr>
        <w:spacing w:after="200" w:line="240" w:lineRule="auto"/>
      </w:pPr>
    </w:p>
    <w:p w14:paraId="4B6960DD" w14:textId="77777777" w:rsidR="00625CED" w:rsidRPr="00C6444C" w:rsidRDefault="00625CED" w:rsidP="00625CED">
      <w:pPr>
        <w:spacing w:after="200" w:line="240" w:lineRule="auto"/>
      </w:pPr>
    </w:p>
    <w:p w14:paraId="304ED6B0" w14:textId="77777777" w:rsidR="00625CED" w:rsidRPr="00C6444C" w:rsidRDefault="00625CED" w:rsidP="00625CED">
      <w:pPr>
        <w:spacing w:after="200" w:line="240" w:lineRule="auto"/>
      </w:pPr>
    </w:p>
    <w:p w14:paraId="17EECC54" w14:textId="77777777" w:rsidR="00625CED" w:rsidRPr="00C6444C" w:rsidRDefault="00625CED" w:rsidP="00625CED">
      <w:pPr>
        <w:spacing w:after="200" w:line="240" w:lineRule="auto"/>
      </w:pPr>
    </w:p>
    <w:p w14:paraId="22C0EDB3" w14:textId="77777777" w:rsidR="00625CED" w:rsidRPr="00C6444C" w:rsidRDefault="00625CED" w:rsidP="00625CED">
      <w:pPr>
        <w:spacing w:after="200" w:line="240" w:lineRule="auto"/>
      </w:pPr>
    </w:p>
    <w:p w14:paraId="208A253A" w14:textId="77777777" w:rsidR="00625CED" w:rsidRPr="00C6444C" w:rsidRDefault="00625CED" w:rsidP="00625CED">
      <w:pPr>
        <w:spacing w:after="200" w:line="240" w:lineRule="auto"/>
      </w:pPr>
    </w:p>
    <w:bookmarkEnd w:id="16"/>
    <w:p w14:paraId="0FD06A53" w14:textId="1C13D7E7" w:rsidR="0018489C" w:rsidRPr="00C6444C" w:rsidRDefault="005B25E9" w:rsidP="0018489C">
      <w:pPr>
        <w:jc w:val="both"/>
        <w:rPr>
          <w:b/>
          <w:bCs/>
        </w:rPr>
      </w:pPr>
      <w:r w:rsidRPr="00C6444C">
        <w:rPr>
          <w:b/>
          <w:bCs/>
        </w:rPr>
        <w:t>K fold cross validation</w:t>
      </w:r>
    </w:p>
    <w:p w14:paraId="279049C9" w14:textId="77777777" w:rsidR="00625CED" w:rsidRPr="00625CED" w:rsidRDefault="00625CED" w:rsidP="00625CED">
      <w:pPr>
        <w:jc w:val="both"/>
      </w:pPr>
      <w:r w:rsidRPr="00625CED">
        <w:t xml:space="preserve">K-fold cross-validation is a method used in machine learning to check how well a model will perform on new data. Instead of testing the model just once, the dataset is split into </w:t>
      </w:r>
      <w:r w:rsidRPr="00625CED">
        <w:rPr>
          <w:i/>
          <w:iCs/>
        </w:rPr>
        <w:t>k equal parts</w:t>
      </w:r>
      <w:r w:rsidRPr="00625CED">
        <w:t xml:space="preserve"> (called </w:t>
      </w:r>
      <w:r w:rsidRPr="00625CED">
        <w:rPr>
          <w:i/>
          <w:iCs/>
        </w:rPr>
        <w:t>folds</w:t>
      </w:r>
      <w:r w:rsidRPr="00625CED">
        <w:t xml:space="preserve">). The model is trained on </w:t>
      </w:r>
      <w:r w:rsidRPr="00625CED">
        <w:rPr>
          <w:i/>
          <w:iCs/>
        </w:rPr>
        <w:t>k−1 folds</w:t>
      </w:r>
      <w:r w:rsidRPr="00625CED">
        <w:t xml:space="preserve"> and tested on the </w:t>
      </w:r>
      <w:r w:rsidRPr="00625CED">
        <w:rPr>
          <w:i/>
          <w:iCs/>
        </w:rPr>
        <w:t>remaining fold</w:t>
      </w:r>
      <w:r w:rsidRPr="00625CED">
        <w:t xml:space="preserve">. This process is repeated </w:t>
      </w:r>
      <w:r w:rsidRPr="00625CED">
        <w:rPr>
          <w:i/>
          <w:iCs/>
        </w:rPr>
        <w:t>k times</w:t>
      </w:r>
      <w:r w:rsidRPr="00625CED">
        <w:t>, each time using a different fold for testing. Finally, the results from all k runs are averaged to get a more reliable estimate of the model’s performance.</w:t>
      </w:r>
    </w:p>
    <w:p w14:paraId="656B7D7B" w14:textId="77777777" w:rsidR="00625CED" w:rsidRPr="00625CED" w:rsidRDefault="00625CED" w:rsidP="00625CED">
      <w:pPr>
        <w:jc w:val="both"/>
      </w:pPr>
      <w:r w:rsidRPr="00625CED">
        <w:t>In simple terms, it’s like giving the model multiple exams with different sets of questions and then averaging its scores to see how good it really is.</w:t>
      </w:r>
    </w:p>
    <w:p w14:paraId="059188D3" w14:textId="77777777" w:rsidR="00625CED" w:rsidRPr="00C6444C" w:rsidRDefault="00625CED" w:rsidP="0018489C">
      <w:pPr>
        <w:jc w:val="both"/>
      </w:pPr>
    </w:p>
    <w:p w14:paraId="58CD209E" w14:textId="1B00C70F" w:rsidR="005B25E9" w:rsidRPr="00C6444C" w:rsidRDefault="00757844" w:rsidP="00757844">
      <w:pPr>
        <w:jc w:val="center"/>
      </w:pPr>
      <w:r w:rsidRPr="00C6444C">
        <w:rPr>
          <w:noProof/>
        </w:rPr>
        <w:drawing>
          <wp:inline distT="0" distB="0" distL="0" distR="0" wp14:anchorId="1CB6DA1F" wp14:editId="2F3529C4">
            <wp:extent cx="4420694" cy="2488048"/>
            <wp:effectExtent l="0" t="0" r="0" b="7620"/>
            <wp:docPr id="497474237" name="Picture 3" descr="The Essential Guide to K-Fold Cross-Validation in Mach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he Essential Guide to K-Fold Cross-Validation in Machine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36112" cy="2496725"/>
                    </a:xfrm>
                    <a:prstGeom prst="rect">
                      <a:avLst/>
                    </a:prstGeom>
                    <a:noFill/>
                    <a:ln>
                      <a:noFill/>
                    </a:ln>
                  </pic:spPr>
                </pic:pic>
              </a:graphicData>
            </a:graphic>
          </wp:inline>
        </w:drawing>
      </w:r>
    </w:p>
    <w:p w14:paraId="20EC018C" w14:textId="77777777" w:rsidR="005B25E9" w:rsidRPr="00C6444C" w:rsidRDefault="005B25E9" w:rsidP="005B25E9">
      <w:pPr>
        <w:jc w:val="both"/>
      </w:pPr>
      <w:r w:rsidRPr="00C6444C">
        <w:t>1. All Data</w:t>
      </w:r>
    </w:p>
    <w:p w14:paraId="4C2AE8CB" w14:textId="37801BA8" w:rsidR="005B25E9" w:rsidRPr="00C6444C" w:rsidRDefault="005B25E9" w:rsidP="005B25E9">
      <w:pPr>
        <w:numPr>
          <w:ilvl w:val="0"/>
          <w:numId w:val="12"/>
        </w:numPr>
        <w:jc w:val="both"/>
      </w:pPr>
      <w:r w:rsidRPr="00C6444C">
        <w:t>At the very top, the “All data” box represents the entire dataset that we have available.</w:t>
      </w:r>
    </w:p>
    <w:p w14:paraId="253183FF" w14:textId="77777777" w:rsidR="005B25E9" w:rsidRPr="00C6444C" w:rsidRDefault="005B25E9" w:rsidP="005B25E9">
      <w:pPr>
        <w:jc w:val="both"/>
      </w:pPr>
      <w:r w:rsidRPr="00C6444C">
        <w:t>2. Folds</w:t>
      </w:r>
    </w:p>
    <w:p w14:paraId="77A195B7" w14:textId="77777777" w:rsidR="005B25E9" w:rsidRPr="00C6444C" w:rsidRDefault="005B25E9" w:rsidP="005B25E9">
      <w:pPr>
        <w:numPr>
          <w:ilvl w:val="0"/>
          <w:numId w:val="13"/>
        </w:numPr>
        <w:jc w:val="both"/>
      </w:pPr>
      <w:r w:rsidRPr="00C6444C">
        <w:t>The dataset is divided into 5 equal parts, called folds (Fold 1, Fold 2, Fold 3, Fold 4, Fold 5).</w:t>
      </w:r>
    </w:p>
    <w:p w14:paraId="5B3C15A6" w14:textId="395696CE" w:rsidR="005B25E9" w:rsidRPr="00C6444C" w:rsidRDefault="005B25E9" w:rsidP="005B25E9">
      <w:pPr>
        <w:numPr>
          <w:ilvl w:val="0"/>
          <w:numId w:val="13"/>
        </w:numPr>
        <w:jc w:val="both"/>
      </w:pPr>
      <w:r w:rsidRPr="00C6444C">
        <w:t>Each fold will take turns being the test set, while the remaining folds are used for training.</w:t>
      </w:r>
    </w:p>
    <w:p w14:paraId="2B1770CD" w14:textId="77777777" w:rsidR="005B25E9" w:rsidRPr="00C6444C" w:rsidRDefault="005B25E9" w:rsidP="005B25E9">
      <w:pPr>
        <w:jc w:val="both"/>
      </w:pPr>
      <w:r w:rsidRPr="00C6444C">
        <w:t>3. Splits / Iterations</w:t>
      </w:r>
    </w:p>
    <w:p w14:paraId="3D4F26BD" w14:textId="77777777" w:rsidR="005B25E9" w:rsidRPr="00C6444C" w:rsidRDefault="005B25E9" w:rsidP="005B25E9">
      <w:pPr>
        <w:numPr>
          <w:ilvl w:val="0"/>
          <w:numId w:val="14"/>
        </w:numPr>
        <w:jc w:val="both"/>
      </w:pPr>
      <w:r w:rsidRPr="00C6444C">
        <w:t>Split 1: Fold 1 is the test set (blue), and Folds 2–5 are the training set (white).</w:t>
      </w:r>
    </w:p>
    <w:p w14:paraId="208DF854" w14:textId="77777777" w:rsidR="005B25E9" w:rsidRPr="00C6444C" w:rsidRDefault="005B25E9" w:rsidP="005B25E9">
      <w:pPr>
        <w:numPr>
          <w:ilvl w:val="0"/>
          <w:numId w:val="14"/>
        </w:numPr>
        <w:jc w:val="both"/>
      </w:pPr>
      <w:r w:rsidRPr="00C6444C">
        <w:t>Split 2: Fold 2 is the test set, Folds 1, 3–5 are the training set.</w:t>
      </w:r>
    </w:p>
    <w:p w14:paraId="017C75ED" w14:textId="77777777" w:rsidR="005B25E9" w:rsidRPr="00C6444C" w:rsidRDefault="005B25E9" w:rsidP="005B25E9">
      <w:pPr>
        <w:numPr>
          <w:ilvl w:val="0"/>
          <w:numId w:val="14"/>
        </w:numPr>
        <w:jc w:val="both"/>
      </w:pPr>
      <w:r w:rsidRPr="00C6444C">
        <w:t>Split 3: Fold 3 is the test set, Folds 1, 2, 4, 5 are training.</w:t>
      </w:r>
    </w:p>
    <w:p w14:paraId="1EC4BC8C" w14:textId="77777777" w:rsidR="005B25E9" w:rsidRPr="00C6444C" w:rsidRDefault="005B25E9" w:rsidP="005B25E9">
      <w:pPr>
        <w:numPr>
          <w:ilvl w:val="0"/>
          <w:numId w:val="14"/>
        </w:numPr>
        <w:jc w:val="both"/>
      </w:pPr>
      <w:r w:rsidRPr="00C6444C">
        <w:lastRenderedPageBreak/>
        <w:t>Split 4: Fold 4 is the test set, others are training.</w:t>
      </w:r>
    </w:p>
    <w:p w14:paraId="7C820A38" w14:textId="77777777" w:rsidR="005B25E9" w:rsidRPr="00C6444C" w:rsidRDefault="005B25E9" w:rsidP="005B25E9">
      <w:pPr>
        <w:numPr>
          <w:ilvl w:val="0"/>
          <w:numId w:val="14"/>
        </w:numPr>
        <w:jc w:val="both"/>
      </w:pPr>
      <w:r w:rsidRPr="00C6444C">
        <w:t>Split 5: Fold 5 is the test set, others are training.</w:t>
      </w:r>
    </w:p>
    <w:p w14:paraId="23CEF700" w14:textId="77777777" w:rsidR="005B25E9" w:rsidRPr="00C6444C" w:rsidRDefault="005B25E9" w:rsidP="005B25E9">
      <w:pPr>
        <w:jc w:val="both"/>
      </w:pPr>
      <w:r w:rsidRPr="00C6444C">
        <w:t>Each split is one iteration of training and testing.</w:t>
      </w:r>
    </w:p>
    <w:p w14:paraId="27915438" w14:textId="77777777" w:rsidR="004D1647" w:rsidRDefault="004D1647" w:rsidP="004D1647">
      <w:pPr>
        <w:jc w:val="both"/>
      </w:pPr>
    </w:p>
    <w:p w14:paraId="5A486F5C" w14:textId="77777777" w:rsidR="00C6444C" w:rsidRPr="00C6444C" w:rsidRDefault="00C6444C" w:rsidP="004D1647">
      <w:pPr>
        <w:jc w:val="both"/>
      </w:pPr>
    </w:p>
    <w:p w14:paraId="16B9AF27" w14:textId="50E391C3" w:rsidR="00C6444C" w:rsidRDefault="00C6444C" w:rsidP="004D1647">
      <w:pPr>
        <w:jc w:val="both"/>
        <w:rPr>
          <w:b/>
          <w:bCs/>
        </w:rPr>
      </w:pPr>
      <w:r>
        <w:rPr>
          <w:b/>
          <w:bCs/>
        </w:rPr>
        <w:t>Facts</w:t>
      </w:r>
    </w:p>
    <w:p w14:paraId="759CBA97" w14:textId="27E4FC8F" w:rsidR="004D1647" w:rsidRPr="004D1647" w:rsidRDefault="004D1647" w:rsidP="004D1647">
      <w:pPr>
        <w:jc w:val="both"/>
        <w:rPr>
          <w:b/>
          <w:bCs/>
        </w:rPr>
      </w:pPr>
      <w:r w:rsidRPr="004D1647">
        <w:rPr>
          <w:b/>
          <w:bCs/>
        </w:rPr>
        <w:t>1. Without k-fold (single train-test split)</w:t>
      </w:r>
    </w:p>
    <w:p w14:paraId="18AF1C5B" w14:textId="77777777" w:rsidR="004D1647" w:rsidRPr="004D1647" w:rsidRDefault="004D1647" w:rsidP="004D1647">
      <w:pPr>
        <w:numPr>
          <w:ilvl w:val="0"/>
          <w:numId w:val="22"/>
        </w:numPr>
        <w:jc w:val="both"/>
      </w:pPr>
      <w:r w:rsidRPr="004D1647">
        <w:t>You split the dataset once, say 80% train / 20% test.</w:t>
      </w:r>
    </w:p>
    <w:p w14:paraId="10DF9F4F" w14:textId="77777777" w:rsidR="004D1647" w:rsidRPr="004D1647" w:rsidRDefault="004D1647" w:rsidP="004D1647">
      <w:pPr>
        <w:numPr>
          <w:ilvl w:val="0"/>
          <w:numId w:val="22"/>
        </w:numPr>
        <w:jc w:val="both"/>
      </w:pPr>
      <w:r w:rsidRPr="004D1647">
        <w:t>Train on 80%, test on 20%.</w:t>
      </w:r>
    </w:p>
    <w:p w14:paraId="6DEF61C7" w14:textId="77777777" w:rsidR="004D1647" w:rsidRPr="004D1647" w:rsidRDefault="004D1647" w:rsidP="004D1647">
      <w:pPr>
        <w:numPr>
          <w:ilvl w:val="0"/>
          <w:numId w:val="22"/>
        </w:numPr>
        <w:jc w:val="both"/>
      </w:pPr>
      <w:r w:rsidRPr="004D1647">
        <w:t>Suppose accuracy = 75%.</w:t>
      </w:r>
    </w:p>
    <w:p w14:paraId="13870575" w14:textId="71D61852" w:rsidR="004D1647" w:rsidRPr="004D1647" w:rsidRDefault="004D1647" w:rsidP="004D1647">
      <w:pPr>
        <w:jc w:val="both"/>
      </w:pPr>
      <w:r w:rsidRPr="004D1647">
        <w:t xml:space="preserve"> This number depends heavily on how you split.</w:t>
      </w:r>
    </w:p>
    <w:p w14:paraId="3DE91E37" w14:textId="77777777" w:rsidR="004D1647" w:rsidRPr="004D1647" w:rsidRDefault="004D1647" w:rsidP="004D1647">
      <w:pPr>
        <w:numPr>
          <w:ilvl w:val="0"/>
          <w:numId w:val="23"/>
        </w:numPr>
        <w:jc w:val="both"/>
      </w:pPr>
      <w:r w:rsidRPr="004D1647">
        <w:t>If the split was lucky (easy test data), accuracy might look high.</w:t>
      </w:r>
    </w:p>
    <w:p w14:paraId="3338ED1D" w14:textId="77777777" w:rsidR="004D1647" w:rsidRPr="004D1647" w:rsidRDefault="004D1647" w:rsidP="004D1647">
      <w:pPr>
        <w:numPr>
          <w:ilvl w:val="0"/>
          <w:numId w:val="23"/>
        </w:numPr>
        <w:jc w:val="both"/>
      </w:pPr>
      <w:r w:rsidRPr="004D1647">
        <w:t>If unlucky (harder test data), accuracy might look low.</w:t>
      </w:r>
    </w:p>
    <w:p w14:paraId="29ED2FCD" w14:textId="77777777" w:rsidR="004D1647" w:rsidRPr="004D1647" w:rsidRDefault="004D1647" w:rsidP="004D1647">
      <w:pPr>
        <w:numPr>
          <w:ilvl w:val="0"/>
          <w:numId w:val="23"/>
        </w:numPr>
        <w:jc w:val="both"/>
      </w:pPr>
      <w:r w:rsidRPr="004D1647">
        <w:t>The result is sensitive to randomness.</w:t>
      </w:r>
    </w:p>
    <w:p w14:paraId="2D636872" w14:textId="326D8F4E" w:rsidR="006264EE" w:rsidRPr="004D1647" w:rsidRDefault="004D1647" w:rsidP="004D1647">
      <w:pPr>
        <w:jc w:val="both"/>
      </w:pPr>
      <w:r w:rsidRPr="004D1647">
        <w:t>So, 75% here may or may not reflect true generalization ability.</w:t>
      </w:r>
    </w:p>
    <w:p w14:paraId="6D1F69DB" w14:textId="77777777" w:rsidR="004D1647" w:rsidRPr="004D1647" w:rsidRDefault="004D1647" w:rsidP="004D1647">
      <w:pPr>
        <w:jc w:val="both"/>
        <w:rPr>
          <w:b/>
          <w:bCs/>
        </w:rPr>
      </w:pPr>
      <w:r w:rsidRPr="004D1647">
        <w:rPr>
          <w:b/>
          <w:bCs/>
        </w:rPr>
        <w:t>2. With k-fold cross-validation</w:t>
      </w:r>
    </w:p>
    <w:p w14:paraId="692CE048" w14:textId="77777777" w:rsidR="004D1647" w:rsidRPr="004D1647" w:rsidRDefault="004D1647" w:rsidP="004D1647">
      <w:pPr>
        <w:numPr>
          <w:ilvl w:val="0"/>
          <w:numId w:val="24"/>
        </w:numPr>
        <w:jc w:val="both"/>
      </w:pPr>
      <w:r w:rsidRPr="004D1647">
        <w:t xml:space="preserve">Dataset is split into </w:t>
      </w:r>
      <w:r w:rsidRPr="004D1647">
        <w:rPr>
          <w:i/>
          <w:iCs/>
        </w:rPr>
        <w:t>k</w:t>
      </w:r>
      <w:r w:rsidRPr="004D1647">
        <w:t xml:space="preserve"> folds, e.g. k=5.</w:t>
      </w:r>
    </w:p>
    <w:p w14:paraId="79A50F62" w14:textId="77777777" w:rsidR="004D1647" w:rsidRPr="004D1647" w:rsidRDefault="004D1647" w:rsidP="004D1647">
      <w:pPr>
        <w:numPr>
          <w:ilvl w:val="0"/>
          <w:numId w:val="24"/>
        </w:numPr>
        <w:jc w:val="both"/>
      </w:pPr>
      <w:r w:rsidRPr="004D1647">
        <w:t>Each fold gets a chance to be test data, and the model is trained k times.</w:t>
      </w:r>
    </w:p>
    <w:p w14:paraId="4C4C0BA7" w14:textId="77777777" w:rsidR="004D1647" w:rsidRPr="004D1647" w:rsidRDefault="004D1647" w:rsidP="004D1647">
      <w:pPr>
        <w:numPr>
          <w:ilvl w:val="0"/>
          <w:numId w:val="24"/>
        </w:numPr>
        <w:jc w:val="both"/>
      </w:pPr>
      <w:r w:rsidRPr="004D1647">
        <w:t>Final accuracy = average across k test folds = 75%.</w:t>
      </w:r>
    </w:p>
    <w:p w14:paraId="1C67D29F" w14:textId="59AAB4B4" w:rsidR="004D1647" w:rsidRPr="004D1647" w:rsidRDefault="004D1647" w:rsidP="004D1647">
      <w:pPr>
        <w:jc w:val="both"/>
      </w:pPr>
      <w:r w:rsidRPr="004D1647">
        <w:t xml:space="preserve"> This number is based on all data being tested once.</w:t>
      </w:r>
    </w:p>
    <w:p w14:paraId="5607E624" w14:textId="77777777" w:rsidR="004D1647" w:rsidRPr="004D1647" w:rsidRDefault="004D1647" w:rsidP="004D1647">
      <w:pPr>
        <w:numPr>
          <w:ilvl w:val="0"/>
          <w:numId w:val="25"/>
        </w:numPr>
        <w:jc w:val="both"/>
      </w:pPr>
      <w:r w:rsidRPr="004D1647">
        <w:t>Reduces dependence on one lucky/unlucky split.</w:t>
      </w:r>
    </w:p>
    <w:p w14:paraId="0814DEC1" w14:textId="77777777" w:rsidR="004D1647" w:rsidRPr="004D1647" w:rsidRDefault="004D1647" w:rsidP="004D1647">
      <w:pPr>
        <w:numPr>
          <w:ilvl w:val="0"/>
          <w:numId w:val="25"/>
        </w:numPr>
        <w:jc w:val="both"/>
      </w:pPr>
      <w:r w:rsidRPr="004D1647">
        <w:t>More stable and reliable estimate.</w:t>
      </w:r>
    </w:p>
    <w:p w14:paraId="093E625E" w14:textId="40643529" w:rsidR="004D1647" w:rsidRPr="004D1647" w:rsidRDefault="004D1647" w:rsidP="004D1647">
      <w:pPr>
        <w:numPr>
          <w:ilvl w:val="0"/>
          <w:numId w:val="25"/>
        </w:numPr>
        <w:jc w:val="both"/>
      </w:pPr>
      <w:r w:rsidRPr="004D1647">
        <w:t>Especially useful for small or imbalanced datasets.</w:t>
      </w:r>
    </w:p>
    <w:p w14:paraId="39506473" w14:textId="77777777" w:rsidR="004D1647" w:rsidRPr="004D1647" w:rsidRDefault="004D1647" w:rsidP="004D1647">
      <w:pPr>
        <w:jc w:val="both"/>
        <w:rPr>
          <w:b/>
          <w:bCs/>
        </w:rPr>
      </w:pPr>
      <w:r w:rsidRPr="004D1647">
        <w:rPr>
          <w:b/>
          <w:bCs/>
        </w:rPr>
        <w:t>3. Difference in meaning</w:t>
      </w:r>
    </w:p>
    <w:p w14:paraId="5C2A615F" w14:textId="77777777" w:rsidR="004D1647" w:rsidRPr="004D1647" w:rsidRDefault="004D1647" w:rsidP="004D1647">
      <w:pPr>
        <w:numPr>
          <w:ilvl w:val="0"/>
          <w:numId w:val="26"/>
        </w:numPr>
        <w:jc w:val="both"/>
      </w:pPr>
      <w:r w:rsidRPr="004D1647">
        <w:t xml:space="preserve">Single split (75%): Model achieved 75% on </w:t>
      </w:r>
      <w:r w:rsidRPr="004D1647">
        <w:rPr>
          <w:i/>
          <w:iCs/>
        </w:rPr>
        <w:t xml:space="preserve">that </w:t>
      </w:r>
      <w:proofErr w:type="gramStart"/>
      <w:r w:rsidRPr="004D1647">
        <w:rPr>
          <w:i/>
          <w:iCs/>
        </w:rPr>
        <w:t>particular test</w:t>
      </w:r>
      <w:proofErr w:type="gramEnd"/>
      <w:r w:rsidRPr="004D1647">
        <w:rPr>
          <w:i/>
          <w:iCs/>
        </w:rPr>
        <w:t xml:space="preserve"> set</w:t>
      </w:r>
      <w:r w:rsidRPr="004D1647">
        <w:t>.</w:t>
      </w:r>
    </w:p>
    <w:p w14:paraId="60E6724B" w14:textId="77777777" w:rsidR="004D1647" w:rsidRPr="004D1647" w:rsidRDefault="004D1647" w:rsidP="004D1647">
      <w:pPr>
        <w:numPr>
          <w:ilvl w:val="0"/>
          <w:numId w:val="26"/>
        </w:numPr>
        <w:jc w:val="both"/>
      </w:pPr>
      <w:r w:rsidRPr="004D1647">
        <w:t>k-fold CV (75%): On average, across multiple train/test splits, the model achieved 75%.</w:t>
      </w:r>
    </w:p>
    <w:p w14:paraId="4FF44562" w14:textId="6E5B1862" w:rsidR="004D1647" w:rsidRPr="004D1647" w:rsidRDefault="004D1647" w:rsidP="004D1647">
      <w:pPr>
        <w:jc w:val="both"/>
      </w:pPr>
      <w:r w:rsidRPr="004D1647">
        <w:t>So, k-fold accuracy is a better approximation of expected performance on unseen data.</w:t>
      </w:r>
    </w:p>
    <w:p w14:paraId="69169019" w14:textId="77777777" w:rsidR="004D1647" w:rsidRPr="004D1647" w:rsidRDefault="004D1647" w:rsidP="004D1647">
      <w:pPr>
        <w:jc w:val="both"/>
        <w:rPr>
          <w:b/>
          <w:bCs/>
        </w:rPr>
      </w:pPr>
      <w:r w:rsidRPr="004D1647">
        <w:rPr>
          <w:b/>
          <w:bCs/>
        </w:rPr>
        <w:t>4. Which is better?</w:t>
      </w:r>
    </w:p>
    <w:p w14:paraId="21A30492" w14:textId="77777777" w:rsidR="004D1647" w:rsidRPr="004D1647" w:rsidRDefault="004D1647" w:rsidP="004D1647">
      <w:pPr>
        <w:numPr>
          <w:ilvl w:val="0"/>
          <w:numId w:val="27"/>
        </w:numPr>
        <w:jc w:val="both"/>
      </w:pPr>
      <w:r w:rsidRPr="004D1647">
        <w:t>For research and scientific reporting → k-fold CV is always preferred.</w:t>
      </w:r>
    </w:p>
    <w:p w14:paraId="05F327B0" w14:textId="77777777" w:rsidR="004D1647" w:rsidRPr="004D1647" w:rsidRDefault="004D1647" w:rsidP="004D1647">
      <w:pPr>
        <w:numPr>
          <w:ilvl w:val="0"/>
          <w:numId w:val="27"/>
        </w:numPr>
        <w:jc w:val="both"/>
      </w:pPr>
      <w:r w:rsidRPr="004D1647">
        <w:t>For very large datasets → a single 80:20 split can be fine, because the test set is already representative.</w:t>
      </w:r>
    </w:p>
    <w:p w14:paraId="5C464BD3" w14:textId="77777777" w:rsidR="004D1647" w:rsidRPr="004D1647" w:rsidRDefault="004D1647" w:rsidP="004D1647">
      <w:pPr>
        <w:numPr>
          <w:ilvl w:val="0"/>
          <w:numId w:val="27"/>
        </w:numPr>
        <w:jc w:val="both"/>
      </w:pPr>
      <w:r w:rsidRPr="004D1647">
        <w:lastRenderedPageBreak/>
        <w:t>If dataset is small → k-fold CV is much better, because it uses all data for both training and testing (in different rounds).</w:t>
      </w:r>
    </w:p>
    <w:p w14:paraId="1B73326F" w14:textId="77777777" w:rsidR="005B25E9" w:rsidRPr="00C6444C" w:rsidRDefault="005B25E9" w:rsidP="0018489C">
      <w:pPr>
        <w:jc w:val="both"/>
      </w:pPr>
    </w:p>
    <w:p w14:paraId="7C024980" w14:textId="77777777" w:rsidR="000D128A" w:rsidRPr="00E25DF0" w:rsidRDefault="000D128A" w:rsidP="000D128A">
      <w:pPr>
        <w:pStyle w:val="BodyText"/>
      </w:pPr>
      <w:bookmarkStart w:id="17" w:name="dataset-6-examples-binary-class"/>
    </w:p>
    <w:tbl>
      <w:tblPr>
        <w:tblStyle w:val="TableGrid"/>
        <w:tblW w:w="0" w:type="auto"/>
        <w:tblLook w:val="0020" w:firstRow="1" w:lastRow="0" w:firstColumn="0" w:lastColumn="0" w:noHBand="0" w:noVBand="0"/>
      </w:tblPr>
      <w:tblGrid>
        <w:gridCol w:w="1157"/>
        <w:gridCol w:w="737"/>
      </w:tblGrid>
      <w:tr w:rsidR="000D128A" w:rsidRPr="00E25DF0" w14:paraId="1746B91B" w14:textId="77777777" w:rsidTr="00006DBF">
        <w:tc>
          <w:tcPr>
            <w:tcW w:w="0" w:type="auto"/>
          </w:tcPr>
          <w:p w14:paraId="7ECAAD84" w14:textId="77777777" w:rsidR="000D128A" w:rsidRPr="00E25DF0" w:rsidRDefault="000D128A" w:rsidP="00006DBF">
            <w:pPr>
              <w:pStyle w:val="Compact"/>
              <w:rPr>
                <w:rFonts w:cs="Times New Roman"/>
                <w:color w:val="000000" w:themeColor="text1"/>
              </w:rPr>
            </w:pPr>
            <w:r w:rsidRPr="00E25DF0">
              <w:rPr>
                <w:rFonts w:cs="Times New Roman"/>
                <w:color w:val="000000" w:themeColor="text1"/>
              </w:rPr>
              <w:t xml:space="preserve">Feature </w:t>
            </w:r>
            <m:oMath>
              <m:r>
                <w:rPr>
                  <w:rFonts w:ascii="Cambria Math" w:hAnsi="Cambria Math" w:cs="Times New Roman"/>
                  <w:color w:val="000000" w:themeColor="text1"/>
                </w:rPr>
                <m:t>X</m:t>
              </m:r>
            </m:oMath>
          </w:p>
        </w:tc>
        <w:tc>
          <w:tcPr>
            <w:tcW w:w="0" w:type="auto"/>
          </w:tcPr>
          <w:p w14:paraId="406FACD8" w14:textId="77777777" w:rsidR="000D128A" w:rsidRPr="00E25DF0" w:rsidRDefault="000D128A" w:rsidP="00006DBF">
            <w:pPr>
              <w:pStyle w:val="Compact"/>
              <w:rPr>
                <w:rFonts w:cs="Times New Roman"/>
                <w:color w:val="000000" w:themeColor="text1"/>
              </w:rPr>
            </w:pPr>
            <w:r w:rsidRPr="00E25DF0">
              <w:rPr>
                <w:rFonts w:cs="Times New Roman"/>
                <w:color w:val="000000" w:themeColor="text1"/>
              </w:rPr>
              <w:t>Class</w:t>
            </w:r>
          </w:p>
        </w:tc>
      </w:tr>
      <w:tr w:rsidR="000D128A" w:rsidRPr="00E25DF0" w14:paraId="2B9D861F" w14:textId="77777777" w:rsidTr="00006DBF">
        <w:tc>
          <w:tcPr>
            <w:tcW w:w="0" w:type="auto"/>
          </w:tcPr>
          <w:p w14:paraId="0F380419" w14:textId="77777777" w:rsidR="000D128A" w:rsidRPr="00E25DF0" w:rsidRDefault="000D128A" w:rsidP="00006DBF">
            <w:pPr>
              <w:pStyle w:val="Compact"/>
              <w:rPr>
                <w:rFonts w:cs="Times New Roman"/>
                <w:color w:val="000000" w:themeColor="text1"/>
              </w:rPr>
            </w:pPr>
            <w:r w:rsidRPr="00E25DF0">
              <w:rPr>
                <w:rFonts w:cs="Times New Roman"/>
                <w:color w:val="000000" w:themeColor="text1"/>
              </w:rPr>
              <w:t>High</w:t>
            </w:r>
          </w:p>
        </w:tc>
        <w:tc>
          <w:tcPr>
            <w:tcW w:w="0" w:type="auto"/>
          </w:tcPr>
          <w:p w14:paraId="7301EAE7" w14:textId="77777777" w:rsidR="000D128A" w:rsidRPr="00E25DF0" w:rsidRDefault="000D128A" w:rsidP="00006DBF">
            <w:pPr>
              <w:pStyle w:val="Compact"/>
              <w:rPr>
                <w:rFonts w:cs="Times New Roman"/>
                <w:color w:val="000000" w:themeColor="text1"/>
              </w:rPr>
            </w:pPr>
            <w:r w:rsidRPr="00E25DF0">
              <w:rPr>
                <w:rFonts w:cs="Times New Roman"/>
                <w:color w:val="000000" w:themeColor="text1"/>
              </w:rPr>
              <w:t>Yes</w:t>
            </w:r>
          </w:p>
        </w:tc>
      </w:tr>
      <w:tr w:rsidR="000D128A" w:rsidRPr="00E25DF0" w14:paraId="4A75DDD8" w14:textId="77777777" w:rsidTr="00006DBF">
        <w:tc>
          <w:tcPr>
            <w:tcW w:w="0" w:type="auto"/>
          </w:tcPr>
          <w:p w14:paraId="552F23CF" w14:textId="77777777" w:rsidR="000D128A" w:rsidRPr="00E25DF0" w:rsidRDefault="000D128A" w:rsidP="00006DBF">
            <w:pPr>
              <w:pStyle w:val="Compact"/>
              <w:rPr>
                <w:rFonts w:cs="Times New Roman"/>
                <w:color w:val="000000" w:themeColor="text1"/>
              </w:rPr>
            </w:pPr>
            <w:r w:rsidRPr="00E25DF0">
              <w:rPr>
                <w:rFonts w:cs="Times New Roman"/>
                <w:color w:val="000000" w:themeColor="text1"/>
              </w:rPr>
              <w:t>High</w:t>
            </w:r>
          </w:p>
        </w:tc>
        <w:tc>
          <w:tcPr>
            <w:tcW w:w="0" w:type="auto"/>
          </w:tcPr>
          <w:p w14:paraId="0C7DA028" w14:textId="77777777" w:rsidR="000D128A" w:rsidRPr="00E25DF0" w:rsidRDefault="000D128A" w:rsidP="00006DBF">
            <w:pPr>
              <w:pStyle w:val="Compact"/>
              <w:rPr>
                <w:rFonts w:cs="Times New Roman"/>
                <w:color w:val="000000" w:themeColor="text1"/>
              </w:rPr>
            </w:pPr>
            <w:r w:rsidRPr="00E25DF0">
              <w:rPr>
                <w:rFonts w:cs="Times New Roman"/>
                <w:color w:val="000000" w:themeColor="text1"/>
              </w:rPr>
              <w:t>Yes</w:t>
            </w:r>
          </w:p>
        </w:tc>
      </w:tr>
      <w:tr w:rsidR="000D128A" w:rsidRPr="00E25DF0" w14:paraId="0F4B65AE" w14:textId="77777777" w:rsidTr="00006DBF">
        <w:tc>
          <w:tcPr>
            <w:tcW w:w="0" w:type="auto"/>
          </w:tcPr>
          <w:p w14:paraId="26CC93F7" w14:textId="77777777" w:rsidR="000D128A" w:rsidRPr="00E25DF0" w:rsidRDefault="000D128A" w:rsidP="00006DBF">
            <w:pPr>
              <w:pStyle w:val="Compact"/>
              <w:rPr>
                <w:rFonts w:cs="Times New Roman"/>
                <w:color w:val="000000" w:themeColor="text1"/>
              </w:rPr>
            </w:pPr>
            <w:r w:rsidRPr="00E25DF0">
              <w:rPr>
                <w:rFonts w:cs="Times New Roman"/>
                <w:color w:val="000000" w:themeColor="text1"/>
              </w:rPr>
              <w:t>High</w:t>
            </w:r>
          </w:p>
        </w:tc>
        <w:tc>
          <w:tcPr>
            <w:tcW w:w="0" w:type="auto"/>
          </w:tcPr>
          <w:p w14:paraId="1155452C" w14:textId="77777777" w:rsidR="000D128A" w:rsidRPr="00E25DF0" w:rsidRDefault="000D128A" w:rsidP="00006DBF">
            <w:pPr>
              <w:pStyle w:val="Compact"/>
              <w:rPr>
                <w:rFonts w:cs="Times New Roman"/>
                <w:color w:val="000000" w:themeColor="text1"/>
              </w:rPr>
            </w:pPr>
            <w:r w:rsidRPr="00E25DF0">
              <w:rPr>
                <w:rFonts w:cs="Times New Roman"/>
                <w:color w:val="000000" w:themeColor="text1"/>
              </w:rPr>
              <w:t>Yes</w:t>
            </w:r>
          </w:p>
        </w:tc>
      </w:tr>
      <w:tr w:rsidR="000D128A" w:rsidRPr="00E25DF0" w14:paraId="55CEC2D8" w14:textId="77777777" w:rsidTr="00006DBF">
        <w:tc>
          <w:tcPr>
            <w:tcW w:w="0" w:type="auto"/>
          </w:tcPr>
          <w:p w14:paraId="5A887CA1" w14:textId="77777777" w:rsidR="000D128A" w:rsidRPr="00E25DF0" w:rsidRDefault="000D128A" w:rsidP="00006DBF">
            <w:pPr>
              <w:pStyle w:val="Compact"/>
              <w:rPr>
                <w:rFonts w:cs="Times New Roman"/>
                <w:color w:val="000000" w:themeColor="text1"/>
              </w:rPr>
            </w:pPr>
            <w:r w:rsidRPr="00E25DF0">
              <w:rPr>
                <w:rFonts w:cs="Times New Roman"/>
                <w:color w:val="000000" w:themeColor="text1"/>
              </w:rPr>
              <w:t>Low</w:t>
            </w:r>
          </w:p>
        </w:tc>
        <w:tc>
          <w:tcPr>
            <w:tcW w:w="0" w:type="auto"/>
          </w:tcPr>
          <w:p w14:paraId="41222413" w14:textId="77777777" w:rsidR="000D128A" w:rsidRPr="00E25DF0" w:rsidRDefault="000D128A" w:rsidP="00006DBF">
            <w:pPr>
              <w:pStyle w:val="Compact"/>
              <w:rPr>
                <w:rFonts w:cs="Times New Roman"/>
                <w:color w:val="000000" w:themeColor="text1"/>
              </w:rPr>
            </w:pPr>
            <w:r w:rsidRPr="00E25DF0">
              <w:rPr>
                <w:rFonts w:cs="Times New Roman"/>
                <w:color w:val="000000" w:themeColor="text1"/>
              </w:rPr>
              <w:t>Yes</w:t>
            </w:r>
          </w:p>
        </w:tc>
      </w:tr>
      <w:tr w:rsidR="000D128A" w:rsidRPr="00E25DF0" w14:paraId="199542D8" w14:textId="77777777" w:rsidTr="00006DBF">
        <w:tc>
          <w:tcPr>
            <w:tcW w:w="0" w:type="auto"/>
          </w:tcPr>
          <w:p w14:paraId="7815BF6B" w14:textId="77777777" w:rsidR="000D128A" w:rsidRPr="00E25DF0" w:rsidRDefault="000D128A" w:rsidP="00006DBF">
            <w:pPr>
              <w:pStyle w:val="Compact"/>
              <w:rPr>
                <w:rFonts w:cs="Times New Roman"/>
                <w:color w:val="000000" w:themeColor="text1"/>
              </w:rPr>
            </w:pPr>
            <w:r w:rsidRPr="00E25DF0">
              <w:rPr>
                <w:rFonts w:cs="Times New Roman"/>
                <w:color w:val="000000" w:themeColor="text1"/>
              </w:rPr>
              <w:t>Low</w:t>
            </w:r>
          </w:p>
        </w:tc>
        <w:tc>
          <w:tcPr>
            <w:tcW w:w="0" w:type="auto"/>
          </w:tcPr>
          <w:p w14:paraId="755D5BBC" w14:textId="77777777" w:rsidR="000D128A" w:rsidRPr="00E25DF0" w:rsidRDefault="000D128A" w:rsidP="00006DBF">
            <w:pPr>
              <w:pStyle w:val="Compact"/>
              <w:rPr>
                <w:rFonts w:cs="Times New Roman"/>
                <w:color w:val="000000" w:themeColor="text1"/>
              </w:rPr>
            </w:pPr>
            <w:r w:rsidRPr="00E25DF0">
              <w:rPr>
                <w:rFonts w:cs="Times New Roman"/>
                <w:color w:val="000000" w:themeColor="text1"/>
              </w:rPr>
              <w:t>No</w:t>
            </w:r>
          </w:p>
        </w:tc>
      </w:tr>
      <w:tr w:rsidR="000D128A" w:rsidRPr="00E25DF0" w14:paraId="289082DD" w14:textId="77777777" w:rsidTr="00006DBF">
        <w:tc>
          <w:tcPr>
            <w:tcW w:w="0" w:type="auto"/>
          </w:tcPr>
          <w:p w14:paraId="0E322294" w14:textId="77777777" w:rsidR="000D128A" w:rsidRPr="00E25DF0" w:rsidRDefault="000D128A" w:rsidP="00006DBF">
            <w:pPr>
              <w:pStyle w:val="Compact"/>
              <w:rPr>
                <w:rFonts w:cs="Times New Roman"/>
                <w:color w:val="000000" w:themeColor="text1"/>
              </w:rPr>
            </w:pPr>
            <w:r w:rsidRPr="00E25DF0">
              <w:rPr>
                <w:rFonts w:cs="Times New Roman"/>
                <w:color w:val="000000" w:themeColor="text1"/>
              </w:rPr>
              <w:t>Low</w:t>
            </w:r>
          </w:p>
        </w:tc>
        <w:tc>
          <w:tcPr>
            <w:tcW w:w="0" w:type="auto"/>
          </w:tcPr>
          <w:p w14:paraId="34652D88" w14:textId="77777777" w:rsidR="000D128A" w:rsidRPr="00E25DF0" w:rsidRDefault="000D128A" w:rsidP="00006DBF">
            <w:pPr>
              <w:pStyle w:val="Compact"/>
              <w:rPr>
                <w:rFonts w:cs="Times New Roman"/>
                <w:color w:val="000000" w:themeColor="text1"/>
              </w:rPr>
            </w:pPr>
            <w:r w:rsidRPr="00E25DF0">
              <w:rPr>
                <w:rFonts w:cs="Times New Roman"/>
                <w:color w:val="000000" w:themeColor="text1"/>
              </w:rPr>
              <w:t>No</w:t>
            </w:r>
          </w:p>
        </w:tc>
      </w:tr>
    </w:tbl>
    <w:p w14:paraId="4AF92490" w14:textId="77777777" w:rsidR="000D128A" w:rsidRPr="00E25DF0" w:rsidRDefault="000D128A" w:rsidP="000D128A">
      <w:pPr>
        <w:rPr>
          <w:rFonts w:ascii="Times New Roman" w:hAnsi="Times New Roman" w:cs="Times New Roman"/>
          <w:color w:val="000000" w:themeColor="text1"/>
        </w:rPr>
      </w:pPr>
      <w:r w:rsidRPr="00E25DF0">
        <w:rPr>
          <w:rFonts w:ascii="Times New Roman" w:hAnsi="Times New Roman" w:cs="Times New Roman"/>
          <w:color w:val="000000" w:themeColor="text1"/>
        </w:rPr>
        <w:br/>
        <w:t>Class counts: Yes=</w:t>
      </w:r>
      <w:proofErr w:type="gramStart"/>
      <w:r w:rsidRPr="00E25DF0">
        <w:rPr>
          <w:rFonts w:ascii="Times New Roman" w:hAnsi="Times New Roman" w:cs="Times New Roman"/>
          <w:color w:val="000000" w:themeColor="text1"/>
        </w:rPr>
        <w:t>4,  No</w:t>
      </w:r>
      <w:proofErr w:type="gramEnd"/>
      <w:r w:rsidRPr="00E25DF0">
        <w:rPr>
          <w:rFonts w:ascii="Times New Roman" w:hAnsi="Times New Roman" w:cs="Times New Roman"/>
          <w:color w:val="000000" w:themeColor="text1"/>
        </w:rPr>
        <w:t>=2</w:t>
      </w:r>
    </w:p>
    <w:p w14:paraId="52FC7EB4" w14:textId="77777777" w:rsidR="000D128A" w:rsidRPr="00E25DF0" w:rsidRDefault="000D128A" w:rsidP="000D128A">
      <w:pPr>
        <w:pStyle w:val="Heading2"/>
        <w:rPr>
          <w:rFonts w:ascii="Times New Roman" w:hAnsi="Times New Roman" w:cs="Times New Roman"/>
          <w:color w:val="000000" w:themeColor="text1"/>
          <w:sz w:val="24"/>
          <w:szCs w:val="24"/>
        </w:rPr>
      </w:pPr>
      <w:bookmarkStart w:id="18" w:name="root-entropy-hs"/>
      <w:bookmarkEnd w:id="17"/>
      <w:r w:rsidRPr="00E25DF0">
        <w:rPr>
          <w:rFonts w:ascii="Times New Roman" w:hAnsi="Times New Roman" w:cs="Times New Roman"/>
          <w:color w:val="000000" w:themeColor="text1"/>
          <w:sz w:val="24"/>
          <w:szCs w:val="24"/>
        </w:rPr>
        <w:t xml:space="preserve">1. Root entropy </w:t>
      </w:r>
      <m:oMath>
        <m:r>
          <w:rPr>
            <w:rFonts w:ascii="Cambria Math" w:hAnsi="Cambria Math" w:cs="Times New Roman"/>
            <w:color w:val="000000" w:themeColor="text1"/>
            <w:sz w:val="24"/>
            <w:szCs w:val="24"/>
          </w:rPr>
          <m:t>H</m:t>
        </m:r>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S</m:t>
        </m:r>
        <m:r>
          <m:rPr>
            <m:sty m:val="p"/>
          </m:rPr>
          <w:rPr>
            <w:rFonts w:ascii="Cambria Math" w:hAnsi="Cambria Math" w:cs="Times New Roman"/>
            <w:color w:val="000000" w:themeColor="text1"/>
            <w:sz w:val="24"/>
            <w:szCs w:val="24"/>
          </w:rPr>
          <m:t>)</m:t>
        </m:r>
      </m:oMath>
    </w:p>
    <w:p w14:paraId="3B95A9CA" w14:textId="77777777" w:rsidR="000D128A" w:rsidRPr="00E25DF0" w:rsidRDefault="000D128A" w:rsidP="000D128A">
      <w:pPr>
        <w:pStyle w:val="FirstParagraph"/>
        <w:rPr>
          <w:rFonts w:cs="Times New Roman"/>
          <w:color w:val="000000" w:themeColor="text1"/>
        </w:rPr>
      </w:pPr>
      <m:oMathPara>
        <m:oMath>
          <m:r>
            <w:rPr>
              <w:rFonts w:ascii="Cambria Math" w:hAnsi="Cambria Math" w:cs="Times New Roman"/>
              <w:color w:val="000000" w:themeColor="text1"/>
            </w:rPr>
            <m:t>H</m:t>
          </m:r>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nary>
            <m:naryPr>
              <m:chr m:val="∑"/>
              <m:limLoc m:val="undOvr"/>
              <m:supHide m:val="1"/>
              <m:ctrlPr>
                <w:rPr>
                  <w:rFonts w:ascii="Cambria Math" w:hAnsi="Cambria Math" w:cs="Times New Roman"/>
                  <w:color w:val="000000" w:themeColor="text1"/>
                </w:rPr>
              </m:ctrlPr>
            </m:naryPr>
            <m:sub>
              <m:r>
                <w:rPr>
                  <w:rFonts w:ascii="Cambria Math" w:hAnsi="Cambria Math" w:cs="Times New Roman"/>
                  <w:color w:val="000000" w:themeColor="text1"/>
                </w:rPr>
                <m:t>c</m:t>
              </m:r>
              <m:r>
                <m:rPr>
                  <m:sty m:val="p"/>
                </m:rPr>
                <w:rPr>
                  <w:rFonts w:ascii="Cambria Math" w:hAnsi="Cambria Math" w:cs="Times New Roman"/>
                  <w:color w:val="000000" w:themeColor="text1"/>
                </w:rPr>
                <m:t>∈{</m:t>
              </m:r>
              <m:r>
                <w:rPr>
                  <w:rFonts w:ascii="Cambria Math" w:hAnsi="Cambria Math" w:cs="Times New Roman"/>
                  <w:color w:val="000000" w:themeColor="text1"/>
                </w:rPr>
                <m:t>Yes</m:t>
              </m:r>
              <m:r>
                <m:rPr>
                  <m:sty m:val="p"/>
                </m:rPr>
                <w:rPr>
                  <w:rFonts w:ascii="Cambria Math" w:hAnsi="Cambria Math" w:cs="Times New Roman"/>
                  <w:color w:val="000000" w:themeColor="text1"/>
                </w:rPr>
                <m:t>,</m:t>
              </m:r>
              <m:r>
                <w:rPr>
                  <w:rFonts w:ascii="Cambria Math" w:hAnsi="Cambria Math" w:cs="Times New Roman"/>
                  <w:color w:val="000000" w:themeColor="text1"/>
                </w:rPr>
                <m:t>No</m:t>
              </m:r>
              <m:r>
                <m:rPr>
                  <m:sty m:val="p"/>
                </m:rPr>
                <w:rPr>
                  <w:rFonts w:ascii="Cambria Math" w:hAnsi="Cambria Math" w:cs="Times New Roman"/>
                  <w:color w:val="000000" w:themeColor="text1"/>
                </w:rPr>
                <m:t>}</m:t>
              </m:r>
            </m:sub>
            <m:sup>
              <m:r>
                <w:rPr>
                  <w:rFonts w:ascii="Cambria Math" w:hAnsi="Cambria Math" w:cs="Times New Roman"/>
                  <w:color w:val="000000" w:themeColor="text1"/>
                </w:rPr>
                <m:t>​</m:t>
              </m:r>
            </m:sup>
            <m:e>
              <m:r>
                <w:rPr>
                  <w:rFonts w:ascii="Cambria Math" w:hAnsi="Cambria Math" w:cs="Times New Roman"/>
                  <w:color w:val="000000" w:themeColor="text1"/>
                </w:rPr>
                <m:t>p</m:t>
              </m:r>
            </m:e>
          </m:nary>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2</m:t>
              </m:r>
            </m:sub>
          </m:sSub>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c</m:t>
          </m:r>
          <m:r>
            <m:rPr>
              <m:sty m:val="p"/>
            </m:rPr>
            <w:rPr>
              <w:rFonts w:ascii="Cambria Math" w:hAnsi="Cambria Math" w:cs="Times New Roman"/>
              <w:color w:val="000000" w:themeColor="text1"/>
            </w:rPr>
            <m:t>).</m:t>
          </m:r>
        </m:oMath>
      </m:oMathPara>
    </w:p>
    <w:p w14:paraId="779F8185" w14:textId="77777777" w:rsidR="000D128A" w:rsidRPr="00E25DF0" w:rsidRDefault="000D128A" w:rsidP="000D128A">
      <w:pPr>
        <w:pStyle w:val="BodyText"/>
        <w:rPr>
          <w:rFonts w:cs="Times New Roman"/>
          <w:color w:val="000000" w:themeColor="text1"/>
        </w:rPr>
      </w:pPr>
      <w:r w:rsidRPr="00E25DF0">
        <w:rPr>
          <w:rFonts w:cs="Times New Roman"/>
          <w:color w:val="000000" w:themeColor="text1"/>
        </w:rPr>
        <w:t>Compute probabilities:</w:t>
      </w:r>
    </w:p>
    <w:p w14:paraId="3D38D509" w14:textId="77777777" w:rsidR="000D128A" w:rsidRPr="00E25DF0" w:rsidRDefault="000D128A" w:rsidP="000D128A">
      <w:pPr>
        <w:pStyle w:val="BodyText"/>
        <w:rPr>
          <w:rFonts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Yes</m:t>
              </m:r>
            </m:sub>
          </m:sSub>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4</m:t>
              </m:r>
            </m:num>
            <m:den>
              <m:r>
                <w:rPr>
                  <w:rFonts w:ascii="Cambria Math" w:hAnsi="Cambria Math" w:cs="Times New Roman"/>
                  <w:color w:val="000000" w:themeColor="text1"/>
                </w:rPr>
                <m:t>6</m:t>
              </m:r>
            </m:den>
          </m:f>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2</m:t>
              </m:r>
            </m:num>
            <m:den>
              <m:r>
                <w:rPr>
                  <w:rFonts w:ascii="Cambria Math" w:hAnsi="Cambria Math" w:cs="Times New Roman"/>
                  <w:color w:val="000000" w:themeColor="text1"/>
                </w:rPr>
                <m:t>3</m:t>
              </m:r>
            </m:den>
          </m:f>
          <m:r>
            <m:rPr>
              <m:sty m:val="p"/>
            </m:rPr>
            <w:rPr>
              <w:rFonts w:ascii="Cambria Math" w:hAnsi="Cambria Math" w:cs="Times New Roman"/>
              <w:color w:val="000000" w:themeColor="text1"/>
            </w:rPr>
            <m:t>≈</m:t>
          </m:r>
          <m:r>
            <w:rPr>
              <w:rFonts w:ascii="Cambria Math" w:hAnsi="Cambria Math" w:cs="Times New Roman"/>
              <w:color w:val="000000" w:themeColor="text1"/>
            </w:rPr>
            <m:t>0.6666667</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No</m:t>
              </m:r>
            </m:sub>
          </m:sSub>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2</m:t>
              </m:r>
            </m:num>
            <m:den>
              <m:r>
                <w:rPr>
                  <w:rFonts w:ascii="Cambria Math" w:hAnsi="Cambria Math" w:cs="Times New Roman"/>
                  <w:color w:val="000000" w:themeColor="text1"/>
                </w:rPr>
                <m:t>6</m:t>
              </m:r>
            </m:den>
          </m:f>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3</m:t>
              </m:r>
            </m:den>
          </m:f>
          <m:r>
            <m:rPr>
              <m:sty m:val="p"/>
            </m:rPr>
            <w:rPr>
              <w:rFonts w:ascii="Cambria Math" w:hAnsi="Cambria Math" w:cs="Times New Roman"/>
              <w:color w:val="000000" w:themeColor="text1"/>
            </w:rPr>
            <m:t>≈</m:t>
          </m:r>
          <m:r>
            <w:rPr>
              <w:rFonts w:ascii="Cambria Math" w:hAnsi="Cambria Math" w:cs="Times New Roman"/>
              <w:color w:val="000000" w:themeColor="text1"/>
            </w:rPr>
            <m:t>0.3333333</m:t>
          </m:r>
          <m:r>
            <m:rPr>
              <m:sty m:val="p"/>
            </m:rPr>
            <w:rPr>
              <w:rFonts w:ascii="Cambria Math" w:hAnsi="Cambria Math" w:cs="Times New Roman"/>
              <w:color w:val="000000" w:themeColor="text1"/>
            </w:rPr>
            <m:t>.</m:t>
          </m:r>
        </m:oMath>
      </m:oMathPara>
    </w:p>
    <w:p w14:paraId="48518EB7" w14:textId="77777777" w:rsidR="000D128A" w:rsidRPr="00E25DF0" w:rsidRDefault="000D128A" w:rsidP="000D128A">
      <w:pPr>
        <w:pStyle w:val="BodyText"/>
        <w:rPr>
          <w:rFonts w:cs="Times New Roman"/>
          <w:color w:val="000000" w:themeColor="text1"/>
        </w:rPr>
      </w:pPr>
      <w:r w:rsidRPr="00E25DF0">
        <w:rPr>
          <w:rFonts w:cs="Times New Roman"/>
          <w:color w:val="000000" w:themeColor="text1"/>
        </w:rPr>
        <w:t>Compute logs (base 2):</w:t>
      </w:r>
    </w:p>
    <w:p w14:paraId="7BDCD127" w14:textId="77777777" w:rsidR="000D128A" w:rsidRPr="00E25DF0" w:rsidRDefault="000D128A" w:rsidP="000D128A">
      <w:pPr>
        <w:pStyle w:val="BodyText"/>
        <w:rPr>
          <w:rFonts w:cs="Times New Roman"/>
          <w:color w:val="000000" w:themeColor="text1"/>
        </w:rPr>
      </w:pPr>
      <m:oMathPara>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2</m:t>
              </m:r>
            </m:sub>
          </m:sSub>
          <m:r>
            <m:rPr>
              <m:nor/>
            </m:rPr>
            <w:rPr>
              <w:rFonts w:cs="Times New Roman"/>
              <w:color w:val="000000" w:themeColor="text1"/>
            </w:rPr>
            <m:t> </m:t>
          </m:r>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2</m:t>
                  </m:r>
                </m:num>
                <m:den>
                  <m:r>
                    <w:rPr>
                      <w:rFonts w:ascii="Cambria Math" w:hAnsi="Cambria Math" w:cs="Times New Roman"/>
                      <w:color w:val="000000" w:themeColor="text1"/>
                    </w:rPr>
                    <m:t>3</m:t>
                  </m:r>
                </m:den>
              </m:f>
            </m:e>
          </m:d>
          <m:r>
            <m:rPr>
              <m:sty m:val="p"/>
            </m:rPr>
            <w:rPr>
              <w:rFonts w:ascii="Cambria Math" w:hAnsi="Cambria Math" w:cs="Times New Roman"/>
              <w:color w:val="000000" w:themeColor="text1"/>
            </w:rPr>
            <m:t>=-</m:t>
          </m:r>
          <m:r>
            <w:rPr>
              <w:rFonts w:ascii="Cambria Math" w:hAnsi="Cambria Math" w:cs="Times New Roman"/>
              <w:color w:val="000000" w:themeColor="text1"/>
            </w:rPr>
            <m:t>0.5849625</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2</m:t>
              </m:r>
            </m:sub>
          </m:sSub>
          <m:r>
            <m:rPr>
              <m:nor/>
            </m:rPr>
            <w:rPr>
              <w:rFonts w:cs="Times New Roman"/>
              <w:color w:val="000000" w:themeColor="text1"/>
            </w:rPr>
            <m:t> </m:t>
          </m:r>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3</m:t>
                  </m:r>
                </m:den>
              </m:f>
            </m:e>
          </m:d>
          <m:r>
            <m:rPr>
              <m:sty m:val="p"/>
            </m:rPr>
            <w:rPr>
              <w:rFonts w:ascii="Cambria Math" w:hAnsi="Cambria Math" w:cs="Times New Roman"/>
              <w:color w:val="000000" w:themeColor="text1"/>
            </w:rPr>
            <m:t>=-</m:t>
          </m:r>
          <m:r>
            <w:rPr>
              <w:rFonts w:ascii="Cambria Math" w:hAnsi="Cambria Math" w:cs="Times New Roman"/>
              <w:color w:val="000000" w:themeColor="text1"/>
            </w:rPr>
            <m:t>1.5849625</m:t>
          </m:r>
          <m:r>
            <m:rPr>
              <m:sty m:val="p"/>
            </m:rPr>
            <w:rPr>
              <w:rFonts w:ascii="Cambria Math" w:hAnsi="Cambria Math" w:cs="Times New Roman"/>
              <w:color w:val="000000" w:themeColor="text1"/>
            </w:rPr>
            <m:t>.</m:t>
          </m:r>
        </m:oMath>
      </m:oMathPara>
    </w:p>
    <w:p w14:paraId="6150BABB" w14:textId="77777777" w:rsidR="000D128A" w:rsidRPr="00E25DF0" w:rsidRDefault="000D128A" w:rsidP="000D128A">
      <w:pPr>
        <w:pStyle w:val="BodyText"/>
        <w:rPr>
          <w:rFonts w:cs="Times New Roman"/>
          <w:color w:val="000000" w:themeColor="text1"/>
        </w:rPr>
      </w:pPr>
      <w:r w:rsidRPr="00E25DF0">
        <w:rPr>
          <w:rFonts w:cs="Times New Roman"/>
          <w:color w:val="000000" w:themeColor="text1"/>
        </w:rPr>
        <w:t>Add them:</w:t>
      </w:r>
    </w:p>
    <w:p w14:paraId="7118719F" w14:textId="77777777" w:rsidR="000D128A" w:rsidRPr="00E25DF0" w:rsidRDefault="000D128A" w:rsidP="000D128A">
      <w:pPr>
        <w:pStyle w:val="BodyText"/>
        <w:rPr>
          <w:rFonts w:cs="Times New Roman"/>
          <w:color w:val="000000" w:themeColor="text1"/>
        </w:rPr>
      </w:pPr>
      <m:oMathPara>
        <m:oMath>
          <m:r>
            <w:rPr>
              <w:rFonts w:ascii="Cambria Math" w:hAnsi="Cambria Math" w:cs="Times New Roman"/>
              <w:color w:val="000000" w:themeColor="text1"/>
            </w:rPr>
            <m:t>H</m:t>
          </m:r>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r>
            <w:rPr>
              <w:rFonts w:ascii="Cambria Math" w:hAnsi="Cambria Math" w:cs="Times New Roman"/>
              <w:color w:val="000000" w:themeColor="text1"/>
            </w:rPr>
            <m:t>0.3899750</m:t>
          </m:r>
          <m:r>
            <m:rPr>
              <m:sty m:val="p"/>
            </m:rPr>
            <w:rPr>
              <w:rFonts w:ascii="Cambria Math" w:hAnsi="Cambria Math" w:cs="Times New Roman"/>
              <w:color w:val="000000" w:themeColor="text1"/>
            </w:rPr>
            <m:t>+</m:t>
          </m:r>
          <m:r>
            <w:rPr>
              <w:rFonts w:ascii="Cambria Math" w:hAnsi="Cambria Math" w:cs="Times New Roman"/>
              <w:color w:val="000000" w:themeColor="text1"/>
            </w:rPr>
            <m:t>0.5283208</m:t>
          </m:r>
          <m:r>
            <m:rPr>
              <m:sty m:val="p"/>
            </m:rPr>
            <w:rPr>
              <w:rFonts w:ascii="Cambria Math" w:hAnsi="Cambria Math" w:cs="Times New Roman"/>
              <w:color w:val="000000" w:themeColor="text1"/>
            </w:rPr>
            <m:t>=</m:t>
          </m:r>
          <m:r>
            <w:rPr>
              <w:rFonts w:ascii="Cambria Math" w:hAnsi="Cambria Math" w:cs="Times New Roman"/>
              <w:color w:val="000000" w:themeColor="text1"/>
            </w:rPr>
            <m:t>0.9182958</m:t>
          </m:r>
          <m:r>
            <m:rPr>
              <m:nor/>
            </m:rPr>
            <w:rPr>
              <w:rFonts w:cs="Times New Roman"/>
              <w:color w:val="000000" w:themeColor="text1"/>
            </w:rPr>
            <m:t> bits</m:t>
          </m:r>
          <m:r>
            <m:rPr>
              <m:sty m:val="p"/>
            </m:rPr>
            <w:rPr>
              <w:rFonts w:ascii="Cambria Math" w:hAnsi="Cambria Math" w:cs="Times New Roman"/>
              <w:color w:val="000000" w:themeColor="text1"/>
            </w:rPr>
            <m:t>.</m:t>
          </m:r>
        </m:oMath>
      </m:oMathPara>
    </w:p>
    <w:p w14:paraId="51CBCADC" w14:textId="77777777" w:rsidR="000D128A" w:rsidRPr="00E25DF0" w:rsidRDefault="000D128A" w:rsidP="000D128A">
      <w:pPr>
        <w:pStyle w:val="BodyText"/>
        <w:rPr>
          <w:rFonts w:cs="Times New Roman"/>
          <w:color w:val="000000" w:themeColor="text1"/>
        </w:rPr>
      </w:pPr>
      <w:r w:rsidRPr="00E25DF0">
        <w:rPr>
          <w:rFonts w:cs="Times New Roman"/>
          <w:color w:val="000000" w:themeColor="text1"/>
        </w:rPr>
        <w:t xml:space="preserve">(That value </w:t>
      </w:r>
      <m:oMath>
        <m:r>
          <w:rPr>
            <w:rFonts w:ascii="Cambria Math" w:hAnsi="Cambria Math" w:cs="Times New Roman"/>
            <w:color w:val="000000" w:themeColor="text1"/>
          </w:rPr>
          <m:t>0.9183</m:t>
        </m:r>
      </m:oMath>
      <w:r w:rsidRPr="00E25DF0">
        <w:rPr>
          <w:rFonts w:cs="Times New Roman"/>
          <w:color w:val="000000" w:themeColor="text1"/>
        </w:rPr>
        <w:t xml:space="preserve"> is the standard entropy for class proportions </w:t>
      </w:r>
      <m:oMath>
        <m:r>
          <w:rPr>
            <w:rFonts w:ascii="Cambria Math" w:hAnsi="Cambria Math" w:cs="Times New Roman"/>
            <w:color w:val="000000" w:themeColor="text1"/>
          </w:rPr>
          <m:t>2</m:t>
        </m:r>
        <m:r>
          <m:rPr>
            <m:sty m:val="p"/>
          </m:rPr>
          <w:rPr>
            <w:rFonts w:ascii="Cambria Math" w:hAnsi="Cambria Math" w:cs="Times New Roman"/>
            <w:color w:val="000000" w:themeColor="text1"/>
          </w:rPr>
          <m:t>/</m:t>
        </m:r>
        <m:r>
          <w:rPr>
            <w:rFonts w:ascii="Cambria Math" w:hAnsi="Cambria Math" w:cs="Times New Roman"/>
            <w:color w:val="000000" w:themeColor="text1"/>
          </w:rPr>
          <m:t>3</m:t>
        </m:r>
      </m:oMath>
      <w:r w:rsidRPr="00E25DF0">
        <w:rPr>
          <w:rFonts w:cs="Times New Roman"/>
          <w:color w:val="000000" w:themeColor="text1"/>
        </w:rPr>
        <w:t xml:space="preserve"> and </w:t>
      </w:r>
      <m:oMath>
        <m:r>
          <w:rPr>
            <w:rFonts w:ascii="Cambria Math" w:hAnsi="Cambria Math" w:cs="Times New Roman"/>
            <w:color w:val="000000" w:themeColor="text1"/>
          </w:rPr>
          <m:t>1</m:t>
        </m:r>
        <m:r>
          <m:rPr>
            <m:sty m:val="p"/>
          </m:rPr>
          <w:rPr>
            <w:rFonts w:ascii="Cambria Math" w:hAnsi="Cambria Math" w:cs="Times New Roman"/>
            <w:color w:val="000000" w:themeColor="text1"/>
          </w:rPr>
          <m:t>/</m:t>
        </m:r>
        <m:r>
          <w:rPr>
            <w:rFonts w:ascii="Cambria Math" w:hAnsi="Cambria Math" w:cs="Times New Roman"/>
            <w:color w:val="000000" w:themeColor="text1"/>
          </w:rPr>
          <m:t>3</m:t>
        </m:r>
      </m:oMath>
      <w:r w:rsidRPr="00E25DF0">
        <w:rPr>
          <w:rFonts w:cs="Times New Roman"/>
          <w:color w:val="000000" w:themeColor="text1"/>
        </w:rPr>
        <w:t>.)</w:t>
      </w:r>
    </w:p>
    <w:p w14:paraId="12323B8E" w14:textId="77777777" w:rsidR="000D128A" w:rsidRPr="00E25DF0" w:rsidRDefault="000D128A" w:rsidP="000D128A">
      <w:pPr>
        <w:pStyle w:val="Heading2"/>
        <w:rPr>
          <w:rFonts w:ascii="Times New Roman" w:hAnsi="Times New Roman" w:cs="Times New Roman"/>
          <w:color w:val="000000" w:themeColor="text1"/>
          <w:sz w:val="24"/>
          <w:szCs w:val="24"/>
        </w:rPr>
      </w:pPr>
      <w:bookmarkStart w:id="19" w:name="split-on-feature-x-values-high-and-low"/>
      <w:bookmarkEnd w:id="18"/>
      <w:r w:rsidRPr="00E25DF0">
        <w:rPr>
          <w:rFonts w:ascii="Times New Roman" w:hAnsi="Times New Roman" w:cs="Times New Roman"/>
          <w:color w:val="000000" w:themeColor="text1"/>
          <w:sz w:val="24"/>
          <w:szCs w:val="24"/>
        </w:rPr>
        <w:t xml:space="preserve">2. Split on feature </w:t>
      </w:r>
      <m:oMath>
        <m:r>
          <w:rPr>
            <w:rFonts w:ascii="Cambria Math" w:hAnsi="Cambria Math" w:cs="Times New Roman"/>
            <w:color w:val="000000" w:themeColor="text1"/>
            <w:sz w:val="24"/>
            <w:szCs w:val="24"/>
          </w:rPr>
          <m:t>X</m:t>
        </m:r>
      </m:oMath>
      <w:r w:rsidRPr="00E25DF0">
        <w:rPr>
          <w:rFonts w:ascii="Times New Roman" w:hAnsi="Times New Roman" w:cs="Times New Roman"/>
          <w:color w:val="000000" w:themeColor="text1"/>
          <w:sz w:val="24"/>
          <w:szCs w:val="24"/>
        </w:rPr>
        <w:t xml:space="preserve"> (values </w:t>
      </w:r>
      <w:r w:rsidRPr="00E25DF0">
        <w:rPr>
          <w:rFonts w:ascii="Times New Roman" w:hAnsi="Times New Roman" w:cs="Times New Roman"/>
          <w:b/>
          <w:bCs/>
          <w:color w:val="000000" w:themeColor="text1"/>
          <w:sz w:val="24"/>
          <w:szCs w:val="24"/>
        </w:rPr>
        <w:t>High</w:t>
      </w:r>
      <w:r w:rsidRPr="00E25DF0">
        <w:rPr>
          <w:rFonts w:ascii="Times New Roman" w:hAnsi="Times New Roman" w:cs="Times New Roman"/>
          <w:color w:val="000000" w:themeColor="text1"/>
          <w:sz w:val="24"/>
          <w:szCs w:val="24"/>
        </w:rPr>
        <w:t xml:space="preserve"> and </w:t>
      </w:r>
      <w:r w:rsidRPr="00E25DF0">
        <w:rPr>
          <w:rFonts w:ascii="Times New Roman" w:hAnsi="Times New Roman" w:cs="Times New Roman"/>
          <w:b/>
          <w:bCs/>
          <w:color w:val="000000" w:themeColor="text1"/>
          <w:sz w:val="24"/>
          <w:szCs w:val="24"/>
        </w:rPr>
        <w:t>Low</w:t>
      </w:r>
      <w:r w:rsidRPr="00E25DF0">
        <w:rPr>
          <w:rFonts w:ascii="Times New Roman" w:hAnsi="Times New Roman" w:cs="Times New Roman"/>
          <w:color w:val="000000" w:themeColor="text1"/>
          <w:sz w:val="24"/>
          <w:szCs w:val="24"/>
        </w:rPr>
        <w:t>)</w:t>
      </w:r>
    </w:p>
    <w:p w14:paraId="2C238410" w14:textId="77777777" w:rsidR="000D128A" w:rsidRPr="00E25DF0" w:rsidRDefault="000D128A" w:rsidP="000D128A">
      <w:pPr>
        <w:pStyle w:val="FirstParagraph"/>
        <w:rPr>
          <w:rFonts w:cs="Times New Roman"/>
          <w:color w:val="000000" w:themeColor="text1"/>
        </w:rPr>
      </w:pPr>
      <w:r w:rsidRPr="00E25DF0">
        <w:rPr>
          <w:rFonts w:cs="Times New Roman"/>
          <w:color w:val="000000" w:themeColor="text1"/>
        </w:rPr>
        <w:t>Counts per branch:</w:t>
      </w:r>
    </w:p>
    <w:p w14:paraId="698E2C9B" w14:textId="77777777" w:rsidR="000D128A" w:rsidRPr="00E25DF0" w:rsidRDefault="000D128A" w:rsidP="000D128A">
      <w:pPr>
        <w:numPr>
          <w:ilvl w:val="0"/>
          <w:numId w:val="11"/>
        </w:numPr>
        <w:spacing w:after="200" w:line="240" w:lineRule="auto"/>
        <w:rPr>
          <w:rFonts w:ascii="Times New Roman" w:hAnsi="Times New Roman" w:cs="Times New Roman"/>
          <w:color w:val="000000" w:themeColor="text1"/>
        </w:rPr>
      </w:pPr>
      <w:r w:rsidRPr="00E25DF0">
        <w:rPr>
          <w:rFonts w:ascii="Times New Roman" w:hAnsi="Times New Roman" w:cs="Times New Roman"/>
          <w:b/>
          <w:bCs/>
          <w:color w:val="000000" w:themeColor="text1"/>
        </w:rPr>
        <w:t>High</w:t>
      </w:r>
      <w:r w:rsidRPr="00E25DF0">
        <w:rPr>
          <w:rFonts w:ascii="Times New Roman" w:hAnsi="Times New Roman" w:cs="Times New Roman"/>
          <w:color w:val="000000" w:themeColor="text1"/>
        </w:rPr>
        <w:t>: 3 examples → Yes = 3, No = 0.</w:t>
      </w:r>
      <w:r w:rsidRPr="00E25DF0">
        <w:rPr>
          <w:rFonts w:ascii="Times New Roman" w:hAnsi="Times New Roman" w:cs="Times New Roman"/>
          <w:color w:val="000000" w:themeColor="text1"/>
        </w:rPr>
        <w:br/>
      </w:r>
      <m:oMath>
        <m:d>
          <m:dPr>
            <m:begChr m:val=""/>
            <m:end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Yes</m:t>
                </m:r>
              </m:sub>
            </m:sSub>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No</m:t>
                </m:r>
              </m:sub>
            </m:sSub>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r>
              <w:rPr>
                <w:rFonts w:ascii="Cambria Math" w:hAnsi="Cambria Math" w:cs="Times New Roman"/>
                <w:color w:val="000000" w:themeColor="text1"/>
              </w:rPr>
              <m:t>H</m:t>
            </m:r>
            <m:d>
              <m:dPr>
                <m:ctrlPr>
                  <w:rPr>
                    <w:rFonts w:ascii="Cambria Math" w:hAnsi="Cambria Math" w:cs="Times New Roman"/>
                    <w:color w:val="000000" w:themeColor="text1"/>
                  </w:rPr>
                </m:ctrlPr>
              </m:dPr>
              <m:e>
                <m:r>
                  <m:rPr>
                    <m:nor/>
                  </m:rPr>
                  <w:rPr>
                    <w:rFonts w:ascii="Times New Roman" w:hAnsi="Times New Roman" w:cs="Times New Roman"/>
                    <w:color w:val="000000" w:themeColor="text1"/>
                  </w:rPr>
                  <m:t>High</m:t>
                </m:r>
              </m:e>
            </m:d>
            <m:r>
              <m:rPr>
                <m:sty m:val="p"/>
              </m:rPr>
              <w:rPr>
                <w:rFonts w:ascii="Cambria Math" w:hAnsi="Cambria Math" w:cs="Times New Roman"/>
                <w:color w:val="000000" w:themeColor="text1"/>
              </w:rPr>
              <m:t>=</m:t>
            </m:r>
            <m:r>
              <w:rPr>
                <w:rFonts w:ascii="Cambria Math" w:hAnsi="Cambria Math" w:cs="Times New Roman"/>
                <w:color w:val="000000" w:themeColor="text1"/>
              </w:rPr>
              <m:t>0</m:t>
            </m:r>
          </m:e>
        </m:d>
      </m:oMath>
      <w:r w:rsidRPr="00E25DF0">
        <w:rPr>
          <w:rFonts w:ascii="Times New Roman" w:hAnsi="Times New Roman" w:cs="Times New Roman"/>
          <w:color w:val="000000" w:themeColor="text1"/>
        </w:rPr>
        <w:t xml:space="preserve"> (pure node).</w:t>
      </w:r>
    </w:p>
    <w:p w14:paraId="0E522B80" w14:textId="77777777" w:rsidR="000D128A" w:rsidRPr="00E25DF0" w:rsidRDefault="000D128A" w:rsidP="000D128A">
      <w:pPr>
        <w:numPr>
          <w:ilvl w:val="0"/>
          <w:numId w:val="11"/>
        </w:numPr>
        <w:spacing w:after="200" w:line="240" w:lineRule="auto"/>
        <w:rPr>
          <w:rFonts w:ascii="Times New Roman" w:hAnsi="Times New Roman" w:cs="Times New Roman"/>
          <w:color w:val="000000" w:themeColor="text1"/>
        </w:rPr>
      </w:pPr>
      <w:r w:rsidRPr="00E25DF0">
        <w:rPr>
          <w:rFonts w:ascii="Times New Roman" w:hAnsi="Times New Roman" w:cs="Times New Roman"/>
          <w:b/>
          <w:bCs/>
          <w:color w:val="000000" w:themeColor="text1"/>
        </w:rPr>
        <w:t>Low</w:t>
      </w:r>
      <w:r w:rsidRPr="00E25DF0">
        <w:rPr>
          <w:rFonts w:ascii="Times New Roman" w:hAnsi="Times New Roman" w:cs="Times New Roman"/>
          <w:color w:val="000000" w:themeColor="text1"/>
        </w:rPr>
        <w:t>: 3 examples → Yes = 1, No = 2.</w:t>
      </w:r>
      <w:r w:rsidRPr="00E25DF0">
        <w:rPr>
          <w:rFonts w:ascii="Times New Roman" w:hAnsi="Times New Roman" w:cs="Times New Roman"/>
          <w:color w:val="000000" w:themeColor="text1"/>
        </w:rPr>
        <w:br/>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Yes</m:t>
            </m:r>
          </m:sub>
        </m:sSub>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3</m:t>
            </m:r>
          </m:den>
        </m:f>
        <m:r>
          <m:rPr>
            <m:sty m:val="p"/>
          </m:rPr>
          <w:rPr>
            <w:rFonts w:ascii="Cambria Math" w:hAnsi="Cambria Math" w:cs="Times New Roman"/>
            <w:color w:val="000000" w:themeColor="text1"/>
          </w:rPr>
          <m:t>,</m:t>
        </m:r>
        <m:r>
          <w:rPr>
            <w:rFonts w:ascii="Cambria Math" w:hAnsi="Cambria Math" w:cs="Times New Roman"/>
            <w:color w:val="000000" w:themeColor="text1"/>
          </w:rPr>
          <m:t> </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No</m:t>
            </m:r>
          </m:sub>
        </m:sSub>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2</m:t>
            </m:r>
          </m:num>
          <m:den>
            <m:r>
              <w:rPr>
                <w:rFonts w:ascii="Cambria Math" w:hAnsi="Cambria Math" w:cs="Times New Roman"/>
                <w:color w:val="000000" w:themeColor="text1"/>
              </w:rPr>
              <m:t>3</m:t>
            </m:r>
          </m:den>
        </m:f>
      </m:oMath>
      <w:r w:rsidRPr="00E25DF0">
        <w:rPr>
          <w:rFonts w:ascii="Times New Roman" w:hAnsi="Times New Roman" w:cs="Times New Roman"/>
          <w:color w:val="000000" w:themeColor="text1"/>
        </w:rPr>
        <w:t>. This is the mirror of the root proportions, so its entropy equals the root entropy:</w:t>
      </w:r>
    </w:p>
    <w:p w14:paraId="015B8447" w14:textId="77777777" w:rsidR="000D128A" w:rsidRPr="00E25DF0" w:rsidRDefault="000D128A" w:rsidP="000D128A">
      <w:pPr>
        <w:numPr>
          <w:ilvl w:val="0"/>
          <w:numId w:val="10"/>
        </w:numPr>
        <w:spacing w:after="200" w:line="240" w:lineRule="auto"/>
        <w:rPr>
          <w:rFonts w:ascii="Times New Roman" w:hAnsi="Times New Roman" w:cs="Times New Roman"/>
          <w:color w:val="000000" w:themeColor="text1"/>
        </w:rPr>
      </w:pPr>
      <m:oMath>
        <m:r>
          <w:rPr>
            <w:rFonts w:ascii="Cambria Math" w:hAnsi="Cambria Math" w:cs="Times New Roman"/>
            <w:color w:val="000000" w:themeColor="text1"/>
          </w:rPr>
          <m:t>H</m:t>
        </m:r>
        <m:d>
          <m:dPr>
            <m:ctrlPr>
              <w:rPr>
                <w:rFonts w:ascii="Cambria Math" w:hAnsi="Cambria Math" w:cs="Times New Roman"/>
                <w:color w:val="000000" w:themeColor="text1"/>
              </w:rPr>
            </m:ctrlPr>
          </m:dPr>
          <m:e>
            <m:r>
              <m:rPr>
                <m:nor/>
              </m:rPr>
              <w:rPr>
                <w:rFonts w:ascii="Times New Roman" w:hAnsi="Times New Roman" w:cs="Times New Roman"/>
                <w:color w:val="000000" w:themeColor="text1"/>
              </w:rPr>
              <m:t>Low</m:t>
            </m:r>
          </m:e>
        </m:d>
        <m:r>
          <m:rPr>
            <m:sty m:val="p"/>
          </m:rPr>
          <w:rPr>
            <w:rFonts w:ascii="Cambria Math" w:hAnsi="Cambria Math" w:cs="Times New Roman"/>
            <w:color w:val="000000" w:themeColor="text1"/>
          </w:rPr>
          <m:t>=</m:t>
        </m:r>
        <m:r>
          <w:rPr>
            <w:rFonts w:ascii="Cambria Math" w:hAnsi="Cambria Math" w:cs="Times New Roman"/>
            <w:color w:val="000000" w:themeColor="text1"/>
          </w:rPr>
          <m:t>0.9182958</m:t>
        </m:r>
        <m:r>
          <m:rPr>
            <m:nor/>
          </m:rPr>
          <w:rPr>
            <w:rFonts w:ascii="Times New Roman" w:hAnsi="Times New Roman" w:cs="Times New Roman"/>
            <w:color w:val="000000" w:themeColor="text1"/>
          </w:rPr>
          <m:t> bits</m:t>
        </m:r>
        <m:r>
          <m:rPr>
            <m:sty m:val="p"/>
          </m:rPr>
          <w:rPr>
            <w:rFonts w:ascii="Cambria Math" w:hAnsi="Cambria Math" w:cs="Times New Roman"/>
            <w:color w:val="000000" w:themeColor="text1"/>
          </w:rPr>
          <m:t>.</m:t>
        </m:r>
      </m:oMath>
    </w:p>
    <w:p w14:paraId="2EEE42CE" w14:textId="77777777" w:rsidR="000D128A" w:rsidRPr="00E25DF0" w:rsidRDefault="000D128A" w:rsidP="000D128A">
      <w:pPr>
        <w:pStyle w:val="FirstParagraph"/>
        <w:rPr>
          <w:rFonts w:cs="Times New Roman"/>
          <w:color w:val="000000" w:themeColor="text1"/>
        </w:rPr>
      </w:pPr>
      <w:r w:rsidRPr="00E25DF0">
        <w:rPr>
          <w:rFonts w:cs="Times New Roman"/>
          <w:color w:val="000000" w:themeColor="text1"/>
        </w:rPr>
        <w:t>Weighted (post-split) entropy:</w:t>
      </w:r>
    </w:p>
    <w:p w14:paraId="0585965B" w14:textId="77777777" w:rsidR="000D128A" w:rsidRPr="00E25DF0" w:rsidRDefault="000D128A" w:rsidP="000D128A">
      <w:pPr>
        <w:pStyle w:val="BodyText"/>
        <w:rPr>
          <w:rFonts w:cs="Times New Roman"/>
          <w:color w:val="000000" w:themeColor="text1"/>
        </w:rPr>
      </w:pPr>
      <m:oMathPara>
        <m:oMath>
          <m:r>
            <w:rPr>
              <w:rFonts w:ascii="Cambria Math" w:hAnsi="Cambria Math" w:cs="Times New Roman"/>
              <w:color w:val="000000" w:themeColor="text1"/>
            </w:rPr>
            <w:lastRenderedPageBreak/>
            <m:t>H</m:t>
          </m:r>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m:t>
              </m:r>
              <m:r>
                <w:rPr>
                  <w:rFonts w:ascii="Cambria Math" w:hAnsi="Cambria Math" w:cs="Times New Roman"/>
                  <w:color w:val="000000" w:themeColor="text1"/>
                </w:rPr>
                <m:t>High</m:t>
              </m:r>
              <m:r>
                <m:rPr>
                  <m:sty m:val="p"/>
                </m:rPr>
                <w:rPr>
                  <w:rFonts w:ascii="Cambria Math" w:hAnsi="Cambria Math" w:cs="Times New Roman"/>
                  <w:color w:val="000000" w:themeColor="text1"/>
                </w:rPr>
                <m:t>∣</m:t>
              </m:r>
            </m:num>
            <m:den>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den>
          </m:f>
          <m:r>
            <w:rPr>
              <w:rFonts w:ascii="Cambria Math" w:hAnsi="Cambria Math" w:cs="Times New Roman"/>
              <w:color w:val="000000" w:themeColor="text1"/>
            </w:rPr>
            <m:t>H</m:t>
          </m:r>
          <m:r>
            <m:rPr>
              <m:sty m:val="p"/>
            </m:rPr>
            <w:rPr>
              <w:rFonts w:ascii="Cambria Math" w:hAnsi="Cambria Math" w:cs="Times New Roman"/>
              <w:color w:val="000000" w:themeColor="text1"/>
            </w:rPr>
            <m:t>(</m:t>
          </m:r>
          <m:r>
            <w:rPr>
              <w:rFonts w:ascii="Cambria Math" w:hAnsi="Cambria Math" w:cs="Times New Roman"/>
              <w:color w:val="000000" w:themeColor="text1"/>
            </w:rPr>
            <m:t>High</m:t>
          </m:r>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m:t>
              </m:r>
              <m:r>
                <w:rPr>
                  <w:rFonts w:ascii="Cambria Math" w:hAnsi="Cambria Math" w:cs="Times New Roman"/>
                  <w:color w:val="000000" w:themeColor="text1"/>
                </w:rPr>
                <m:t>Low</m:t>
              </m:r>
              <m:r>
                <m:rPr>
                  <m:sty m:val="p"/>
                </m:rPr>
                <w:rPr>
                  <w:rFonts w:ascii="Cambria Math" w:hAnsi="Cambria Math" w:cs="Times New Roman"/>
                  <w:color w:val="000000" w:themeColor="text1"/>
                </w:rPr>
                <m:t>∣</m:t>
              </m:r>
            </m:num>
            <m:den>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den>
          </m:f>
          <m:r>
            <w:rPr>
              <w:rFonts w:ascii="Cambria Math" w:hAnsi="Cambria Math" w:cs="Times New Roman"/>
              <w:color w:val="000000" w:themeColor="text1"/>
            </w:rPr>
            <m:t>H</m:t>
          </m:r>
          <m:r>
            <m:rPr>
              <m:sty m:val="p"/>
            </m:rPr>
            <w:rPr>
              <w:rFonts w:ascii="Cambria Math" w:hAnsi="Cambria Math" w:cs="Times New Roman"/>
              <w:color w:val="000000" w:themeColor="text1"/>
            </w:rPr>
            <m:t>(</m:t>
          </m:r>
          <m:r>
            <w:rPr>
              <w:rFonts w:ascii="Cambria Math" w:hAnsi="Cambria Math" w:cs="Times New Roman"/>
              <w:color w:val="000000" w:themeColor="text1"/>
            </w:rPr>
            <m:t>Low</m:t>
          </m:r>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3</m:t>
              </m:r>
            </m:num>
            <m:den>
              <m:r>
                <w:rPr>
                  <w:rFonts w:ascii="Cambria Math" w:hAnsi="Cambria Math" w:cs="Times New Roman"/>
                  <w:color w:val="000000" w:themeColor="text1"/>
                </w:rPr>
                <m:t>6</m:t>
              </m:r>
            </m:den>
          </m:f>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3</m:t>
              </m:r>
            </m:num>
            <m:den>
              <m:r>
                <w:rPr>
                  <w:rFonts w:ascii="Cambria Math" w:hAnsi="Cambria Math" w:cs="Times New Roman"/>
                  <w:color w:val="000000" w:themeColor="text1"/>
                </w:rPr>
                <m:t>6</m:t>
              </m:r>
            </m:den>
          </m:f>
          <m:r>
            <m:rPr>
              <m:sty m:val="p"/>
            </m:rPr>
            <w:rPr>
              <w:rFonts w:ascii="Cambria Math" w:hAnsi="Cambria Math" w:cs="Times New Roman"/>
              <w:color w:val="000000" w:themeColor="text1"/>
            </w:rPr>
            <m:t>⋅</m:t>
          </m:r>
          <m:r>
            <w:rPr>
              <w:rFonts w:ascii="Cambria Math" w:hAnsi="Cambria Math" w:cs="Times New Roman"/>
              <w:color w:val="000000" w:themeColor="text1"/>
            </w:rPr>
            <m:t>0.9182958</m:t>
          </m:r>
          <m:r>
            <m:rPr>
              <m:sty m:val="p"/>
            </m:rPr>
            <w:rPr>
              <w:rFonts w:ascii="Cambria Math" w:hAnsi="Cambria Math" w:cs="Times New Roman"/>
              <w:color w:val="000000" w:themeColor="text1"/>
            </w:rPr>
            <m:t>=</m:t>
          </m:r>
          <m:r>
            <w:rPr>
              <w:rFonts w:ascii="Cambria Math" w:hAnsi="Cambria Math" w:cs="Times New Roman"/>
              <w:color w:val="000000" w:themeColor="text1"/>
            </w:rPr>
            <m:t>0.5</m:t>
          </m:r>
          <m:r>
            <m:rPr>
              <m:sty m:val="p"/>
            </m:rPr>
            <w:rPr>
              <w:rFonts w:ascii="Cambria Math" w:hAnsi="Cambria Math" w:cs="Times New Roman"/>
              <w:color w:val="000000" w:themeColor="text1"/>
            </w:rPr>
            <m:t>×</m:t>
          </m:r>
          <m:r>
            <w:rPr>
              <w:rFonts w:ascii="Cambria Math" w:hAnsi="Cambria Math" w:cs="Times New Roman"/>
              <w:color w:val="000000" w:themeColor="text1"/>
            </w:rPr>
            <m:t>0.9182958</m:t>
          </m:r>
          <m:r>
            <m:rPr>
              <m:sty m:val="p"/>
            </m:rPr>
            <w:rPr>
              <w:rFonts w:ascii="Cambria Math" w:hAnsi="Cambria Math" w:cs="Times New Roman"/>
              <w:color w:val="000000" w:themeColor="text1"/>
            </w:rPr>
            <m:t>=</m:t>
          </m:r>
          <m:r>
            <w:rPr>
              <w:rFonts w:ascii="Cambria Math" w:hAnsi="Cambria Math" w:cs="Times New Roman"/>
              <w:color w:val="000000" w:themeColor="text1"/>
            </w:rPr>
            <m:t>0.4591479</m:t>
          </m:r>
          <m:r>
            <m:rPr>
              <m:nor/>
            </m:rPr>
            <w:rPr>
              <w:rFonts w:cs="Times New Roman"/>
              <w:color w:val="000000" w:themeColor="text1"/>
            </w:rPr>
            <m:t> bits</m:t>
          </m:r>
          <m:r>
            <m:rPr>
              <m:sty m:val="p"/>
            </m:rPr>
            <w:rPr>
              <w:rFonts w:ascii="Cambria Math" w:hAnsi="Cambria Math" w:cs="Times New Roman"/>
              <w:color w:val="000000" w:themeColor="text1"/>
            </w:rPr>
            <m:t>.</m:t>
          </m:r>
        </m:oMath>
      </m:oMathPara>
    </w:p>
    <w:p w14:paraId="70E5E4E7" w14:textId="77777777" w:rsidR="000D128A" w:rsidRPr="00E25DF0" w:rsidRDefault="000D128A" w:rsidP="000D128A">
      <w:pPr>
        <w:pStyle w:val="Heading2"/>
        <w:rPr>
          <w:rFonts w:ascii="Times New Roman" w:hAnsi="Times New Roman" w:cs="Times New Roman"/>
          <w:color w:val="000000" w:themeColor="text1"/>
          <w:sz w:val="24"/>
          <w:szCs w:val="24"/>
        </w:rPr>
      </w:pPr>
      <w:bookmarkStart w:id="20" w:name="information-gain"/>
      <w:bookmarkEnd w:id="19"/>
      <w:r w:rsidRPr="00E25DF0">
        <w:rPr>
          <w:rFonts w:ascii="Times New Roman" w:hAnsi="Times New Roman" w:cs="Times New Roman"/>
          <w:color w:val="000000" w:themeColor="text1"/>
          <w:sz w:val="24"/>
          <w:szCs w:val="24"/>
        </w:rPr>
        <w:t>3. Information Gain</w:t>
      </w:r>
    </w:p>
    <w:p w14:paraId="3E8B712F" w14:textId="77777777" w:rsidR="000D128A" w:rsidRPr="00E25DF0" w:rsidRDefault="000D128A" w:rsidP="000D128A">
      <w:pPr>
        <w:pStyle w:val="FirstParagraph"/>
        <w:rPr>
          <w:rFonts w:cs="Times New Roman"/>
          <w:color w:val="000000" w:themeColor="text1"/>
        </w:rPr>
      </w:pPr>
      <m:oMathPara>
        <m:oMath>
          <m:r>
            <w:rPr>
              <w:rFonts w:ascii="Cambria Math" w:hAnsi="Cambria Math" w:cs="Times New Roman"/>
              <w:color w:val="000000" w:themeColor="text1"/>
            </w:rPr>
            <m:t>IG</m:t>
          </m:r>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H</m:t>
          </m:r>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r>
            <w:rPr>
              <w:rFonts w:ascii="Cambria Math" w:hAnsi="Cambria Math" w:cs="Times New Roman"/>
              <w:color w:val="000000" w:themeColor="text1"/>
            </w:rPr>
            <m:t>H</m:t>
          </m:r>
          <m:r>
            <m:rPr>
              <m:sty m:val="p"/>
            </m:rPr>
            <w:rPr>
              <w:rFonts w:ascii="Cambria Math" w:hAnsi="Cambria Math" w:cs="Times New Roman"/>
              <w:color w:val="000000" w:themeColor="text1"/>
            </w:rPr>
            <m:t>(</m:t>
          </m:r>
          <m:r>
            <w:rPr>
              <w:rFonts w:ascii="Cambria Math" w:hAnsi="Cambria Math" w:cs="Times New Roman"/>
              <w:color w:val="000000" w:themeColor="text1"/>
            </w:rPr>
            <m:t>S</m:t>
          </m:r>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0.9182958</m:t>
          </m:r>
          <m:r>
            <m:rPr>
              <m:sty m:val="p"/>
            </m:rPr>
            <w:rPr>
              <w:rFonts w:ascii="Cambria Math" w:hAnsi="Cambria Math" w:cs="Times New Roman"/>
              <w:color w:val="000000" w:themeColor="text1"/>
            </w:rPr>
            <m:t>-</m:t>
          </m:r>
          <m:r>
            <w:rPr>
              <w:rFonts w:ascii="Cambria Math" w:hAnsi="Cambria Math" w:cs="Times New Roman"/>
              <w:color w:val="000000" w:themeColor="text1"/>
            </w:rPr>
            <m:t>0.4591479</m:t>
          </m:r>
          <m:r>
            <m:rPr>
              <m:sty m:val="p"/>
            </m:rPr>
            <w:rPr>
              <w:rFonts w:ascii="Cambria Math" w:hAnsi="Cambria Math" w:cs="Times New Roman"/>
              <w:color w:val="000000" w:themeColor="text1"/>
            </w:rPr>
            <m:t>=</m:t>
          </m:r>
          <m:r>
            <w:rPr>
              <w:rFonts w:ascii="Cambria Math" w:hAnsi="Cambria Math" w:cs="Times New Roman"/>
              <w:color w:val="000000" w:themeColor="text1"/>
            </w:rPr>
            <m:t>0.4591479</m:t>
          </m:r>
          <m:r>
            <m:rPr>
              <m:nor/>
            </m:rPr>
            <w:rPr>
              <w:rFonts w:cs="Times New Roman"/>
              <w:color w:val="000000" w:themeColor="text1"/>
            </w:rPr>
            <m:t> bits</m:t>
          </m:r>
          <m:r>
            <m:rPr>
              <m:sty m:val="p"/>
            </m:rPr>
            <w:rPr>
              <w:rFonts w:ascii="Cambria Math" w:hAnsi="Cambria Math" w:cs="Times New Roman"/>
              <w:color w:val="000000" w:themeColor="text1"/>
            </w:rPr>
            <m:t>.</m:t>
          </m:r>
        </m:oMath>
      </m:oMathPara>
    </w:p>
    <w:p w14:paraId="0681F2AB" w14:textId="77777777" w:rsidR="000D128A" w:rsidRPr="00E25DF0" w:rsidRDefault="000D128A" w:rsidP="000D128A">
      <w:pPr>
        <w:rPr>
          <w:rFonts w:ascii="Times New Roman" w:hAnsi="Times New Roman" w:cs="Times New Roman"/>
          <w:color w:val="000000" w:themeColor="text1"/>
        </w:rPr>
      </w:pPr>
    </w:p>
    <w:p w14:paraId="42472E63" w14:textId="77777777" w:rsidR="000D128A" w:rsidRPr="00E25DF0" w:rsidRDefault="000D128A" w:rsidP="000D128A">
      <w:pPr>
        <w:ind w:left="720"/>
        <w:rPr>
          <w:rFonts w:ascii="Times New Roman" w:hAnsi="Times New Roman" w:cs="Times New Roman"/>
          <w:color w:val="000000" w:themeColor="text1"/>
        </w:rPr>
      </w:pPr>
      <w:bookmarkStart w:id="21" w:name="quick-interpretation-scientific"/>
      <w:bookmarkEnd w:id="20"/>
      <w:bookmarkEnd w:id="21"/>
    </w:p>
    <w:p w14:paraId="53DFD245" w14:textId="344C3A9E" w:rsidR="0066602F" w:rsidRPr="00C6444C" w:rsidRDefault="0066602F" w:rsidP="0018489C">
      <w:pPr>
        <w:jc w:val="center"/>
      </w:pPr>
      <w:r w:rsidRPr="00C6444C">
        <w:br w:type="page"/>
      </w:r>
    </w:p>
    <w:p w14:paraId="3EE3B0A5" w14:textId="77777777" w:rsidR="0066602F" w:rsidRPr="00C6444C" w:rsidRDefault="0066602F"/>
    <w:sectPr w:rsidR="0066602F" w:rsidRPr="00C644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0668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A90E0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4EACF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56408C8"/>
    <w:multiLevelType w:val="multilevel"/>
    <w:tmpl w:val="1F5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70AF8"/>
    <w:multiLevelType w:val="multilevel"/>
    <w:tmpl w:val="D888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86B4D"/>
    <w:multiLevelType w:val="multilevel"/>
    <w:tmpl w:val="553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33A22"/>
    <w:multiLevelType w:val="multilevel"/>
    <w:tmpl w:val="D09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453CEF"/>
    <w:multiLevelType w:val="multilevel"/>
    <w:tmpl w:val="C53C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67A7F"/>
    <w:multiLevelType w:val="multilevel"/>
    <w:tmpl w:val="38C6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CA0EB8"/>
    <w:multiLevelType w:val="multilevel"/>
    <w:tmpl w:val="96E8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E3AA3"/>
    <w:multiLevelType w:val="multilevel"/>
    <w:tmpl w:val="821C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33BF1"/>
    <w:multiLevelType w:val="multilevel"/>
    <w:tmpl w:val="9230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F3DD7"/>
    <w:multiLevelType w:val="multilevel"/>
    <w:tmpl w:val="431A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54135"/>
    <w:multiLevelType w:val="multilevel"/>
    <w:tmpl w:val="9E76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F4EC0"/>
    <w:multiLevelType w:val="multilevel"/>
    <w:tmpl w:val="A192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D4CFD"/>
    <w:multiLevelType w:val="multilevel"/>
    <w:tmpl w:val="B190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3056A5"/>
    <w:multiLevelType w:val="multilevel"/>
    <w:tmpl w:val="93AC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D40D3"/>
    <w:multiLevelType w:val="multilevel"/>
    <w:tmpl w:val="1BB0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876EE1"/>
    <w:multiLevelType w:val="multilevel"/>
    <w:tmpl w:val="0016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501167"/>
    <w:multiLevelType w:val="multilevel"/>
    <w:tmpl w:val="8126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44055">
    <w:abstractNumId w:val="8"/>
    <w:lvlOverride w:ilvl="0">
      <w:startOverride w:val="1"/>
    </w:lvlOverride>
  </w:num>
  <w:num w:numId="2" w16cid:durableId="1813864679">
    <w:abstractNumId w:val="8"/>
    <w:lvlOverride w:ilvl="0">
      <w:startOverride w:val="2"/>
    </w:lvlOverride>
  </w:num>
  <w:num w:numId="3" w16cid:durableId="1263495798">
    <w:abstractNumId w:val="8"/>
    <w:lvlOverride w:ilvl="0">
      <w:startOverride w:val="3"/>
    </w:lvlOverride>
  </w:num>
  <w:num w:numId="4" w16cid:durableId="1593734160">
    <w:abstractNumId w:val="17"/>
    <w:lvlOverride w:ilvl="0">
      <w:startOverride w:val="1"/>
    </w:lvlOverride>
  </w:num>
  <w:num w:numId="5" w16cid:durableId="2058165208">
    <w:abstractNumId w:val="17"/>
    <w:lvlOverride w:ilvl="0">
      <w:startOverride w:val="2"/>
    </w:lvlOverride>
  </w:num>
  <w:num w:numId="6" w16cid:durableId="1796097043">
    <w:abstractNumId w:val="15"/>
    <w:lvlOverride w:ilvl="0">
      <w:startOverride w:val="1"/>
    </w:lvlOverride>
  </w:num>
  <w:num w:numId="7" w16cid:durableId="610211517">
    <w:abstractNumId w:val="15"/>
    <w:lvlOverride w:ilvl="0">
      <w:startOverride w:val="2"/>
    </w:lvlOverride>
  </w:num>
  <w:num w:numId="8" w16cid:durableId="1043402686">
    <w:abstractNumId w:val="6"/>
    <w:lvlOverride w:ilvl="0">
      <w:startOverride w:val="1"/>
    </w:lvlOverride>
  </w:num>
  <w:num w:numId="9" w16cid:durableId="547761998">
    <w:abstractNumId w:val="6"/>
    <w:lvlOverride w:ilvl="0">
      <w:startOverride w:val="2"/>
    </w:lvlOverride>
  </w:num>
  <w:num w:numId="10" w16cid:durableId="800150391">
    <w:abstractNumId w:val="0"/>
  </w:num>
  <w:num w:numId="11" w16cid:durableId="1281182685">
    <w:abstractNumId w:val="1"/>
  </w:num>
  <w:num w:numId="12" w16cid:durableId="1392775205">
    <w:abstractNumId w:val="19"/>
  </w:num>
  <w:num w:numId="13" w16cid:durableId="2011642020">
    <w:abstractNumId w:val="7"/>
  </w:num>
  <w:num w:numId="14" w16cid:durableId="925070916">
    <w:abstractNumId w:val="11"/>
  </w:num>
  <w:num w:numId="15" w16cid:durableId="90905502">
    <w:abstractNumId w:val="13"/>
  </w:num>
  <w:num w:numId="16" w16cid:durableId="1786998010">
    <w:abstractNumId w:val="9"/>
  </w:num>
  <w:num w:numId="17" w16cid:durableId="15410158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1500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69608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73027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77748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0420224">
    <w:abstractNumId w:val="3"/>
  </w:num>
  <w:num w:numId="23" w16cid:durableId="266894337">
    <w:abstractNumId w:val="14"/>
  </w:num>
  <w:num w:numId="24" w16cid:durableId="1844316593">
    <w:abstractNumId w:val="4"/>
  </w:num>
  <w:num w:numId="25" w16cid:durableId="1476677765">
    <w:abstractNumId w:val="16"/>
  </w:num>
  <w:num w:numId="26" w16cid:durableId="511267375">
    <w:abstractNumId w:val="12"/>
  </w:num>
  <w:num w:numId="27" w16cid:durableId="1429960120">
    <w:abstractNumId w:val="5"/>
  </w:num>
  <w:num w:numId="28" w16cid:durableId="2137017549">
    <w:abstractNumId w:val="18"/>
  </w:num>
  <w:num w:numId="29" w16cid:durableId="17525824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02F"/>
    <w:rsid w:val="000362E5"/>
    <w:rsid w:val="00043DF5"/>
    <w:rsid w:val="000D128A"/>
    <w:rsid w:val="0018489C"/>
    <w:rsid w:val="00211531"/>
    <w:rsid w:val="003E68A4"/>
    <w:rsid w:val="004933B7"/>
    <w:rsid w:val="004D1647"/>
    <w:rsid w:val="00525362"/>
    <w:rsid w:val="005B25E9"/>
    <w:rsid w:val="00600D65"/>
    <w:rsid w:val="00625CED"/>
    <w:rsid w:val="006264EE"/>
    <w:rsid w:val="0066602F"/>
    <w:rsid w:val="00697976"/>
    <w:rsid w:val="00757844"/>
    <w:rsid w:val="007A29D2"/>
    <w:rsid w:val="007D16BC"/>
    <w:rsid w:val="0089738B"/>
    <w:rsid w:val="00914F04"/>
    <w:rsid w:val="009D7A9C"/>
    <w:rsid w:val="009E7721"/>
    <w:rsid w:val="009F0940"/>
    <w:rsid w:val="00BB768F"/>
    <w:rsid w:val="00C12BE4"/>
    <w:rsid w:val="00C6444C"/>
    <w:rsid w:val="00C8480E"/>
    <w:rsid w:val="00DF059B"/>
    <w:rsid w:val="00F403CE"/>
    <w:rsid w:val="00FE7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F3A57"/>
  <w15:chartTrackingRefBased/>
  <w15:docId w15:val="{A403E166-1796-4191-A3BD-224D8B7FA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0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0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0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0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0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0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0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0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02F"/>
    <w:rPr>
      <w:rFonts w:eastAsiaTheme="majorEastAsia" w:cstheme="majorBidi"/>
      <w:color w:val="272727" w:themeColor="text1" w:themeTint="D8"/>
    </w:rPr>
  </w:style>
  <w:style w:type="paragraph" w:styleId="Title">
    <w:name w:val="Title"/>
    <w:basedOn w:val="Normal"/>
    <w:next w:val="Normal"/>
    <w:link w:val="TitleChar"/>
    <w:uiPriority w:val="10"/>
    <w:qFormat/>
    <w:rsid w:val="00666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02F"/>
    <w:pPr>
      <w:spacing w:before="160"/>
      <w:jc w:val="center"/>
    </w:pPr>
    <w:rPr>
      <w:i/>
      <w:iCs/>
      <w:color w:val="404040" w:themeColor="text1" w:themeTint="BF"/>
    </w:rPr>
  </w:style>
  <w:style w:type="character" w:customStyle="1" w:styleId="QuoteChar">
    <w:name w:val="Quote Char"/>
    <w:basedOn w:val="DefaultParagraphFont"/>
    <w:link w:val="Quote"/>
    <w:uiPriority w:val="29"/>
    <w:rsid w:val="0066602F"/>
    <w:rPr>
      <w:i/>
      <w:iCs/>
      <w:color w:val="404040" w:themeColor="text1" w:themeTint="BF"/>
    </w:rPr>
  </w:style>
  <w:style w:type="paragraph" w:styleId="ListParagraph">
    <w:name w:val="List Paragraph"/>
    <w:basedOn w:val="Normal"/>
    <w:uiPriority w:val="34"/>
    <w:qFormat/>
    <w:rsid w:val="0066602F"/>
    <w:pPr>
      <w:ind w:left="720"/>
      <w:contextualSpacing/>
    </w:pPr>
  </w:style>
  <w:style w:type="character" w:styleId="IntenseEmphasis">
    <w:name w:val="Intense Emphasis"/>
    <w:basedOn w:val="DefaultParagraphFont"/>
    <w:uiPriority w:val="21"/>
    <w:qFormat/>
    <w:rsid w:val="0066602F"/>
    <w:rPr>
      <w:i/>
      <w:iCs/>
      <w:color w:val="0F4761" w:themeColor="accent1" w:themeShade="BF"/>
    </w:rPr>
  </w:style>
  <w:style w:type="paragraph" w:styleId="IntenseQuote">
    <w:name w:val="Intense Quote"/>
    <w:basedOn w:val="Normal"/>
    <w:next w:val="Normal"/>
    <w:link w:val="IntenseQuoteChar"/>
    <w:uiPriority w:val="30"/>
    <w:qFormat/>
    <w:rsid w:val="00666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02F"/>
    <w:rPr>
      <w:i/>
      <w:iCs/>
      <w:color w:val="0F4761" w:themeColor="accent1" w:themeShade="BF"/>
    </w:rPr>
  </w:style>
  <w:style w:type="character" w:styleId="IntenseReference">
    <w:name w:val="Intense Reference"/>
    <w:basedOn w:val="DefaultParagraphFont"/>
    <w:uiPriority w:val="32"/>
    <w:qFormat/>
    <w:rsid w:val="0066602F"/>
    <w:rPr>
      <w:b/>
      <w:bCs/>
      <w:smallCaps/>
      <w:color w:val="0F4761" w:themeColor="accent1" w:themeShade="BF"/>
      <w:spacing w:val="5"/>
    </w:rPr>
  </w:style>
  <w:style w:type="paragraph" w:styleId="BodyText">
    <w:name w:val="Body Text"/>
    <w:basedOn w:val="Normal"/>
    <w:link w:val="BodyTextChar"/>
    <w:qFormat/>
    <w:rsid w:val="009E7721"/>
    <w:pPr>
      <w:spacing w:before="180" w:after="180" w:line="240" w:lineRule="auto"/>
    </w:pPr>
    <w:rPr>
      <w:rFonts w:ascii="Times New Roman" w:hAnsi="Times New Roman"/>
      <w:kern w:val="0"/>
      <w:sz w:val="24"/>
      <w:szCs w:val="24"/>
      <w:lang w:val="en-US"/>
      <w14:ligatures w14:val="none"/>
    </w:rPr>
  </w:style>
  <w:style w:type="character" w:customStyle="1" w:styleId="BodyTextChar">
    <w:name w:val="Body Text Char"/>
    <w:basedOn w:val="DefaultParagraphFont"/>
    <w:link w:val="BodyText"/>
    <w:rsid w:val="009E7721"/>
    <w:rPr>
      <w:rFonts w:ascii="Times New Roman" w:hAnsi="Times New Roman"/>
      <w:kern w:val="0"/>
      <w:sz w:val="24"/>
      <w:szCs w:val="24"/>
      <w:lang w:val="en-US"/>
      <w14:ligatures w14:val="none"/>
    </w:rPr>
  </w:style>
  <w:style w:type="paragraph" w:customStyle="1" w:styleId="FirstParagraph">
    <w:name w:val="First Paragraph"/>
    <w:basedOn w:val="BodyText"/>
    <w:next w:val="BodyText"/>
    <w:qFormat/>
    <w:rsid w:val="009E7721"/>
  </w:style>
  <w:style w:type="paragraph" w:customStyle="1" w:styleId="Compact">
    <w:name w:val="Compact"/>
    <w:basedOn w:val="BodyText"/>
    <w:qFormat/>
    <w:rsid w:val="009E7721"/>
    <w:pPr>
      <w:spacing w:before="36" w:after="36"/>
    </w:pPr>
  </w:style>
  <w:style w:type="table" w:customStyle="1" w:styleId="Table">
    <w:name w:val="Table"/>
    <w:semiHidden/>
    <w:unhideWhenUsed/>
    <w:qFormat/>
    <w:rsid w:val="009E7721"/>
    <w:pPr>
      <w:spacing w:after="200" w:line="240" w:lineRule="auto"/>
    </w:pPr>
    <w:rPr>
      <w:kern w:val="0"/>
      <w:sz w:val="24"/>
      <w:szCs w:val="24"/>
      <w:lang w:val="en-US" w:eastAsia="en-I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rsid w:val="009E7721"/>
    <w:rPr>
      <w:rFonts w:ascii="Consolas" w:hAnsi="Consolas"/>
      <w:sz w:val="22"/>
    </w:rPr>
  </w:style>
  <w:style w:type="table" w:styleId="TableGrid">
    <w:name w:val="Table Grid"/>
    <w:basedOn w:val="TableNormal"/>
    <w:rsid w:val="000D128A"/>
    <w:pPr>
      <w:spacing w:after="0" w:line="240" w:lineRule="auto"/>
    </w:pPr>
    <w:rPr>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46344">
      <w:bodyDiv w:val="1"/>
      <w:marLeft w:val="0"/>
      <w:marRight w:val="0"/>
      <w:marTop w:val="0"/>
      <w:marBottom w:val="0"/>
      <w:divBdr>
        <w:top w:val="none" w:sz="0" w:space="0" w:color="auto"/>
        <w:left w:val="none" w:sz="0" w:space="0" w:color="auto"/>
        <w:bottom w:val="none" w:sz="0" w:space="0" w:color="auto"/>
        <w:right w:val="none" w:sz="0" w:space="0" w:color="auto"/>
      </w:divBdr>
      <w:divsChild>
        <w:div w:id="1565412005">
          <w:marLeft w:val="0"/>
          <w:marRight w:val="0"/>
          <w:marTop w:val="0"/>
          <w:marBottom w:val="0"/>
          <w:divBdr>
            <w:top w:val="none" w:sz="0" w:space="0" w:color="auto"/>
            <w:left w:val="none" w:sz="0" w:space="0" w:color="auto"/>
            <w:bottom w:val="none" w:sz="0" w:space="0" w:color="auto"/>
            <w:right w:val="none" w:sz="0" w:space="0" w:color="auto"/>
          </w:divBdr>
          <w:divsChild>
            <w:div w:id="44304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1313">
      <w:bodyDiv w:val="1"/>
      <w:marLeft w:val="0"/>
      <w:marRight w:val="0"/>
      <w:marTop w:val="0"/>
      <w:marBottom w:val="0"/>
      <w:divBdr>
        <w:top w:val="none" w:sz="0" w:space="0" w:color="auto"/>
        <w:left w:val="none" w:sz="0" w:space="0" w:color="auto"/>
        <w:bottom w:val="none" w:sz="0" w:space="0" w:color="auto"/>
        <w:right w:val="none" w:sz="0" w:space="0" w:color="auto"/>
      </w:divBdr>
    </w:div>
    <w:div w:id="724330717">
      <w:bodyDiv w:val="1"/>
      <w:marLeft w:val="0"/>
      <w:marRight w:val="0"/>
      <w:marTop w:val="0"/>
      <w:marBottom w:val="0"/>
      <w:divBdr>
        <w:top w:val="none" w:sz="0" w:space="0" w:color="auto"/>
        <w:left w:val="none" w:sz="0" w:space="0" w:color="auto"/>
        <w:bottom w:val="none" w:sz="0" w:space="0" w:color="auto"/>
        <w:right w:val="none" w:sz="0" w:space="0" w:color="auto"/>
      </w:divBdr>
    </w:div>
    <w:div w:id="780731991">
      <w:bodyDiv w:val="1"/>
      <w:marLeft w:val="0"/>
      <w:marRight w:val="0"/>
      <w:marTop w:val="0"/>
      <w:marBottom w:val="0"/>
      <w:divBdr>
        <w:top w:val="none" w:sz="0" w:space="0" w:color="auto"/>
        <w:left w:val="none" w:sz="0" w:space="0" w:color="auto"/>
        <w:bottom w:val="none" w:sz="0" w:space="0" w:color="auto"/>
        <w:right w:val="none" w:sz="0" w:space="0" w:color="auto"/>
      </w:divBdr>
    </w:div>
    <w:div w:id="805511670">
      <w:bodyDiv w:val="1"/>
      <w:marLeft w:val="0"/>
      <w:marRight w:val="0"/>
      <w:marTop w:val="0"/>
      <w:marBottom w:val="0"/>
      <w:divBdr>
        <w:top w:val="none" w:sz="0" w:space="0" w:color="auto"/>
        <w:left w:val="none" w:sz="0" w:space="0" w:color="auto"/>
        <w:bottom w:val="none" w:sz="0" w:space="0" w:color="auto"/>
        <w:right w:val="none" w:sz="0" w:space="0" w:color="auto"/>
      </w:divBdr>
      <w:divsChild>
        <w:div w:id="188339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4245325">
      <w:bodyDiv w:val="1"/>
      <w:marLeft w:val="0"/>
      <w:marRight w:val="0"/>
      <w:marTop w:val="0"/>
      <w:marBottom w:val="0"/>
      <w:divBdr>
        <w:top w:val="none" w:sz="0" w:space="0" w:color="auto"/>
        <w:left w:val="none" w:sz="0" w:space="0" w:color="auto"/>
        <w:bottom w:val="none" w:sz="0" w:space="0" w:color="auto"/>
        <w:right w:val="none" w:sz="0" w:space="0" w:color="auto"/>
      </w:divBdr>
    </w:div>
    <w:div w:id="1062025560">
      <w:bodyDiv w:val="1"/>
      <w:marLeft w:val="0"/>
      <w:marRight w:val="0"/>
      <w:marTop w:val="0"/>
      <w:marBottom w:val="0"/>
      <w:divBdr>
        <w:top w:val="none" w:sz="0" w:space="0" w:color="auto"/>
        <w:left w:val="none" w:sz="0" w:space="0" w:color="auto"/>
        <w:bottom w:val="none" w:sz="0" w:space="0" w:color="auto"/>
        <w:right w:val="none" w:sz="0" w:space="0" w:color="auto"/>
      </w:divBdr>
    </w:div>
    <w:div w:id="1064448385">
      <w:bodyDiv w:val="1"/>
      <w:marLeft w:val="0"/>
      <w:marRight w:val="0"/>
      <w:marTop w:val="0"/>
      <w:marBottom w:val="0"/>
      <w:divBdr>
        <w:top w:val="none" w:sz="0" w:space="0" w:color="auto"/>
        <w:left w:val="none" w:sz="0" w:space="0" w:color="auto"/>
        <w:bottom w:val="none" w:sz="0" w:space="0" w:color="auto"/>
        <w:right w:val="none" w:sz="0" w:space="0" w:color="auto"/>
      </w:divBdr>
    </w:div>
    <w:div w:id="1172062481">
      <w:bodyDiv w:val="1"/>
      <w:marLeft w:val="0"/>
      <w:marRight w:val="0"/>
      <w:marTop w:val="0"/>
      <w:marBottom w:val="0"/>
      <w:divBdr>
        <w:top w:val="none" w:sz="0" w:space="0" w:color="auto"/>
        <w:left w:val="none" w:sz="0" w:space="0" w:color="auto"/>
        <w:bottom w:val="none" w:sz="0" w:space="0" w:color="auto"/>
        <w:right w:val="none" w:sz="0" w:space="0" w:color="auto"/>
      </w:divBdr>
    </w:div>
    <w:div w:id="1279872843">
      <w:bodyDiv w:val="1"/>
      <w:marLeft w:val="0"/>
      <w:marRight w:val="0"/>
      <w:marTop w:val="0"/>
      <w:marBottom w:val="0"/>
      <w:divBdr>
        <w:top w:val="none" w:sz="0" w:space="0" w:color="auto"/>
        <w:left w:val="none" w:sz="0" w:space="0" w:color="auto"/>
        <w:bottom w:val="none" w:sz="0" w:space="0" w:color="auto"/>
        <w:right w:val="none" w:sz="0" w:space="0" w:color="auto"/>
      </w:divBdr>
      <w:divsChild>
        <w:div w:id="1275594955">
          <w:marLeft w:val="0"/>
          <w:marRight w:val="0"/>
          <w:marTop w:val="0"/>
          <w:marBottom w:val="0"/>
          <w:divBdr>
            <w:top w:val="none" w:sz="0" w:space="0" w:color="auto"/>
            <w:left w:val="none" w:sz="0" w:space="0" w:color="auto"/>
            <w:bottom w:val="none" w:sz="0" w:space="0" w:color="auto"/>
            <w:right w:val="none" w:sz="0" w:space="0" w:color="auto"/>
          </w:divBdr>
          <w:divsChild>
            <w:div w:id="190991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897713">
      <w:bodyDiv w:val="1"/>
      <w:marLeft w:val="0"/>
      <w:marRight w:val="0"/>
      <w:marTop w:val="0"/>
      <w:marBottom w:val="0"/>
      <w:divBdr>
        <w:top w:val="none" w:sz="0" w:space="0" w:color="auto"/>
        <w:left w:val="none" w:sz="0" w:space="0" w:color="auto"/>
        <w:bottom w:val="none" w:sz="0" w:space="0" w:color="auto"/>
        <w:right w:val="none" w:sz="0" w:space="0" w:color="auto"/>
      </w:divBdr>
    </w:div>
    <w:div w:id="1380323614">
      <w:bodyDiv w:val="1"/>
      <w:marLeft w:val="0"/>
      <w:marRight w:val="0"/>
      <w:marTop w:val="0"/>
      <w:marBottom w:val="0"/>
      <w:divBdr>
        <w:top w:val="none" w:sz="0" w:space="0" w:color="auto"/>
        <w:left w:val="none" w:sz="0" w:space="0" w:color="auto"/>
        <w:bottom w:val="none" w:sz="0" w:space="0" w:color="auto"/>
        <w:right w:val="none" w:sz="0" w:space="0" w:color="auto"/>
      </w:divBdr>
    </w:div>
    <w:div w:id="1668554587">
      <w:bodyDiv w:val="1"/>
      <w:marLeft w:val="0"/>
      <w:marRight w:val="0"/>
      <w:marTop w:val="0"/>
      <w:marBottom w:val="0"/>
      <w:divBdr>
        <w:top w:val="none" w:sz="0" w:space="0" w:color="auto"/>
        <w:left w:val="none" w:sz="0" w:space="0" w:color="auto"/>
        <w:bottom w:val="none" w:sz="0" w:space="0" w:color="auto"/>
        <w:right w:val="none" w:sz="0" w:space="0" w:color="auto"/>
      </w:divBdr>
    </w:div>
    <w:div w:id="1763263100">
      <w:bodyDiv w:val="1"/>
      <w:marLeft w:val="0"/>
      <w:marRight w:val="0"/>
      <w:marTop w:val="0"/>
      <w:marBottom w:val="0"/>
      <w:divBdr>
        <w:top w:val="none" w:sz="0" w:space="0" w:color="auto"/>
        <w:left w:val="none" w:sz="0" w:space="0" w:color="auto"/>
        <w:bottom w:val="none" w:sz="0" w:space="0" w:color="auto"/>
        <w:right w:val="none" w:sz="0" w:space="0" w:color="auto"/>
      </w:divBdr>
    </w:div>
    <w:div w:id="2007199688">
      <w:bodyDiv w:val="1"/>
      <w:marLeft w:val="0"/>
      <w:marRight w:val="0"/>
      <w:marTop w:val="0"/>
      <w:marBottom w:val="0"/>
      <w:divBdr>
        <w:top w:val="none" w:sz="0" w:space="0" w:color="auto"/>
        <w:left w:val="none" w:sz="0" w:space="0" w:color="auto"/>
        <w:bottom w:val="none" w:sz="0" w:space="0" w:color="auto"/>
        <w:right w:val="none" w:sz="0" w:space="0" w:color="auto"/>
      </w:divBdr>
    </w:div>
    <w:div w:id="2079747021">
      <w:bodyDiv w:val="1"/>
      <w:marLeft w:val="0"/>
      <w:marRight w:val="0"/>
      <w:marTop w:val="0"/>
      <w:marBottom w:val="0"/>
      <w:divBdr>
        <w:top w:val="none" w:sz="0" w:space="0" w:color="auto"/>
        <w:left w:val="none" w:sz="0" w:space="0" w:color="auto"/>
        <w:bottom w:val="none" w:sz="0" w:space="0" w:color="auto"/>
        <w:right w:val="none" w:sz="0" w:space="0" w:color="auto"/>
      </w:divBdr>
      <w:divsChild>
        <w:div w:id="1841501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10</Pages>
  <Words>1267</Words>
  <Characters>7225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Apeksha Koul</dc:creator>
  <cp:keywords/>
  <dc:description/>
  <cp:lastModifiedBy>Apeksha Koul</cp:lastModifiedBy>
  <cp:revision>21</cp:revision>
  <dcterms:created xsi:type="dcterms:W3CDTF">2025-08-25T03:21:00Z</dcterms:created>
  <dcterms:modified xsi:type="dcterms:W3CDTF">2025-08-29T09:43:00Z</dcterms:modified>
</cp:coreProperties>
</file>