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55B04" w:rsidR="00E55B04" w:rsidP="5DA57B05" w:rsidRDefault="00E55B04" w14:paraId="1BB75386" w14:textId="77777777" w14:noSpellErr="1">
      <w:pPr>
        <w:spacing w:after="0" w:line="240" w:lineRule="auto"/>
        <w:ind w:left="150" w:right="255"/>
        <w:textAlignment w:val="baseline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:rsidRPr="00E55B04" w:rsidR="00E55B04" w:rsidP="00E55B04" w:rsidRDefault="00E55B04" w14:paraId="630BEEB4" w14:textId="77777777">
      <w:pPr>
        <w:spacing w:after="0" w:line="240" w:lineRule="auto"/>
        <w:jc w:val="center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  <w:r w:rsidRPr="00E55B04"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School of Computer Science Engineering and Technology</w:t>
      </w:r>
      <w:r w:rsidRPr="00E55B04"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  <w:t>  </w:t>
      </w:r>
    </w:p>
    <w:p w:rsidRPr="00E55B04" w:rsidR="00E55B04" w:rsidP="00E55B04" w:rsidRDefault="00E55B04" w14:paraId="5BD163FA" w14:textId="77777777">
      <w:pPr>
        <w:spacing w:after="0" w:line="240" w:lineRule="auto"/>
        <w:jc w:val="center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  <w:r w:rsidRPr="00E55B04"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  <w:t>  </w:t>
      </w:r>
    </w:p>
    <w:p w:rsidRPr="00E55B04" w:rsidR="00E55B04" w:rsidP="00E55B04" w:rsidRDefault="00E55B04" w14:paraId="0AF55FF1" w14:textId="74BC0AB9">
      <w:pPr>
        <w:spacing w:after="0" w:line="240" w:lineRule="auto"/>
        <w:jc w:val="center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  <w:r w:rsidRPr="00E55B04">
        <w:rPr>
          <w:rFonts w:ascii="Times New Roman" w:hAnsi="Times New Roman" w:eastAsia="Times New Roman" w:cs="Times New Roman"/>
          <w:b/>
          <w:bCs/>
          <w:color w:val="FF0000"/>
          <w:kern w:val="0"/>
          <w:sz w:val="36"/>
          <w:szCs w:val="36"/>
          <w14:ligatures w14:val="none"/>
        </w:rPr>
        <w:t>Lab No. - 1</w:t>
      </w:r>
      <w:r>
        <w:rPr>
          <w:rFonts w:ascii="Times New Roman" w:hAnsi="Times New Roman" w:eastAsia="Times New Roman" w:cs="Times New Roman"/>
          <w:b/>
          <w:bCs/>
          <w:color w:val="FF0000"/>
          <w:kern w:val="0"/>
          <w:sz w:val="36"/>
          <w:szCs w:val="36"/>
          <w14:ligatures w14:val="none"/>
        </w:rPr>
        <w:t>7</w:t>
      </w:r>
      <w:r w:rsidRPr="00E55B04">
        <w:rPr>
          <w:rFonts w:ascii="Times New Roman" w:hAnsi="Times New Roman" w:eastAsia="Times New Roman" w:cs="Times New Roman"/>
          <w:color w:val="FF0000"/>
          <w:kern w:val="0"/>
          <w:sz w:val="36"/>
          <w:szCs w:val="36"/>
          <w14:ligatures w14:val="none"/>
        </w:rPr>
        <w:t>                      Total Marks—1 </w:t>
      </w:r>
    </w:p>
    <w:p w:rsidRPr="00E55B04" w:rsidR="00E55B04" w:rsidP="00E55B04" w:rsidRDefault="00E55B04" w14:paraId="026E462B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  <w:r w:rsidRPr="00E55B04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  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shd w:val="clear" w:color="auto" w:fill="CED7E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5010"/>
      </w:tblGrid>
      <w:tr w:rsidRPr="00E55B04" w:rsidR="00E55B04" w14:paraId="4799793A" w14:textId="77777777">
        <w:trPr>
          <w:trHeight w:val="300"/>
        </w:trPr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5B869A24" w14:textId="77777777">
            <w:pPr>
              <w:spacing w:after="0" w:line="240" w:lineRule="auto"/>
              <w:ind w:left="9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Course-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B. Tech.   </w:t>
            </w:r>
          </w:p>
        </w:tc>
        <w:tc>
          <w:tcPr>
            <w:tcW w:w="5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55D42B9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Type- 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Core   </w:t>
            </w:r>
          </w:p>
        </w:tc>
      </w:tr>
      <w:tr w:rsidRPr="00E55B04" w:rsidR="00E55B04" w14:paraId="4B073E9B" w14:textId="77777777">
        <w:trPr>
          <w:trHeight w:val="300"/>
        </w:trPr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65CC8E72" w14:textId="77777777">
            <w:pPr>
              <w:spacing w:after="0" w:line="240" w:lineRule="auto"/>
              <w:ind w:left="9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Course Code- 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CSET301  </w:t>
            </w:r>
          </w:p>
        </w:tc>
        <w:tc>
          <w:tcPr>
            <w:tcW w:w="5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738186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Course Name- 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Artificial Intelligence and Machine Learning  </w:t>
            </w:r>
          </w:p>
        </w:tc>
      </w:tr>
      <w:tr w:rsidRPr="00E55B04" w:rsidR="00E55B04" w14:paraId="2EC09974" w14:textId="77777777">
        <w:trPr>
          <w:trHeight w:val="300"/>
        </w:trPr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6FF98A8F" w14:textId="77777777">
            <w:pPr>
              <w:spacing w:after="0" w:line="240" w:lineRule="auto"/>
              <w:ind w:left="9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Year- 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2025  </w:t>
            </w:r>
          </w:p>
        </w:tc>
        <w:tc>
          <w:tcPr>
            <w:tcW w:w="5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5345906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Semester- 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Odd  </w:t>
            </w:r>
          </w:p>
        </w:tc>
      </w:tr>
      <w:tr w:rsidRPr="00E55B04" w:rsidR="00E55B04" w14:paraId="6D6135A4" w14:textId="77777777">
        <w:trPr>
          <w:trHeight w:val="300"/>
        </w:trPr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2DCBC42B" w14:textId="3ECF2E89">
            <w:pPr>
              <w:spacing w:after="0" w:line="240" w:lineRule="auto"/>
              <w:ind w:left="9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Date</w:t>
            </w:r>
            <w:proofErr w:type="gramStart"/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-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 </w:t>
            </w:r>
            <w:r w:rsidR="00162B51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23</w:t>
            </w:r>
            <w:proofErr w:type="gramEnd"/>
            <w:r w:rsidR="00162B51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/09/</w:t>
            </w:r>
            <w:r w:rsidR="008417A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2025</w:t>
            </w:r>
          </w:p>
        </w:tc>
        <w:tc>
          <w:tcPr>
            <w:tcW w:w="5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7D3174F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Batch- 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2023-2027  </w:t>
            </w:r>
          </w:p>
        </w:tc>
      </w:tr>
    </w:tbl>
    <w:p w:rsidRPr="00E55B04" w:rsidR="00E55B04" w:rsidP="00E55B04" w:rsidRDefault="00E55B04" w14:paraId="4553D5D4" w14:textId="77777777">
      <w:pPr>
        <w:spacing w:after="0" w:line="240" w:lineRule="auto"/>
        <w:ind w:left="105" w:hanging="105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  <w:r w:rsidRPr="00E55B04"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  <w:t> </w:t>
      </w:r>
    </w:p>
    <w:p w:rsidRPr="00E55B04" w:rsidR="00E55B04" w:rsidP="00E55B04" w:rsidRDefault="00E55B04" w14:paraId="3C3F0C98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  <w:r w:rsidRPr="00E55B04"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  <w:t> </w:t>
      </w:r>
    </w:p>
    <w:p w:rsidRPr="00E55B04" w:rsidR="00E55B04" w:rsidP="00E55B04" w:rsidRDefault="00E55B04" w14:paraId="59D2F03E" w14:textId="5BC6B3CE">
      <w:pPr>
        <w:spacing w:after="0" w:line="240" w:lineRule="auto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</w:p>
    <w:p w:rsidRPr="00E55B04" w:rsidR="00E55B04" w:rsidP="00E55B04" w:rsidRDefault="00E55B04" w14:paraId="0C57703D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  <w:r w:rsidRPr="00E55B04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  </w:t>
      </w:r>
    </w:p>
    <w:p w:rsidRPr="00E55B04" w:rsidR="00E55B04" w:rsidP="00E55B04" w:rsidRDefault="00E55B04" w14:paraId="1179955A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  <w:r w:rsidRPr="00E55B04"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CO-Mapping </w:t>
      </w:r>
      <w:r w:rsidRPr="00E55B04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 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shd w:val="clear" w:color="auto" w:fill="CED7E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1305"/>
        <w:gridCol w:w="1305"/>
        <w:gridCol w:w="1305"/>
        <w:gridCol w:w="1305"/>
        <w:gridCol w:w="1305"/>
        <w:gridCol w:w="1305"/>
      </w:tblGrid>
      <w:tr w:rsidRPr="00E55B04" w:rsidR="00E55B04" w14:paraId="36FE8E6B" w14:textId="77777777">
        <w:trPr>
          <w:trHeight w:val="300"/>
        </w:trPr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006352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7D5614D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CO1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6A6A8EE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CO2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14F8A29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CO3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2183161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CO4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3CF3148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CO5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54680E6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CO6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</w:tr>
      <w:tr w:rsidRPr="00E55B04" w:rsidR="00E55B04" w14:paraId="73ED3EF2" w14:textId="77777777">
        <w:trPr>
          <w:trHeight w:val="300"/>
        </w:trPr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5EAA6D6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Q1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4B33A35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170D3C49" w14:textId="0D61817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71CE7889" w14:textId="2562760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  </w:t>
            </w:r>
            <w:r w:rsidRPr="00E55B04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√ 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18F30C91" w14:textId="69F33CC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</w:t>
            </w: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3F35E6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E55B04" w:rsidR="00E55B04" w:rsidP="00E55B04" w:rsidRDefault="00E55B04" w14:paraId="11DD5AB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 w:rsidRPr="00E55B04"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</w:tr>
    </w:tbl>
    <w:p w:rsidRPr="00E55B04" w:rsidR="00E55B04" w:rsidP="00E55B04" w:rsidRDefault="00E55B04" w14:paraId="6F94B369" w14:textId="77777777">
      <w:pPr>
        <w:spacing w:after="0" w:line="240" w:lineRule="auto"/>
        <w:ind w:left="105" w:hanging="105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  <w:r w:rsidRPr="00E55B04"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  <w:t> </w:t>
      </w:r>
    </w:p>
    <w:p w:rsidRPr="00E55B04" w:rsidR="00E55B04" w:rsidP="00E55B04" w:rsidRDefault="00E55B04" w14:paraId="36B3B9C2" w14:textId="4F1A86BC">
      <w:pPr>
        <w:spacing w:after="0" w:line="240" w:lineRule="auto"/>
        <w:ind w:left="195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</w:p>
    <w:p w:rsidRPr="00E55B04" w:rsidR="00E55B04" w:rsidP="00E55B04" w:rsidRDefault="00E55B04" w14:paraId="27EA0FA2" w14:textId="77777777">
      <w:pPr>
        <w:spacing w:after="0" w:line="240" w:lineRule="auto"/>
        <w:ind w:left="195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  <w:r w:rsidRPr="00E55B04"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  <w:t> </w:t>
      </w:r>
    </w:p>
    <w:p w:rsidRPr="00E55B04" w:rsidR="00E55B04" w:rsidP="00E55B04" w:rsidRDefault="00E55B04" w14:paraId="5966909E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  <w:r w:rsidRPr="00E55B04">
        <w:rPr>
          <w:rFonts w:ascii="Arial" w:hAnsi="Arial" w:eastAsia="Times New Roman" w:cs="Arial"/>
          <w:b/>
          <w:bCs/>
          <w:color w:val="000000"/>
          <w:kern w:val="0"/>
          <w:sz w:val="36"/>
          <w:szCs w:val="36"/>
          <w:lang w:val="fr-FR"/>
          <w14:ligatures w14:val="none"/>
        </w:rPr>
        <w:t>Objective</w:t>
      </w:r>
      <w:r w:rsidRPr="00E55B04">
        <w:rPr>
          <w:rFonts w:ascii="Arial" w:hAnsi="Arial" w:eastAsia="Times New Roman" w:cs="Arial"/>
          <w:color w:val="000000"/>
          <w:kern w:val="0"/>
          <w:sz w:val="36"/>
          <w:szCs w:val="36"/>
          <w14:ligatures w14:val="none"/>
        </w:rPr>
        <w:t> </w:t>
      </w:r>
    </w:p>
    <w:p w:rsidR="00E55B04" w:rsidP="00E55B04" w:rsidRDefault="00E55B04" w14:paraId="6A2F1DE4" w14:textId="77777777">
      <w:p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lang w:val="fr-FR"/>
          <w14:ligatures w14:val="none"/>
        </w:rPr>
      </w:pPr>
    </w:p>
    <w:p w:rsidR="00E55B04" w:rsidP="00E55B04" w:rsidRDefault="00E55B04" w14:paraId="1DB32E9C" w14:textId="77777777">
      <w:pPr>
        <w:spacing w:after="0" w:line="240" w:lineRule="auto"/>
        <w:textAlignment w:val="baseline"/>
      </w:pPr>
      <w:r>
        <w:t xml:space="preserve">The objective of this lab is to understand and implement the Naïve Bayes algorithm for text classification. Students will learn how to preprocess raw text into numerical features using </w:t>
      </w:r>
      <w:proofErr w:type="spellStart"/>
      <w:r>
        <w:t>CountVectorizer</w:t>
      </w:r>
      <w:proofErr w:type="spellEnd"/>
      <w:r>
        <w:t>, train a Multinomial Naïve Bayes classifier, and evaluate its performance with accuracy and confusion matrix. This exercise demonstrates the practical application of Bayes’ theorem in Natural Language Processing (NLP) tasks.</w:t>
      </w:r>
    </w:p>
    <w:p w:rsidR="00E55B04" w:rsidP="00E55B04" w:rsidRDefault="00E55B04" w14:paraId="4018567A" w14:textId="77777777">
      <w:pPr>
        <w:spacing w:after="0" w:line="240" w:lineRule="auto"/>
        <w:textAlignment w:val="baseline"/>
      </w:pPr>
    </w:p>
    <w:p w:rsidR="00E55B04" w:rsidP="00E55B04" w:rsidRDefault="00E55B04" w14:paraId="4E2F3886" w14:textId="77777777">
      <w:p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lang w:val="fr-FR"/>
          <w14:ligatures w14:val="none"/>
        </w:rPr>
      </w:pPr>
      <w:proofErr w:type="spellStart"/>
      <w:proofErr w:type="gramStart"/>
      <w:r w:rsidRPr="00E55B04">
        <w:rPr>
          <w:rFonts w:ascii="Arial" w:hAnsi="Arial" w:eastAsia="Times New Roman" w:cs="Arial"/>
          <w:b/>
          <w:bCs/>
          <w:color w:val="000000"/>
          <w:kern w:val="0"/>
          <w:lang w:val="fr-FR"/>
          <w14:ligatures w14:val="none"/>
        </w:rPr>
        <w:t>Dataset</w:t>
      </w:r>
      <w:proofErr w:type="spellEnd"/>
      <w:r w:rsidRPr="00E55B04">
        <w:rPr>
          <w:rFonts w:ascii="Arial" w:hAnsi="Arial" w:eastAsia="Times New Roman" w:cs="Arial"/>
          <w:b/>
          <w:bCs/>
          <w:color w:val="000000"/>
          <w:kern w:val="0"/>
          <w:lang w:val="fr-FR"/>
          <w14:ligatures w14:val="none"/>
        </w:rPr>
        <w:t>:</w:t>
      </w:r>
      <w:proofErr w:type="gramEnd"/>
      <w:r w:rsidRPr="00E55B04">
        <w:rPr>
          <w:rFonts w:ascii="Arial" w:hAnsi="Arial" w:eastAsia="Times New Roman" w:cs="Arial"/>
          <w:color w:val="000000"/>
          <w:kern w:val="0"/>
          <w:lang w:val="fr-FR"/>
          <w14:ligatures w14:val="none"/>
        </w:rPr>
        <w:t xml:space="preserve"> </w:t>
      </w:r>
    </w:p>
    <w:p w:rsidR="00E55B04" w:rsidP="00E55B04" w:rsidRDefault="00E55B04" w14:paraId="647AF40F" w14:textId="77777777">
      <w:p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lang w:val="fr-FR"/>
          <w14:ligatures w14:val="none"/>
        </w:rPr>
      </w:pPr>
    </w:p>
    <w:p w:rsidR="00FD4ADF" w:rsidP="00E55B04" w:rsidRDefault="00FD4ADF" w14:paraId="25904F73" w14:textId="639E91F0">
      <w:pPr>
        <w:spacing w:after="0" w:line="240" w:lineRule="auto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  <w:hyperlink w:history="1" r:id="rId5">
        <w:r w:rsidRPr="004462B9">
          <w:rPr>
            <w:rStyle w:val="Hyperlink"/>
            <w:rFonts w:ascii="Segoe UI" w:hAnsi="Segoe UI" w:eastAsia="Times New Roman" w:cs="Segoe UI"/>
            <w:kern w:val="0"/>
            <w:sz w:val="18"/>
            <w:szCs w:val="18"/>
            <w14:ligatures w14:val="none"/>
          </w:rPr>
          <w:t>https://media.geeksforgeeks.org/wp-content/uploads/20250303132330481308/synthetic_text_data.csv</w:t>
        </w:r>
      </w:hyperlink>
    </w:p>
    <w:p w:rsidRPr="00E55B04" w:rsidR="00E55B04" w:rsidP="00E55B04" w:rsidRDefault="00E55B04" w14:paraId="383A8DBF" w14:textId="000B1A30">
      <w:pPr>
        <w:spacing w:after="0" w:line="240" w:lineRule="auto"/>
        <w:textAlignment w:val="baseline"/>
        <w:rPr>
          <w:rFonts w:ascii="Segoe UI" w:hAnsi="Segoe UI" w:eastAsia="Times New Roman" w:cs="Segoe UI"/>
          <w:color w:val="000000"/>
          <w:kern w:val="0"/>
          <w:sz w:val="18"/>
          <w:szCs w:val="18"/>
          <w14:ligatures w14:val="none"/>
        </w:rPr>
      </w:pPr>
    </w:p>
    <w:p w:rsidR="00FD4ADF" w:rsidP="00FD4ADF" w:rsidRDefault="00FD4ADF" w14:paraId="14CB2607" w14:textId="7777777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Import Libraries</w:t>
      </w:r>
      <w:r>
        <w:t xml:space="preserve"> – Load the required Python libraries such as </w:t>
      </w:r>
      <w:r>
        <w:rPr>
          <w:rStyle w:val="HTMLCode"/>
          <w:rFonts w:eastAsiaTheme="majorEastAsia"/>
        </w:rPr>
        <w:t>pandas</w:t>
      </w:r>
      <w:r>
        <w:t xml:space="preserve">, </w:t>
      </w:r>
      <w:proofErr w:type="spellStart"/>
      <w:r>
        <w:rPr>
          <w:rStyle w:val="HTMLCode"/>
          <w:rFonts w:eastAsiaTheme="majorEastAsia"/>
        </w:rPr>
        <w:t>numpy</w:t>
      </w:r>
      <w:proofErr w:type="spellEnd"/>
      <w:r>
        <w:t xml:space="preserve">, </w:t>
      </w:r>
      <w:r>
        <w:rPr>
          <w:rStyle w:val="HTMLCode"/>
          <w:rFonts w:eastAsiaTheme="majorEastAsia"/>
        </w:rPr>
        <w:t>scikit-learn</w:t>
      </w:r>
      <w:r>
        <w:t xml:space="preserve"> modules, and visualization tools.</w:t>
      </w:r>
    </w:p>
    <w:p w:rsidR="00FD4ADF" w:rsidP="00FD4ADF" w:rsidRDefault="00FD4ADF" w14:paraId="507E8C4B" w14:textId="7777777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Load and Explore Dataset</w:t>
      </w:r>
      <w:r>
        <w:t xml:space="preserve"> – Read the text dataset, observe its structure, and separate the features (</w:t>
      </w:r>
      <w:r>
        <w:rPr>
          <w:rStyle w:val="HTMLCode"/>
          <w:rFonts w:eastAsiaTheme="majorEastAsia"/>
        </w:rPr>
        <w:t>text</w:t>
      </w:r>
      <w:r>
        <w:t>) and target (</w:t>
      </w:r>
      <w:r>
        <w:rPr>
          <w:rStyle w:val="HTMLCode"/>
          <w:rFonts w:eastAsiaTheme="majorEastAsia"/>
        </w:rPr>
        <w:t>label</w:t>
      </w:r>
      <w:r>
        <w:t>).</w:t>
      </w:r>
    </w:p>
    <w:p w:rsidR="00FD4ADF" w:rsidP="00FD4ADF" w:rsidRDefault="00FD4ADF" w14:paraId="21D90A77" w14:textId="7777777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Preprocess Text Data</w:t>
      </w:r>
      <w:r>
        <w:t xml:space="preserve"> – Convert raw text into numerical form using </w:t>
      </w:r>
      <w:proofErr w:type="spellStart"/>
      <w:r>
        <w:rPr>
          <w:rStyle w:val="HTMLCode"/>
          <w:rFonts w:eastAsiaTheme="majorEastAsia"/>
        </w:rPr>
        <w:t>CountVectorizer</w:t>
      </w:r>
      <w:proofErr w:type="spellEnd"/>
      <w:r>
        <w:t xml:space="preserve"> to generate word count features.</w:t>
      </w:r>
    </w:p>
    <w:p w:rsidR="00FD4ADF" w:rsidP="00FD4ADF" w:rsidRDefault="00FD4ADF" w14:paraId="1E733C51" w14:textId="7777777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Train Naïve Bayes Classifier</w:t>
      </w:r>
      <w:r>
        <w:t xml:space="preserve"> – Apply the </w:t>
      </w:r>
      <w:proofErr w:type="spellStart"/>
      <w:r>
        <w:rPr>
          <w:rStyle w:val="HTMLCode"/>
          <w:rFonts w:eastAsiaTheme="majorEastAsia"/>
        </w:rPr>
        <w:t>MultinomialNB</w:t>
      </w:r>
      <w:proofErr w:type="spellEnd"/>
      <w:r>
        <w:t xml:space="preserve"> model on the training data and build the classifier.</w:t>
      </w:r>
    </w:p>
    <w:p w:rsidR="00FD4ADF" w:rsidP="00FD4ADF" w:rsidRDefault="00FD4ADF" w14:paraId="42B447F1" w14:textId="6790B5F2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Evaluate the Model</w:t>
      </w:r>
      <w:r>
        <w:t xml:space="preserve"> – Use accuracy score, confusion matrix, and visualization (heatmap) to assess model performance, and test predictions on unseen input.</w:t>
      </w:r>
      <w:r w:rsidRPr="00FD4ADF" w:rsidR="00E55B04">
        <w:rPr>
          <w:color w:val="000000"/>
          <w:sz w:val="22"/>
          <w:szCs w:val="22"/>
        </w:rPr>
        <w:t> </w:t>
      </w:r>
    </w:p>
    <w:p w:rsidR="00FD4ADF" w:rsidP="00FD4ADF" w:rsidRDefault="00FD4ADF" w14:paraId="78DEB4A7" w14:textId="20F57297">
      <w:pPr>
        <w:pStyle w:val="NormalWeb"/>
      </w:pPr>
      <w:r w:rsidRPr="00FD4ADF">
        <w:rPr>
          <w:b/>
          <w:bCs/>
        </w:rPr>
        <w:lastRenderedPageBreak/>
        <w:t>Important links:</w:t>
      </w:r>
      <w:r>
        <w:br/>
      </w:r>
      <w:r>
        <w:br/>
      </w:r>
      <w:hyperlink w:history="1" r:id="rId6">
        <w:r w:rsidRPr="004462B9">
          <w:rPr>
            <w:rStyle w:val="Hyperlink"/>
          </w:rPr>
          <w:t>https://scikit-learn.org/stable/modules/naive_bayes.html</w:t>
        </w:r>
      </w:hyperlink>
      <w:r>
        <w:br/>
      </w:r>
      <w:r>
        <w:br/>
      </w:r>
      <w:hyperlink w:history="1" r:id="rId7">
        <w:r w:rsidRPr="004462B9">
          <w:rPr>
            <w:rStyle w:val="Hyperlink"/>
          </w:rPr>
          <w:t>https://www.datacamp.com/tutorial/naive-bayes-scikit-learn</w:t>
        </w:r>
      </w:hyperlink>
    </w:p>
    <w:p w:rsidR="00733B7C" w:rsidP="00FD4ADF" w:rsidRDefault="00733B7C" w14:paraId="24F97347" w14:textId="77777777">
      <w:pPr>
        <w:pStyle w:val="NormalWeb"/>
      </w:pPr>
    </w:p>
    <w:p w:rsidR="00733B7C" w:rsidP="00FD4ADF" w:rsidRDefault="00733B7C" w14:paraId="6A0CD9EA" w14:textId="1DCDA477">
      <w:pPr>
        <w:pStyle w:val="NormalWeb"/>
      </w:pPr>
      <w:r>
        <w:t>For further practice, explore how Naïve Bayes can be applied to spam detection using email/text data. Follow this tutorial</w:t>
      </w:r>
    </w:p>
    <w:p w:rsidR="00733B7C" w:rsidP="00FD4ADF" w:rsidRDefault="00733B7C" w14:paraId="2373FCB9" w14:textId="3C0084D8">
      <w:pPr>
        <w:pStyle w:val="NormalWeb"/>
      </w:pPr>
      <w:hyperlink w:history="1" r:id="rId8">
        <w:r w:rsidRPr="004462B9">
          <w:rPr>
            <w:rStyle w:val="Hyperlink"/>
          </w:rPr>
          <w:t>https://medium.com/@afreenhossain/building-a-spam-detection-system-using-naive-bayes-and-countvectorizer-14702badf194</w:t>
        </w:r>
      </w:hyperlink>
    </w:p>
    <w:p w:rsidR="00733B7C" w:rsidP="00FD4ADF" w:rsidRDefault="00733B7C" w14:paraId="5C2738F5" w14:textId="77777777">
      <w:pPr>
        <w:pStyle w:val="NormalWeb"/>
      </w:pPr>
    </w:p>
    <w:p w:rsidR="00733B7C" w:rsidP="00FD4ADF" w:rsidRDefault="00733B7C" w14:paraId="2C32D30B" w14:textId="77777777">
      <w:pPr>
        <w:pStyle w:val="NormalWeb"/>
      </w:pPr>
    </w:p>
    <w:p w:rsidR="00FD4ADF" w:rsidP="00FD4ADF" w:rsidRDefault="00FD4ADF" w14:paraId="2AAB132B" w14:textId="77777777">
      <w:pPr>
        <w:pStyle w:val="NormalWeb"/>
      </w:pPr>
    </w:p>
    <w:sectPr w:rsidR="00FD4AD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4A5"/>
    <w:multiLevelType w:val="multilevel"/>
    <w:tmpl w:val="5FC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4CF2F8A"/>
    <w:multiLevelType w:val="multilevel"/>
    <w:tmpl w:val="197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3F54083"/>
    <w:multiLevelType w:val="multilevel"/>
    <w:tmpl w:val="62D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88825B0"/>
    <w:multiLevelType w:val="multilevel"/>
    <w:tmpl w:val="221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AC92652"/>
    <w:multiLevelType w:val="multilevel"/>
    <w:tmpl w:val="BAF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ACD2A86"/>
    <w:multiLevelType w:val="multilevel"/>
    <w:tmpl w:val="01FA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A4B1A09"/>
    <w:multiLevelType w:val="multilevel"/>
    <w:tmpl w:val="E3D8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3D0A6248"/>
    <w:multiLevelType w:val="multilevel"/>
    <w:tmpl w:val="6CC4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11C8C"/>
    <w:multiLevelType w:val="multilevel"/>
    <w:tmpl w:val="DAB8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B9D6555"/>
    <w:multiLevelType w:val="multilevel"/>
    <w:tmpl w:val="7FE4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5F517C06"/>
    <w:multiLevelType w:val="multilevel"/>
    <w:tmpl w:val="6E52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607E0A35"/>
    <w:multiLevelType w:val="multilevel"/>
    <w:tmpl w:val="8BA0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5750141"/>
    <w:multiLevelType w:val="multilevel"/>
    <w:tmpl w:val="95D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6EE10540"/>
    <w:multiLevelType w:val="multilevel"/>
    <w:tmpl w:val="3444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73E90FCC"/>
    <w:multiLevelType w:val="multilevel"/>
    <w:tmpl w:val="68EA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776350F9"/>
    <w:multiLevelType w:val="multilevel"/>
    <w:tmpl w:val="56B2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7BA66449"/>
    <w:multiLevelType w:val="multilevel"/>
    <w:tmpl w:val="018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CB338B5"/>
    <w:multiLevelType w:val="multilevel"/>
    <w:tmpl w:val="68C2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7F2F7127"/>
    <w:multiLevelType w:val="multilevel"/>
    <w:tmpl w:val="8276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896508237">
    <w:abstractNumId w:val="12"/>
  </w:num>
  <w:num w:numId="2" w16cid:durableId="1367488324">
    <w:abstractNumId w:val="3"/>
  </w:num>
  <w:num w:numId="3" w16cid:durableId="118648499">
    <w:abstractNumId w:val="11"/>
  </w:num>
  <w:num w:numId="4" w16cid:durableId="94178254">
    <w:abstractNumId w:val="5"/>
  </w:num>
  <w:num w:numId="5" w16cid:durableId="28650462">
    <w:abstractNumId w:val="18"/>
  </w:num>
  <w:num w:numId="6" w16cid:durableId="1987078567">
    <w:abstractNumId w:val="2"/>
  </w:num>
  <w:num w:numId="7" w16cid:durableId="967585420">
    <w:abstractNumId w:val="0"/>
  </w:num>
  <w:num w:numId="8" w16cid:durableId="407728795">
    <w:abstractNumId w:val="15"/>
  </w:num>
  <w:num w:numId="9" w16cid:durableId="1091001750">
    <w:abstractNumId w:val="14"/>
  </w:num>
  <w:num w:numId="10" w16cid:durableId="754279390">
    <w:abstractNumId w:val="16"/>
  </w:num>
  <w:num w:numId="11" w16cid:durableId="1450197412">
    <w:abstractNumId w:val="17"/>
  </w:num>
  <w:num w:numId="12" w16cid:durableId="1944682276">
    <w:abstractNumId w:val="1"/>
  </w:num>
  <w:num w:numId="13" w16cid:durableId="68310876">
    <w:abstractNumId w:val="10"/>
  </w:num>
  <w:num w:numId="14" w16cid:durableId="1116870956">
    <w:abstractNumId w:val="6"/>
  </w:num>
  <w:num w:numId="15" w16cid:durableId="1910846558">
    <w:abstractNumId w:val="13"/>
  </w:num>
  <w:num w:numId="16" w16cid:durableId="1675565916">
    <w:abstractNumId w:val="4"/>
  </w:num>
  <w:num w:numId="17" w16cid:durableId="353770783">
    <w:abstractNumId w:val="9"/>
  </w:num>
  <w:num w:numId="18" w16cid:durableId="186987919">
    <w:abstractNumId w:val="8"/>
  </w:num>
  <w:num w:numId="19" w16cid:durableId="16515900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B04"/>
    <w:rsid w:val="00162B51"/>
    <w:rsid w:val="00277EA0"/>
    <w:rsid w:val="0044164D"/>
    <w:rsid w:val="00733B7C"/>
    <w:rsid w:val="008417A4"/>
    <w:rsid w:val="008918B4"/>
    <w:rsid w:val="00C22184"/>
    <w:rsid w:val="00DF3295"/>
    <w:rsid w:val="00E55B04"/>
    <w:rsid w:val="00EF2055"/>
    <w:rsid w:val="00FD4ADF"/>
    <w:rsid w:val="5DA5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2E6D6"/>
  <w15:chartTrackingRefBased/>
  <w15:docId w15:val="{DD0BBCB1-4ED8-2C49-9963-1E3A43BD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B0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B0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55B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55B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55B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55B0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55B0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55B0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55B0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55B0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55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B0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55B0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5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B0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55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B0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5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B04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E55B0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eop" w:customStyle="1">
    <w:name w:val="eop"/>
    <w:basedOn w:val="DefaultParagraphFont"/>
    <w:rsid w:val="00E55B04"/>
  </w:style>
  <w:style w:type="character" w:styleId="normaltextrun" w:customStyle="1">
    <w:name w:val="normaltextrun"/>
    <w:basedOn w:val="DefaultParagraphFont"/>
    <w:rsid w:val="00E55B04"/>
  </w:style>
  <w:style w:type="character" w:styleId="unsupportedobjecttext" w:customStyle="1">
    <w:name w:val="unsupportedobjecttext"/>
    <w:basedOn w:val="DefaultParagraphFont"/>
    <w:rsid w:val="00E55B04"/>
  </w:style>
  <w:style w:type="character" w:styleId="Hyperlink">
    <w:name w:val="Hyperlink"/>
    <w:basedOn w:val="DefaultParagraphFont"/>
    <w:uiPriority w:val="99"/>
    <w:unhideWhenUsed/>
    <w:rsid w:val="00FD4A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AD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D4AD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4A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4ADF"/>
    <w:rPr>
      <w:rFonts w:ascii="Courier New" w:hAnsi="Courier New" w:eastAsia="Times New Roman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33B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edium.com/@afreenhossain/building-a-spam-detection-system-using-naive-bayes-and-countvectorizer-14702badf194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www.datacamp.com/tutorial/naive-bayes-scikit-learn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scikit-learn.org/stable/modules/naive_bayes.html" TargetMode="External" Id="rId6" /><Relationship Type="http://schemas.openxmlformats.org/officeDocument/2006/relationships/hyperlink" Target="https://media.geeksforgeeks.org/wp-content/uploads/20250303132330481308/synthetic_text_data.csv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Pulkit Dwivedi</dc:creator>
  <keywords/>
  <dc:description/>
  <lastModifiedBy>Umesh Gupta</lastModifiedBy>
  <revision>5</revision>
  <dcterms:created xsi:type="dcterms:W3CDTF">2025-09-02T07:26:00.0000000Z</dcterms:created>
  <dcterms:modified xsi:type="dcterms:W3CDTF">2025-09-29T10:19:06.0365676Z</dcterms:modified>
</coreProperties>
</file>