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EBF" w:rsidRPr="00CE4EBF" w:rsidRDefault="00CE4EBF" w:rsidP="00CE4EBF">
      <w:pPr>
        <w:shd w:val="clear" w:color="auto" w:fill="FFFFFF"/>
        <w:spacing w:before="600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3366"/>
          <w:kern w:val="36"/>
          <w:sz w:val="33"/>
          <w:szCs w:val="33"/>
        </w:rPr>
      </w:pPr>
      <w:r w:rsidRPr="00CE4EBF">
        <w:rPr>
          <w:rFonts w:ascii="Arial" w:eastAsia="Times New Roman" w:hAnsi="Arial" w:cs="Arial"/>
          <w:b/>
          <w:bCs/>
          <w:color w:val="003366"/>
          <w:kern w:val="36"/>
          <w:sz w:val="33"/>
          <w:szCs w:val="33"/>
        </w:rPr>
        <w:t>Dynamic View Dependencies</w:t>
      </w:r>
    </w:p>
    <w:p w:rsidR="00CE4EBF" w:rsidRPr="00CE4EBF" w:rsidRDefault="00CE4EBF" w:rsidP="00CE4E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CE4EBF">
        <w:rPr>
          <w:rFonts w:ascii="Arial" w:eastAsia="Times New Roman" w:hAnsi="Arial" w:cs="Arial"/>
          <w:color w:val="000000"/>
        </w:rPr>
        <w:t>Steps taken to ensure better data entry and form usability are critical to a database. This includes visual enhancements and form modifications based on user input. Dynamic View Dependencies (DVD) is a feature of Forms Designer that enables you to display objects and their attributes on a form depending on user interaction.</w:t>
      </w:r>
    </w:p>
    <w:p w:rsidR="00CE4EBF" w:rsidRPr="00CE4EBF" w:rsidRDefault="00CE4EBF" w:rsidP="00CE4E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CE4EBF">
        <w:rPr>
          <w:rFonts w:ascii="Arial" w:eastAsia="Times New Roman" w:hAnsi="Arial" w:cs="Arial"/>
          <w:color w:val="000000"/>
        </w:rPr>
        <w:t>DVD enables you to create control or layout objects with properties that are evaluated when the form appears to control the appearance of these objects on the form.</w:t>
      </w:r>
    </w:p>
    <w:p w:rsidR="00CE4EBF" w:rsidRPr="00CE4EBF" w:rsidRDefault="00CE4EBF" w:rsidP="00CE4E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CE4EBF">
        <w:rPr>
          <w:rFonts w:ascii="Arial" w:eastAsia="Times New Roman" w:hAnsi="Arial" w:cs="Arial"/>
          <w:color w:val="000000"/>
        </w:rPr>
        <w:t>You can use dynamic view dependencies to:</w:t>
      </w:r>
    </w:p>
    <w:p w:rsidR="00CE4EBF" w:rsidRPr="00CE4EBF" w:rsidRDefault="00CE4EBF" w:rsidP="00CE4EBF">
      <w:pPr>
        <w:numPr>
          <w:ilvl w:val="0"/>
          <w:numId w:val="1"/>
        </w:numPr>
        <w:spacing w:before="46" w:after="100" w:afterAutospacing="1" w:line="240" w:lineRule="auto"/>
        <w:ind w:left="950"/>
        <w:rPr>
          <w:rFonts w:ascii="Arial" w:eastAsia="Times New Roman" w:hAnsi="Arial" w:cs="Arial"/>
          <w:color w:val="000000"/>
        </w:rPr>
      </w:pPr>
      <w:r w:rsidRPr="00CE4EBF">
        <w:rPr>
          <w:rFonts w:ascii="Arial" w:eastAsia="Times New Roman" w:hAnsi="Arial" w:cs="Arial"/>
          <w:color w:val="000000"/>
        </w:rPr>
        <w:t xml:space="preserve">Dynamically determine the properties of a field based on the DVD condition. </w:t>
      </w:r>
    </w:p>
    <w:p w:rsidR="00CE4EBF" w:rsidRPr="00CE4EBF" w:rsidRDefault="00CE4EBF" w:rsidP="00CE4EBF">
      <w:pPr>
        <w:numPr>
          <w:ilvl w:val="0"/>
          <w:numId w:val="1"/>
        </w:numPr>
        <w:spacing w:before="46" w:after="100" w:afterAutospacing="1" w:line="240" w:lineRule="auto"/>
        <w:ind w:left="950"/>
        <w:rPr>
          <w:rFonts w:ascii="Arial" w:eastAsia="Times New Roman" w:hAnsi="Arial" w:cs="Arial"/>
          <w:color w:val="000000"/>
        </w:rPr>
      </w:pPr>
      <w:r w:rsidRPr="00CE4EBF">
        <w:rPr>
          <w:rFonts w:ascii="Arial" w:eastAsia="Times New Roman" w:hAnsi="Arial" w:cs="Arial"/>
          <w:color w:val="000000"/>
        </w:rPr>
        <w:t xml:space="preserve">Make a field visible only when another field contains a certain value. </w:t>
      </w:r>
    </w:p>
    <w:p w:rsidR="00CE4EBF" w:rsidRPr="00CE4EBF" w:rsidRDefault="00CE4EBF" w:rsidP="00CE4EBF">
      <w:pPr>
        <w:numPr>
          <w:ilvl w:val="0"/>
          <w:numId w:val="1"/>
        </w:numPr>
        <w:spacing w:before="46" w:after="100" w:afterAutospacing="1" w:line="240" w:lineRule="auto"/>
        <w:ind w:left="950"/>
        <w:rPr>
          <w:rFonts w:ascii="Arial" w:eastAsia="Times New Roman" w:hAnsi="Arial" w:cs="Arial"/>
          <w:color w:val="000000"/>
        </w:rPr>
      </w:pPr>
      <w:r w:rsidRPr="00CE4EBF">
        <w:rPr>
          <w:rFonts w:ascii="Arial" w:eastAsia="Times New Roman" w:hAnsi="Arial" w:cs="Arial"/>
          <w:color w:val="000000"/>
        </w:rPr>
        <w:t xml:space="preserve">Dynamically determine the choices in a drop-down list based on the choice in another combo box. </w:t>
      </w:r>
    </w:p>
    <w:p w:rsidR="00CE4EBF" w:rsidRPr="00CE4EBF" w:rsidRDefault="00CE4EBF" w:rsidP="00CE4EBF">
      <w:pPr>
        <w:numPr>
          <w:ilvl w:val="0"/>
          <w:numId w:val="1"/>
        </w:numPr>
        <w:spacing w:before="46" w:after="100" w:afterAutospacing="1" w:line="240" w:lineRule="auto"/>
        <w:ind w:left="950"/>
        <w:rPr>
          <w:rFonts w:ascii="Arial" w:eastAsia="Times New Roman" w:hAnsi="Arial" w:cs="Arial"/>
          <w:color w:val="000000"/>
        </w:rPr>
      </w:pPr>
      <w:r w:rsidRPr="00CE4EBF">
        <w:rPr>
          <w:rFonts w:ascii="Arial" w:eastAsia="Times New Roman" w:hAnsi="Arial" w:cs="Arial"/>
          <w:color w:val="000000"/>
        </w:rPr>
        <w:t xml:space="preserve">Dynamically set the font or color of a field based on the value of another field. </w:t>
      </w:r>
    </w:p>
    <w:p w:rsidR="00CE4EBF" w:rsidRPr="00CE4EBF" w:rsidRDefault="00CE4EBF" w:rsidP="00CE4EBF">
      <w:pPr>
        <w:numPr>
          <w:ilvl w:val="0"/>
          <w:numId w:val="1"/>
        </w:numPr>
        <w:spacing w:before="46" w:after="100" w:afterAutospacing="1" w:line="240" w:lineRule="auto"/>
        <w:ind w:left="950"/>
        <w:rPr>
          <w:rFonts w:ascii="Arial" w:eastAsia="Times New Roman" w:hAnsi="Arial" w:cs="Arial"/>
          <w:color w:val="000000"/>
        </w:rPr>
      </w:pPr>
      <w:r w:rsidRPr="00CE4EBF">
        <w:rPr>
          <w:rFonts w:ascii="Arial" w:eastAsia="Times New Roman" w:hAnsi="Arial" w:cs="Arial"/>
          <w:color w:val="000000"/>
        </w:rPr>
        <w:t>Dynamically set the font or color of a field based on its value.</w:t>
      </w:r>
    </w:p>
    <w:p w:rsidR="00CE4EBF" w:rsidRPr="00CE4EBF" w:rsidRDefault="00CE4EBF" w:rsidP="00CE4EBF">
      <w:pPr>
        <w:spacing w:before="138" w:after="138" w:line="240" w:lineRule="auto"/>
        <w:ind w:hanging="369"/>
        <w:rPr>
          <w:rFonts w:ascii="Arial" w:eastAsia="Times New Roman" w:hAnsi="Arial" w:cs="Arial"/>
          <w:color w:val="000000"/>
        </w:rPr>
      </w:pPr>
      <w:r w:rsidRPr="00CE4EBF">
        <w:rPr>
          <w:rFonts w:ascii="Arial" w:eastAsia="Times New Roman" w:hAnsi="Arial" w:cs="Arial"/>
          <w:b/>
          <w:bCs/>
          <w:color w:val="000000"/>
        </w:rPr>
        <w:t>Note</w:t>
      </w:r>
      <w:r w:rsidRPr="00CE4EBF">
        <w:rPr>
          <w:rFonts w:ascii="Arial" w:eastAsia="Times New Roman" w:hAnsi="Arial" w:cs="Arial"/>
          <w:color w:val="000000"/>
        </w:rPr>
        <w:t>: DVD select statements can only be used on text fields.</w:t>
      </w:r>
    </w:p>
    <w:p w:rsidR="00CE4EBF" w:rsidRPr="00CE4EBF" w:rsidRDefault="00CE4EBF" w:rsidP="00CE4E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CE4EBF">
        <w:rPr>
          <w:rFonts w:ascii="Arial" w:eastAsia="Times New Roman" w:hAnsi="Arial" w:cs="Arial"/>
          <w:color w:val="000000"/>
        </w:rPr>
        <w:t>You create dynamic view dependencies by specifying conditional statements for properties of a control. The three types of conditional statements for a property are:</w:t>
      </w:r>
    </w:p>
    <w:p w:rsidR="00CE4EBF" w:rsidRPr="00CE4EBF" w:rsidRDefault="00CE4EBF" w:rsidP="00CE4EBF">
      <w:pPr>
        <w:numPr>
          <w:ilvl w:val="0"/>
          <w:numId w:val="2"/>
        </w:numPr>
        <w:spacing w:before="46" w:after="100" w:afterAutospacing="1" w:line="240" w:lineRule="auto"/>
        <w:ind w:left="950"/>
        <w:rPr>
          <w:rFonts w:ascii="Arial" w:eastAsia="Times New Roman" w:hAnsi="Arial" w:cs="Arial"/>
          <w:color w:val="000000"/>
        </w:rPr>
      </w:pPr>
      <w:r w:rsidRPr="00CE4EBF">
        <w:rPr>
          <w:rFonts w:ascii="Arial" w:eastAsia="Times New Roman" w:hAnsi="Arial" w:cs="Arial"/>
          <w:color w:val="000000"/>
        </w:rPr>
        <w:t xml:space="preserve">Field comparisons — Conditional statements that enable you to specify comparisons of equality or inequality. </w:t>
      </w:r>
    </w:p>
    <w:p w:rsidR="00CE4EBF" w:rsidRPr="00CE4EBF" w:rsidRDefault="00CE4EBF" w:rsidP="00CE4EBF">
      <w:pPr>
        <w:numPr>
          <w:ilvl w:val="0"/>
          <w:numId w:val="2"/>
        </w:numPr>
        <w:spacing w:before="46" w:after="100" w:afterAutospacing="1" w:line="240" w:lineRule="auto"/>
        <w:ind w:left="950"/>
        <w:rPr>
          <w:rFonts w:ascii="Arial" w:eastAsia="Times New Roman" w:hAnsi="Arial" w:cs="Arial"/>
          <w:color w:val="000000"/>
        </w:rPr>
      </w:pPr>
      <w:r w:rsidRPr="00CE4EBF">
        <w:rPr>
          <w:rFonts w:ascii="Arial" w:eastAsia="Times New Roman" w:hAnsi="Arial" w:cs="Arial"/>
          <w:color w:val="000000"/>
        </w:rPr>
        <w:t xml:space="preserve">Field value matching — Conditional statements that enable you to specify matching output values for various input values. </w:t>
      </w:r>
    </w:p>
    <w:p w:rsidR="00CE4EBF" w:rsidRPr="00CE4EBF" w:rsidRDefault="00CE4EBF" w:rsidP="00CE4EBF">
      <w:pPr>
        <w:numPr>
          <w:ilvl w:val="0"/>
          <w:numId w:val="2"/>
        </w:numPr>
        <w:spacing w:before="46" w:after="100" w:afterAutospacing="1" w:line="240" w:lineRule="auto"/>
        <w:ind w:left="950"/>
        <w:rPr>
          <w:rFonts w:ascii="Arial" w:eastAsia="Times New Roman" w:hAnsi="Arial" w:cs="Arial"/>
          <w:color w:val="000000"/>
        </w:rPr>
      </w:pPr>
      <w:r w:rsidRPr="00CE4EBF">
        <w:rPr>
          <w:rFonts w:ascii="Arial" w:eastAsia="Times New Roman" w:hAnsi="Arial" w:cs="Arial"/>
          <w:color w:val="000000"/>
        </w:rPr>
        <w:t>Dynamic functions — Conditional statements that enable you to call a function that evaluates a result dynamically.</w:t>
      </w:r>
    </w:p>
    <w:p w:rsidR="00CE4EBF" w:rsidRPr="00CE4EBF" w:rsidRDefault="00CE4EBF" w:rsidP="00CE4E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CE4EBF">
        <w:rPr>
          <w:rFonts w:ascii="Arial" w:eastAsia="Times New Roman" w:hAnsi="Arial" w:cs="Arial"/>
          <w:color w:val="000000"/>
        </w:rPr>
        <w:t xml:space="preserve">Service Manager includes a form, </w:t>
      </w:r>
      <w:r w:rsidRPr="00CE4EBF">
        <w:rPr>
          <w:rFonts w:ascii="Arial" w:eastAsia="Times New Roman" w:hAnsi="Arial" w:cs="Arial"/>
          <w:b/>
          <w:bCs/>
          <w:color w:val="000000"/>
        </w:rPr>
        <w:t>dep.g</w:t>
      </w:r>
      <w:r w:rsidRPr="00CE4EBF">
        <w:rPr>
          <w:rFonts w:ascii="Arial" w:eastAsia="Times New Roman" w:hAnsi="Arial" w:cs="Arial"/>
          <w:color w:val="000000"/>
        </w:rPr>
        <w:t>, which demonstrates Dynamic View Dependencies.</w:t>
      </w:r>
    </w:p>
    <w:p w:rsidR="00CE4EBF" w:rsidRPr="00CE4EBF" w:rsidRDefault="00CE4EBF" w:rsidP="00CE4EB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E4EB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E4EBF" w:rsidRDefault="00CE4EBF" w:rsidP="00CE4EBF">
      <w:pPr>
        <w:pStyle w:val="Heading1"/>
        <w:rPr>
          <w:rFonts w:ascii="Arial" w:hAnsi="Arial" w:cs="Arial"/>
          <w:sz w:val="33"/>
          <w:szCs w:val="33"/>
        </w:rPr>
      </w:pPr>
      <w:r w:rsidRPr="00CE4EBF">
        <w:rPr>
          <w:rFonts w:ascii="Arial" w:hAnsi="Arial" w:cs="Arial"/>
          <w:color w:val="000000"/>
          <w:szCs w:val="22"/>
        </w:rPr>
        <w:t>   </w:t>
      </w:r>
      <w:r>
        <w:rPr>
          <w:rFonts w:ascii="Arial" w:hAnsi="Arial" w:cs="Arial"/>
          <w:sz w:val="33"/>
          <w:szCs w:val="33"/>
        </w:rPr>
        <w:t>Use dynamic functions</w:t>
      </w:r>
    </w:p>
    <w:p w:rsidR="00CE4EBF" w:rsidRDefault="00CE4EBF" w:rsidP="00CE4EBF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the following to select all the login IDs from a department to make a list:</w:t>
      </w:r>
    </w:p>
    <w:p w:rsidR="00CE4EBF" w:rsidRDefault="00CE4EBF" w:rsidP="00CE4EBF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Style w:val="HTMLTypewriter"/>
          <w:color w:val="000000"/>
        </w:rPr>
        <w:t>select("name","operator","department",[$dept])</w:t>
      </w:r>
    </w:p>
    <w:p w:rsidR="00CE4EBF" w:rsidRDefault="00CE4EBF" w:rsidP="00CE4EBF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the following to select all the approvers for a certain group:</w:t>
      </w:r>
    </w:p>
    <w:p w:rsidR="00CE4EBF" w:rsidRDefault="00CE4EBF" w:rsidP="00CE4EBF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Style w:val="HTMLTypewriter"/>
          <w:color w:val="000000"/>
        </w:rPr>
        <w:t>select("approvers","cm3groups","name",[$cm3group</w:t>
      </w:r>
    </w:p>
    <w:p w:rsidR="00CE4EBF" w:rsidRDefault="00CE4EBF" w:rsidP="00CE4EBF">
      <w:pPr>
        <w:pStyle w:val="Heading1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lastRenderedPageBreak/>
        <w:t>Field comparisons</w:t>
      </w:r>
    </w:p>
    <w:p w:rsidR="00CE4EBF" w:rsidRDefault="00CE4EBF" w:rsidP="00CE4EBF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Field comparisons use a statement to create a conditional property for a control on a form.</w:t>
      </w:r>
    </w:p>
    <w:p w:rsidR="00CE4EBF" w:rsidRDefault="00CE4EBF" w:rsidP="00CE4EBF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Syntax: </w:t>
      </w:r>
      <w:r>
        <w:rPr>
          <w:rStyle w:val="HTMLTypewriter"/>
          <w:color w:val="000000"/>
        </w:rPr>
        <w:t>FIELD CONDITION VALUE</w:t>
      </w:r>
    </w:p>
    <w:p w:rsidR="00CE4EBF" w:rsidRDefault="00CE4EBF" w:rsidP="00CE4EBF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Style w:val="Emphasis"/>
          <w:rFonts w:ascii="Arial" w:hAnsi="Arial" w:cs="Arial"/>
          <w:color w:val="000000"/>
          <w:sz w:val="22"/>
          <w:szCs w:val="22"/>
        </w:rPr>
        <w:t>FIELD</w:t>
      </w:r>
      <w:r>
        <w:rPr>
          <w:rFonts w:ascii="Arial" w:hAnsi="Arial" w:cs="Arial"/>
          <w:color w:val="000000"/>
          <w:sz w:val="22"/>
          <w:szCs w:val="22"/>
        </w:rPr>
        <w:t xml:space="preserve"> is any variable or field name surrounded by brackets, for example, </w:t>
      </w:r>
      <w:r>
        <w:rPr>
          <w:rStyle w:val="HTMLTypewriter"/>
          <w:color w:val="000000"/>
        </w:rPr>
        <w:t>[$x], [name],</w:t>
      </w:r>
      <w:r>
        <w:rPr>
          <w:rFonts w:ascii="Arial" w:hAnsi="Arial" w:cs="Arial"/>
          <w:color w:val="000000"/>
          <w:sz w:val="22"/>
          <w:szCs w:val="22"/>
        </w:rPr>
        <w:t xml:space="preserve"> and so forth.</w:t>
      </w:r>
    </w:p>
    <w:p w:rsidR="00CE4EBF" w:rsidRDefault="00CE4EBF" w:rsidP="00CE4EBF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Style w:val="Emphasis"/>
          <w:rFonts w:ascii="Arial" w:hAnsi="Arial" w:cs="Arial"/>
          <w:color w:val="000000"/>
          <w:sz w:val="22"/>
          <w:szCs w:val="22"/>
        </w:rPr>
        <w:t>CONDITION</w:t>
      </w:r>
      <w:r>
        <w:rPr>
          <w:rFonts w:ascii="Arial" w:hAnsi="Arial" w:cs="Arial"/>
          <w:color w:val="000000"/>
          <w:sz w:val="22"/>
          <w:szCs w:val="22"/>
        </w:rPr>
        <w:t xml:space="preserve"> can be = | &lt; &gt; or #.</w:t>
      </w:r>
    </w:p>
    <w:p w:rsidR="00CE4EBF" w:rsidRDefault="00CE4EBF" w:rsidP="00CE4EBF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Style w:val="Emphasis"/>
          <w:rFonts w:ascii="Arial" w:hAnsi="Arial" w:cs="Arial"/>
          <w:color w:val="000000"/>
          <w:sz w:val="22"/>
          <w:szCs w:val="22"/>
        </w:rPr>
        <w:t>VALUE</w:t>
      </w:r>
      <w:r>
        <w:rPr>
          <w:rFonts w:ascii="Arial" w:hAnsi="Arial" w:cs="Arial"/>
          <w:color w:val="000000"/>
          <w:sz w:val="22"/>
          <w:szCs w:val="22"/>
        </w:rPr>
        <w:t xml:space="preserve"> is any quoted string or number.</w:t>
      </w:r>
    </w:p>
    <w:p w:rsidR="00CE4EBF" w:rsidRDefault="00CE4EBF" w:rsidP="00CE4EBF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Style w:val="Strong"/>
          <w:rFonts w:ascii="Arial" w:hAnsi="Arial" w:cs="Arial"/>
          <w:color w:val="000000"/>
          <w:sz w:val="22"/>
          <w:szCs w:val="22"/>
        </w:rPr>
        <w:t>Important</w:t>
      </w:r>
      <w:r>
        <w:rPr>
          <w:rFonts w:ascii="Arial" w:hAnsi="Arial" w:cs="Arial"/>
          <w:color w:val="000000"/>
          <w:sz w:val="22"/>
          <w:szCs w:val="22"/>
        </w:rPr>
        <w:t>: In order for a property to depend on a variable (or record field), the variable must be assigned as an input to an object on the same screen.</w:t>
      </w:r>
    </w:p>
    <w:p w:rsidR="00CE4EBF" w:rsidRDefault="00CE4EBF" w:rsidP="00CE4EBF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Field comparisons can also use complex conditions or statements to create a conditional property for a control on a form.</w:t>
      </w:r>
    </w:p>
    <w:p w:rsidR="00CE4EBF" w:rsidRPr="00CE4EBF" w:rsidRDefault="00CE4EBF" w:rsidP="00CE4EBF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CE4EBF">
        <w:rPr>
          <w:rFonts w:ascii="Arial" w:eastAsia="Times New Roman" w:hAnsi="Arial" w:cs="Arial"/>
          <w:color w:val="000000"/>
        </w:rPr>
        <w:t xml:space="preserve"> </w:t>
      </w:r>
      <w:r w:rsidRPr="00CE4EB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sectPr w:rsidR="00CE4EBF" w:rsidRPr="00CE4EBF" w:rsidSect="00BB2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F53E4"/>
    <w:multiLevelType w:val="multilevel"/>
    <w:tmpl w:val="C7BE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DB4C40"/>
    <w:multiLevelType w:val="multilevel"/>
    <w:tmpl w:val="06A6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E4EBF"/>
    <w:rsid w:val="00BB2012"/>
    <w:rsid w:val="00CE4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12"/>
  </w:style>
  <w:style w:type="paragraph" w:styleId="Heading1">
    <w:name w:val="heading 1"/>
    <w:basedOn w:val="Normal"/>
    <w:link w:val="Heading1Char"/>
    <w:uiPriority w:val="9"/>
    <w:qFormat/>
    <w:rsid w:val="00CE4EBF"/>
    <w:pPr>
      <w:shd w:val="clear" w:color="auto" w:fill="FFFFFF"/>
      <w:spacing w:before="600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003366"/>
      <w:kern w:val="36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E4E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EBF"/>
    <w:rPr>
      <w:rFonts w:ascii="Times New Roman" w:eastAsia="Times New Roman" w:hAnsi="Times New Roman" w:cs="Times New Roman"/>
      <w:b/>
      <w:bCs/>
      <w:color w:val="003366"/>
      <w:kern w:val="36"/>
      <w:sz w:val="36"/>
      <w:szCs w:val="36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CE4EBF"/>
    <w:rPr>
      <w:rFonts w:ascii="Times New Roman" w:eastAsia="Times New Roman" w:hAnsi="Times New Roman" w:cs="Times New Roman"/>
      <w:b/>
      <w:bCs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E4EBF"/>
    <w:rPr>
      <w:color w:val="003366"/>
      <w:u w:val="single"/>
    </w:rPr>
  </w:style>
  <w:style w:type="paragraph" w:customStyle="1" w:styleId="note">
    <w:name w:val="note"/>
    <w:basedOn w:val="Normal"/>
    <w:rsid w:val="00CE4EBF"/>
    <w:pPr>
      <w:spacing w:before="138" w:after="138" w:line="240" w:lineRule="auto"/>
      <w:ind w:hanging="369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E4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4EB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E4EB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E4EB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E4EB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E4EBF"/>
    <w:rPr>
      <w:rFonts w:ascii="Arial" w:eastAsia="Times New Roman" w:hAnsi="Arial" w:cs="Arial"/>
      <w:vanish/>
      <w:sz w:val="16"/>
      <w:szCs w:val="16"/>
    </w:rPr>
  </w:style>
  <w:style w:type="paragraph" w:customStyle="1" w:styleId="center">
    <w:name w:val="center"/>
    <w:basedOn w:val="Normal"/>
    <w:rsid w:val="00CE4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E4EB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E4EB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27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1685">
          <w:marLeft w:val="0"/>
          <w:marRight w:val="0"/>
          <w:marTop w:val="0"/>
          <w:marBottom w:val="0"/>
          <w:divBdr>
            <w:top w:val="single" w:sz="8" w:space="6" w:color="000066"/>
            <w:left w:val="single" w:sz="8" w:space="6" w:color="000066"/>
            <w:bottom w:val="single" w:sz="8" w:space="6" w:color="000066"/>
            <w:right w:val="single" w:sz="8" w:space="6" w:color="000066"/>
          </w:divBdr>
        </w:div>
        <w:div w:id="12395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372</Words>
  <Characters>2122</Characters>
  <Application>Microsoft Office Word</Application>
  <DocSecurity>0</DocSecurity>
  <Lines>17</Lines>
  <Paragraphs>4</Paragraphs>
  <ScaleCrop>false</ScaleCrop>
  <Company>Kamat</Company>
  <LinksUpToDate>false</LinksUpToDate>
  <CharactersWithSpaces>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</dc:creator>
  <cp:keywords/>
  <dc:description/>
  <cp:lastModifiedBy>Rupesh</cp:lastModifiedBy>
  <cp:revision>1</cp:revision>
  <dcterms:created xsi:type="dcterms:W3CDTF">2013-08-27T19:30:00Z</dcterms:created>
  <dcterms:modified xsi:type="dcterms:W3CDTF">2013-08-27T19:33:00Z</dcterms:modified>
</cp:coreProperties>
</file>