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B9" w:rsidRPr="00953FB9" w:rsidRDefault="00953FB9" w:rsidP="00953FB9">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953FB9">
        <w:rPr>
          <w:rFonts w:ascii="Arial" w:eastAsia="Times New Roman" w:hAnsi="Arial" w:cs="Arial"/>
          <w:b/>
          <w:bCs/>
          <w:color w:val="003366"/>
          <w:kern w:val="36"/>
          <w:sz w:val="33"/>
          <w:szCs w:val="33"/>
        </w:rPr>
        <w:t>List: Capability words</w:t>
      </w:r>
    </w:p>
    <w:p w:rsidR="00953FB9" w:rsidRPr="00953FB9" w:rsidRDefault="00953FB9" w:rsidP="00953FB9">
      <w:pPr>
        <w:spacing w:before="100" w:beforeAutospacing="1" w:after="100" w:afterAutospacing="1" w:line="240" w:lineRule="auto"/>
        <w:rPr>
          <w:rFonts w:ascii="Arial" w:eastAsia="Times New Roman" w:hAnsi="Arial" w:cs="Arial"/>
          <w:color w:val="000000"/>
        </w:rPr>
      </w:pPr>
      <w:r w:rsidRPr="00953FB9">
        <w:rPr>
          <w:rFonts w:ascii="Arial" w:eastAsia="Times New Roman" w:hAnsi="Arial" w:cs="Arial"/>
          <w:color w:val="000000"/>
        </w:rPr>
        <w:t>Service Manager provides a hierarchy of out-of-box capability words.</w:t>
      </w:r>
    </w:p>
    <w:p w:rsidR="00953FB9" w:rsidRPr="00953FB9" w:rsidRDefault="00953FB9" w:rsidP="00953FB9">
      <w:pPr>
        <w:spacing w:before="100" w:beforeAutospacing="1" w:after="100" w:afterAutospacing="1" w:line="240" w:lineRule="auto"/>
        <w:rPr>
          <w:rFonts w:ascii="Arial" w:eastAsia="Times New Roman" w:hAnsi="Arial" w:cs="Arial"/>
          <w:color w:val="000000"/>
        </w:rPr>
      </w:pPr>
      <w:r w:rsidRPr="00953FB9">
        <w:rPr>
          <w:rFonts w:ascii="Arial" w:eastAsia="Times New Roman" w:hAnsi="Arial" w:cs="Arial"/>
          <w:b/>
          <w:bCs/>
          <w:color w:val="000000"/>
        </w:rPr>
        <w:t>Note</w:t>
      </w:r>
      <w:r w:rsidRPr="00953FB9">
        <w:rPr>
          <w:rFonts w:ascii="Arial" w:eastAsia="Times New Roman" w:hAnsi="Arial" w:cs="Arial"/>
          <w:color w:val="000000"/>
        </w:rPr>
        <w:t>: Capability words are case-sensitive.</w:t>
      </w:r>
    </w:p>
    <w:tbl>
      <w:tblPr>
        <w:tblW w:w="0" w:type="auto"/>
        <w:tblCellSpacing w:w="15" w:type="dxa"/>
        <w:shd w:val="clear" w:color="auto" w:fill="FFFFFF"/>
        <w:tblCellMar>
          <w:top w:w="15" w:type="dxa"/>
          <w:left w:w="15" w:type="dxa"/>
          <w:bottom w:w="15" w:type="dxa"/>
          <w:right w:w="15" w:type="dxa"/>
        </w:tblCellMar>
        <w:tblLook w:val="04A0"/>
      </w:tblPr>
      <w:tblGrid>
        <w:gridCol w:w="1487"/>
        <w:gridCol w:w="1755"/>
        <w:gridCol w:w="2592"/>
        <w:gridCol w:w="1567"/>
        <w:gridCol w:w="2259"/>
      </w:tblGrid>
      <w:tr w:rsidR="00953FB9" w:rsidRPr="00953FB9" w:rsidTr="00953FB9">
        <w:trPr>
          <w:tblCellSpacing w:w="15" w:type="dxa"/>
        </w:trPr>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953FB9" w:rsidRPr="00953FB9" w:rsidRDefault="00953FB9" w:rsidP="00953FB9">
            <w:pPr>
              <w:spacing w:after="0" w:line="240" w:lineRule="auto"/>
              <w:rPr>
                <w:rFonts w:ascii="Arial" w:eastAsia="Times New Roman" w:hAnsi="Arial" w:cs="Arial"/>
                <w:b/>
                <w:bCs/>
                <w:color w:val="FFFFFF"/>
                <w:sz w:val="18"/>
                <w:szCs w:val="18"/>
              </w:rPr>
            </w:pPr>
            <w:r w:rsidRPr="00953FB9">
              <w:rPr>
                <w:rFonts w:ascii="Arial" w:eastAsia="Times New Roman" w:hAnsi="Arial" w:cs="Arial"/>
                <w:b/>
                <w:bCs/>
                <w:color w:val="FFFFFF"/>
                <w:sz w:val="18"/>
                <w:szCs w:val="18"/>
              </w:rPr>
              <w:t>Capability</w:t>
            </w:r>
          </w:p>
        </w:tc>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953FB9" w:rsidRPr="00953FB9" w:rsidRDefault="00953FB9" w:rsidP="00953FB9">
            <w:pPr>
              <w:spacing w:after="0" w:line="240" w:lineRule="auto"/>
              <w:rPr>
                <w:rFonts w:ascii="Arial" w:eastAsia="Times New Roman" w:hAnsi="Arial" w:cs="Arial"/>
                <w:b/>
                <w:bCs/>
                <w:color w:val="FFFFFF"/>
                <w:sz w:val="18"/>
                <w:szCs w:val="18"/>
              </w:rPr>
            </w:pPr>
            <w:r w:rsidRPr="00953FB9">
              <w:rPr>
                <w:rFonts w:ascii="Arial" w:eastAsia="Times New Roman" w:hAnsi="Arial" w:cs="Arial"/>
                <w:b/>
                <w:bCs/>
                <w:color w:val="FFFFFF"/>
                <w:sz w:val="18"/>
                <w:szCs w:val="18"/>
              </w:rPr>
              <w:t>Primary subordinate</w:t>
            </w:r>
          </w:p>
        </w:tc>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953FB9" w:rsidRPr="00953FB9" w:rsidRDefault="00953FB9" w:rsidP="00953FB9">
            <w:pPr>
              <w:spacing w:after="0" w:line="240" w:lineRule="auto"/>
              <w:rPr>
                <w:rFonts w:ascii="Arial" w:eastAsia="Times New Roman" w:hAnsi="Arial" w:cs="Arial"/>
                <w:b/>
                <w:bCs/>
                <w:color w:val="FFFFFF"/>
                <w:sz w:val="18"/>
                <w:szCs w:val="18"/>
              </w:rPr>
            </w:pPr>
            <w:r w:rsidRPr="00953FB9">
              <w:rPr>
                <w:rFonts w:ascii="Arial" w:eastAsia="Times New Roman" w:hAnsi="Arial" w:cs="Arial"/>
                <w:b/>
                <w:bCs/>
                <w:color w:val="FFFFFF"/>
                <w:sz w:val="18"/>
                <w:szCs w:val="18"/>
              </w:rPr>
              <w:t>Secondary subordinate</w:t>
            </w:r>
          </w:p>
        </w:tc>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953FB9" w:rsidRPr="00953FB9" w:rsidRDefault="00953FB9" w:rsidP="00953FB9">
            <w:pPr>
              <w:spacing w:after="0" w:line="240" w:lineRule="auto"/>
              <w:rPr>
                <w:rFonts w:ascii="Arial" w:eastAsia="Times New Roman" w:hAnsi="Arial" w:cs="Arial"/>
                <w:b/>
                <w:bCs/>
                <w:color w:val="FFFFFF"/>
                <w:sz w:val="18"/>
                <w:szCs w:val="18"/>
              </w:rPr>
            </w:pPr>
            <w:r w:rsidRPr="00953FB9">
              <w:rPr>
                <w:rFonts w:ascii="Arial" w:eastAsia="Times New Roman" w:hAnsi="Arial" w:cs="Arial"/>
                <w:b/>
                <w:bCs/>
                <w:color w:val="FFFFFF"/>
                <w:sz w:val="18"/>
                <w:szCs w:val="18"/>
              </w:rPr>
              <w:t>Application</w:t>
            </w:r>
          </w:p>
        </w:tc>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953FB9" w:rsidRPr="00953FB9" w:rsidRDefault="00953FB9" w:rsidP="00953FB9">
            <w:pPr>
              <w:spacing w:after="0" w:line="240" w:lineRule="auto"/>
              <w:rPr>
                <w:rFonts w:ascii="Arial" w:eastAsia="Times New Roman" w:hAnsi="Arial" w:cs="Arial"/>
                <w:b/>
                <w:bCs/>
                <w:color w:val="FFFFFF"/>
                <w:sz w:val="18"/>
                <w:szCs w:val="18"/>
              </w:rPr>
            </w:pPr>
            <w:r w:rsidRPr="00953FB9">
              <w:rPr>
                <w:rFonts w:ascii="Arial" w:eastAsia="Times New Roman" w:hAnsi="Arial" w:cs="Arial"/>
                <w:b/>
                <w:bCs/>
                <w:color w:val="FFFFFF"/>
                <w:sz w:val="18"/>
                <w:szCs w:val="18"/>
              </w:rPr>
              <w:t>Description</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EditContacts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Any application mainly for admins to edit contacts (Administration)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editing of contact records.</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EditOperators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Any application mainly for admins to edit contacts (Administration)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editing of the password in operator records. If you are not SysAdmin, without this capability word even if you could edit some other operator information you wouldn't be able to change the password.</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fscfull</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Calendar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full access and the ability to open and update change records from the web</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fscread</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Calendar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read capability to FSC web calendar</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ODBC</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Server Access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via ODBC32.DLL for reporting.</w:t>
            </w:r>
          </w:p>
        </w:tc>
      </w:tr>
      <w:tr w:rsidR="00953FB9" w:rsidRPr="00953FB9" w:rsidTr="00953FB9">
        <w:trPr>
          <w:tblCellSpacing w:w="15" w:type="dxa"/>
        </w:trPr>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SOAP API</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Web Services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to login to service manager and execute a SOAP API request.</w:t>
            </w:r>
          </w:p>
        </w:tc>
      </w:tr>
      <w:tr w:rsidR="00953FB9" w:rsidRPr="00953FB9" w:rsidTr="00953FB9">
        <w:trPr>
          <w:tblCellSpacing w:w="15" w:type="dxa"/>
        </w:trPr>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SQLAdmin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SQL</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SQL administrator authority.</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Db2Admin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DB2</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DB2 administrator capability.</w:t>
            </w:r>
          </w:p>
        </w:tc>
      </w:tr>
      <w:tr w:rsidR="00953FB9" w:rsidRPr="00953FB9" w:rsidTr="00953FB9">
        <w:trPr>
          <w:tblCellSpacing w:w="15" w:type="dxa"/>
        </w:trPr>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SysAdmin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All Applications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xml:space="preserve">Enables system administrator capability </w:t>
            </w:r>
            <w:r w:rsidRPr="00953FB9">
              <w:rPr>
                <w:rFonts w:ascii="Arial" w:eastAsia="Times New Roman" w:hAnsi="Arial" w:cs="Arial"/>
                <w:color w:val="000000"/>
                <w:sz w:val="18"/>
                <w:szCs w:val="18"/>
              </w:rPr>
              <w:lastRenderedPageBreak/>
              <w:t>(i.e., everything).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system.build</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Administration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old binary text format unload options. These are used to create a Service Manager file system from scratch and must always be available to someone.</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programmer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RAD</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the application generator (ag).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Debug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Debugger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a non-sysadmin user to do debugging for testing purposes. Normal users should not have this capability word unless there is debugging being done for that user.</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AlwaysAdmin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Database Manager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Defaults administration mode to true when using the Database Manager.</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ChMAdmin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Change Management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change request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Change Management requests.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change task</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Change Management tasks.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expedite change</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Change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RFC management: this person may expedite changes.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GUIAdmin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User Interface</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GUI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chart.breakdown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Charts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charting capability in the Service Manager client.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public.favorites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Favorites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public favorites in the Windows / and Web client.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user.favorites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Favorites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favorites in the Windows / and Web client.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menu.commands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Command line</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command line access to functions from menu.</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ICMAdmin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Configuration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Configuration Management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inventory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Configuration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Configuration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pfkey</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Function keys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ability to re-map pfkeys.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help</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Help</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to add or update help records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IncidentAdmin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Incident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Incident Management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amend suspension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Incident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capability to amend the Incident Management profile rights for suspend/unsuspend.</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incident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Incident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Incident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KMAdmin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Knowledge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The KMAdmin capability word enables a user to perform all Knowledge Management and Knowledge Centered Support (KCS) tasks for all document categories including the administrative tasks associated with maintaining the Knowledge Management system.</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knowledge engineer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IR Expert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capability to modify the adaptive learning records.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mobile.admin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Mobile</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xml:space="preserve">Grants access to the HP Portal for mobile user </w:t>
            </w:r>
            <w:r w:rsidRPr="00953FB9">
              <w:rPr>
                <w:rFonts w:ascii="Arial" w:eastAsia="Times New Roman" w:hAnsi="Arial" w:cs="Arial"/>
                <w:color w:val="000000"/>
                <w:sz w:val="18"/>
                <w:szCs w:val="18"/>
              </w:rPr>
              <w:lastRenderedPageBreak/>
              <w:t>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mobile.user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Mobile</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the HP Portal for mobile users.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Endevor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Perform ENDEVOR-C1 move actions - everything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ProbAdmin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Problem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Problem Management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problem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Problem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Problem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query.window</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query window function in query.window application.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QueryAdmin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query administrator capability. Full access to query options/maintenance. Includes: query window, stored query usage and editing, etc. This is intended to be used like sysadmin, as an administrator, not for general usage. Please use caution assigning this as it gives access to create/modify stored queries, which can adversely affect system performance if not done correctly.</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mod.time.limit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to modify the default time limit for a partial key query entered in either Database Manager or Change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partial.key</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to execute a partial key query in Database Manager or Change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partial.key.msg.skip</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the user to skip the partial key query message in Database Manager.</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query.stored</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 user to execute stored queries when F6 (query) key is pressed, from any application. The user will be able to perform any stored query assigned to him/her or a group he/she belongs to (allowable groups in operator record).</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query.stored.mod</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Queries</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 user execute/modify access of stored queries when F6 (query) key is pressed from any application. Modify</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OCMAdmin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Request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Request Management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OCML</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Request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Request Management line item applications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OCMO</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Request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Request Management order applications.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OCMQ</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Request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Request Management quote applications.</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svcCatAdmin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Service Catalog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users to request items from catalog.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svcCatDeptRequester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a department to request items from catalog.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svcCatEmployeeRequester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an employee to request items from catalog.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svcCatManagerRequester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a manager to request items from catalog.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svcCatTechRequester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Catalog</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xml:space="preserve">Enables a technician to </w:t>
            </w:r>
            <w:r w:rsidRPr="00953FB9">
              <w:rPr>
                <w:rFonts w:ascii="Arial" w:eastAsia="Times New Roman" w:hAnsi="Arial" w:cs="Arial"/>
                <w:color w:val="000000"/>
                <w:sz w:val="18"/>
                <w:szCs w:val="18"/>
              </w:rPr>
              <w:lastRenderedPageBreak/>
              <w:t>request items from catalog.</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val="restart"/>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SDAdmin</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Desk</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Service Desk administration.</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service desk</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Desk</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access to Service Desk.</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data administrator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Service Desk, Incident Management</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Enables save, add and update on supporting tables from within Service Management and Incident Management.</w:t>
            </w:r>
          </w:p>
        </w:tc>
      </w:tr>
      <w:tr w:rsidR="00953FB9" w:rsidRPr="00953FB9" w:rsidTr="00953FB9">
        <w:trPr>
          <w:tblCellSpacing w:w="15" w:type="dxa"/>
        </w:trPr>
        <w:tc>
          <w:tcPr>
            <w:tcW w:w="0" w:type="auto"/>
            <w:vMerge/>
            <w:tcBorders>
              <w:bottom w:val="single" w:sz="12" w:space="0" w:color="003366"/>
            </w:tcBorders>
            <w:shd w:val="clear" w:color="auto" w:fill="FFFFFF"/>
            <w:vAlign w:val="center"/>
            <w:hideMark/>
          </w:tcPr>
          <w:p w:rsidR="00953FB9" w:rsidRPr="00953FB9" w:rsidRDefault="00953FB9" w:rsidP="00953FB9">
            <w:pPr>
              <w:spacing w:after="0" w:line="240" w:lineRule="auto"/>
              <w:rPr>
                <w:rFonts w:ascii="Arial" w:eastAsia="Times New Roman" w:hAnsi="Arial" w:cs="Arial"/>
                <w:color w:val="000000"/>
                <w:sz w:val="18"/>
                <w:szCs w:val="18"/>
              </w:rPr>
            </w:pP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b/>
                <w:bCs/>
                <w:color w:val="000000"/>
                <w:sz w:val="18"/>
              </w:rPr>
              <w:t>user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 </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User</w:t>
            </w:r>
          </w:p>
        </w:tc>
        <w:tc>
          <w:tcPr>
            <w:tcW w:w="0" w:type="auto"/>
            <w:tcBorders>
              <w:bottom w:val="single" w:sz="12" w:space="0" w:color="003366"/>
            </w:tcBorders>
            <w:shd w:val="clear" w:color="auto" w:fill="FFFFFF"/>
            <w:tcMar>
              <w:top w:w="120" w:type="dxa"/>
              <w:left w:w="120" w:type="dxa"/>
              <w:bottom w:w="120" w:type="dxa"/>
              <w:right w:w="120" w:type="dxa"/>
            </w:tcMar>
            <w:hideMark/>
          </w:tcPr>
          <w:p w:rsidR="00953FB9" w:rsidRPr="00953FB9" w:rsidRDefault="00953FB9" w:rsidP="00953FB9">
            <w:pPr>
              <w:spacing w:after="0" w:line="240" w:lineRule="auto"/>
              <w:rPr>
                <w:rFonts w:ascii="Arial" w:eastAsia="Times New Roman" w:hAnsi="Arial" w:cs="Arial"/>
                <w:color w:val="000000"/>
                <w:sz w:val="18"/>
                <w:szCs w:val="18"/>
              </w:rPr>
            </w:pPr>
            <w:r w:rsidRPr="00953FB9">
              <w:rPr>
                <w:rFonts w:ascii="Arial" w:eastAsia="Times New Roman" w:hAnsi="Arial" w:cs="Arial"/>
                <w:color w:val="000000"/>
                <w:sz w:val="18"/>
                <w:szCs w:val="18"/>
              </w:rPr>
              <w:t>Grants basic access to an end user but does not grant the ability to add, delete, or reset.</w:t>
            </w:r>
          </w:p>
        </w:tc>
      </w:tr>
    </w:tbl>
    <w:p w:rsidR="00953FB9" w:rsidRPr="00953FB9" w:rsidRDefault="00953FB9" w:rsidP="00953FB9">
      <w:pPr>
        <w:spacing w:before="100" w:beforeAutospacing="1" w:after="100" w:afterAutospacing="1" w:line="240" w:lineRule="auto"/>
        <w:rPr>
          <w:rFonts w:ascii="Arial" w:eastAsia="Times New Roman" w:hAnsi="Arial" w:cs="Arial"/>
          <w:color w:val="000000"/>
        </w:rPr>
      </w:pPr>
      <w:r w:rsidRPr="00953FB9">
        <w:rPr>
          <w:rFonts w:ascii="Arial" w:eastAsia="Times New Roman" w:hAnsi="Arial" w:cs="Arial"/>
          <w:color w:val="000000"/>
        </w:rPr>
        <w:t> </w:t>
      </w:r>
    </w:p>
    <w:p w:rsidR="00953FB9" w:rsidRPr="00953FB9" w:rsidRDefault="00953FB9" w:rsidP="00953FB9">
      <w:pPr>
        <w:pBdr>
          <w:bottom w:val="single" w:sz="6" w:space="1" w:color="auto"/>
        </w:pBdr>
        <w:spacing w:after="0" w:line="240" w:lineRule="auto"/>
        <w:jc w:val="center"/>
        <w:rPr>
          <w:rFonts w:ascii="Arial" w:eastAsia="Times New Roman" w:hAnsi="Arial" w:cs="Arial"/>
          <w:vanish/>
          <w:sz w:val="16"/>
          <w:szCs w:val="16"/>
        </w:rPr>
      </w:pPr>
      <w:r w:rsidRPr="00953FB9">
        <w:rPr>
          <w:rFonts w:ascii="Arial" w:eastAsia="Times New Roman" w:hAnsi="Arial" w:cs="Arial"/>
          <w:vanish/>
          <w:sz w:val="16"/>
          <w:szCs w:val="16"/>
        </w:rPr>
        <w:t>Top of Form</w:t>
      </w:r>
    </w:p>
    <w:p w:rsidR="00953FB9" w:rsidRPr="00953FB9" w:rsidRDefault="00953FB9" w:rsidP="00953FB9">
      <w:pPr>
        <w:pBdr>
          <w:bottom w:val="single" w:sz="6" w:space="1" w:color="auto"/>
        </w:pBdr>
        <w:spacing w:after="0" w:line="240" w:lineRule="auto"/>
        <w:rPr>
          <w:rFonts w:ascii="Arial" w:eastAsia="Times New Roman" w:hAnsi="Arial" w:cs="Arial"/>
          <w:vanish/>
          <w:sz w:val="16"/>
          <w:szCs w:val="16"/>
        </w:rPr>
      </w:pPr>
      <w:r w:rsidRPr="00953FB9">
        <w:rPr>
          <w:rFonts w:ascii="Arial" w:eastAsia="Times New Roman" w:hAnsi="Arial" w:cs="Arial"/>
          <w:vanish/>
          <w:sz w:val="16"/>
          <w:szCs w:val="16"/>
        </w:rPr>
        <w:t>Top of Form</w:t>
      </w:r>
    </w:p>
    <w:p w:rsidR="00953FB9" w:rsidRPr="00953FB9" w:rsidRDefault="00953FB9" w:rsidP="00953FB9">
      <w:pPr>
        <w:pBdr>
          <w:top w:val="single" w:sz="6" w:space="1" w:color="auto"/>
        </w:pBdr>
        <w:spacing w:after="0" w:line="240" w:lineRule="auto"/>
        <w:jc w:val="center"/>
        <w:rPr>
          <w:rFonts w:ascii="Arial" w:eastAsia="Times New Roman" w:hAnsi="Arial" w:cs="Arial"/>
          <w:vanish/>
          <w:sz w:val="16"/>
          <w:szCs w:val="16"/>
        </w:rPr>
      </w:pPr>
      <w:r w:rsidRPr="00953FB9">
        <w:rPr>
          <w:rFonts w:ascii="Arial" w:eastAsia="Times New Roman" w:hAnsi="Arial" w:cs="Arial"/>
          <w:vanish/>
          <w:sz w:val="16"/>
          <w:szCs w:val="16"/>
        </w:rPr>
        <w:t>Bottom of Form</w:t>
      </w:r>
    </w:p>
    <w:p w:rsidR="001B5858" w:rsidRDefault="00953FB9"/>
    <w:sectPr w:rsidR="001B5858" w:rsidSect="00BF53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3FB9"/>
    <w:rsid w:val="000D5AEE"/>
    <w:rsid w:val="00953FB9"/>
    <w:rsid w:val="00BF53FF"/>
    <w:rsid w:val="00FC2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FF"/>
  </w:style>
  <w:style w:type="paragraph" w:styleId="Heading1">
    <w:name w:val="heading 1"/>
    <w:basedOn w:val="Normal"/>
    <w:link w:val="Heading1Char"/>
    <w:uiPriority w:val="9"/>
    <w:qFormat/>
    <w:rsid w:val="00953FB9"/>
    <w:pPr>
      <w:shd w:val="clear" w:color="auto" w:fill="FFFFFF"/>
      <w:spacing w:before="600" w:after="100" w:afterAutospacing="1" w:line="240" w:lineRule="auto"/>
      <w:outlineLvl w:val="0"/>
    </w:pPr>
    <w:rPr>
      <w:rFonts w:ascii="Times New Roman" w:eastAsia="Times New Roman" w:hAnsi="Times New Roman" w:cs="Times New Roman"/>
      <w:b/>
      <w:bCs/>
      <w:color w:val="003366"/>
      <w:kern w:val="36"/>
      <w:sz w:val="36"/>
      <w:szCs w:val="36"/>
    </w:rPr>
  </w:style>
  <w:style w:type="paragraph" w:styleId="Heading3">
    <w:name w:val="heading 3"/>
    <w:basedOn w:val="Normal"/>
    <w:link w:val="Heading3Char"/>
    <w:uiPriority w:val="9"/>
    <w:qFormat/>
    <w:rsid w:val="00953FB9"/>
    <w:pPr>
      <w:spacing w:after="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FB9"/>
    <w:rPr>
      <w:rFonts w:ascii="Times New Roman" w:eastAsia="Times New Roman" w:hAnsi="Times New Roman" w:cs="Times New Roman"/>
      <w:b/>
      <w:bCs/>
      <w:color w:val="003366"/>
      <w:kern w:val="36"/>
      <w:sz w:val="36"/>
      <w:szCs w:val="36"/>
      <w:shd w:val="clear" w:color="auto" w:fill="FFFFFF"/>
    </w:rPr>
  </w:style>
  <w:style w:type="character" w:customStyle="1" w:styleId="Heading3Char">
    <w:name w:val="Heading 3 Char"/>
    <w:basedOn w:val="DefaultParagraphFont"/>
    <w:link w:val="Heading3"/>
    <w:uiPriority w:val="9"/>
    <w:rsid w:val="00953FB9"/>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53FB9"/>
    <w:rPr>
      <w:color w:val="003366"/>
      <w:u w:val="single"/>
      <w:shd w:val="clear" w:color="auto" w:fill="FFFFFF"/>
    </w:rPr>
  </w:style>
  <w:style w:type="paragraph" w:styleId="NormalWeb">
    <w:name w:val="Normal (Web)"/>
    <w:basedOn w:val="Normal"/>
    <w:uiPriority w:val="99"/>
    <w:semiHidden/>
    <w:unhideWhenUsed/>
    <w:rsid w:val="00953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FB9"/>
    <w:rPr>
      <w:b/>
      <w:bCs/>
    </w:rPr>
  </w:style>
  <w:style w:type="paragraph" w:styleId="z-TopofForm">
    <w:name w:val="HTML Top of Form"/>
    <w:basedOn w:val="Normal"/>
    <w:next w:val="Normal"/>
    <w:link w:val="z-TopofFormChar"/>
    <w:hidden/>
    <w:uiPriority w:val="99"/>
    <w:semiHidden/>
    <w:unhideWhenUsed/>
    <w:rsid w:val="00953F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3F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3F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3FB9"/>
    <w:rPr>
      <w:rFonts w:ascii="Arial" w:eastAsia="Times New Roman" w:hAnsi="Arial" w:cs="Arial"/>
      <w:vanish/>
      <w:sz w:val="16"/>
      <w:szCs w:val="16"/>
    </w:rPr>
  </w:style>
  <w:style w:type="paragraph" w:customStyle="1" w:styleId="center">
    <w:name w:val="center"/>
    <w:basedOn w:val="Normal"/>
    <w:rsid w:val="00953F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2647164">
      <w:bodyDiv w:val="1"/>
      <w:marLeft w:val="0"/>
      <w:marRight w:val="0"/>
      <w:marTop w:val="0"/>
      <w:marBottom w:val="0"/>
      <w:divBdr>
        <w:top w:val="none" w:sz="0" w:space="0" w:color="auto"/>
        <w:left w:val="none" w:sz="0" w:space="0" w:color="auto"/>
        <w:bottom w:val="none" w:sz="0" w:space="0" w:color="auto"/>
        <w:right w:val="none" w:sz="0" w:space="0" w:color="auto"/>
      </w:divBdr>
      <w:divsChild>
        <w:div w:id="1802914332">
          <w:marLeft w:val="0"/>
          <w:marRight w:val="0"/>
          <w:marTop w:val="0"/>
          <w:marBottom w:val="0"/>
          <w:divBdr>
            <w:top w:val="single" w:sz="12" w:space="8" w:color="000066"/>
            <w:left w:val="single" w:sz="12" w:space="8" w:color="000066"/>
            <w:bottom w:val="single" w:sz="12" w:space="8" w:color="000066"/>
            <w:right w:val="single" w:sz="12" w:space="8" w:color="000066"/>
          </w:divBdr>
        </w:div>
        <w:div w:id="77020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959</Words>
  <Characters>5472</Characters>
  <Application>Microsoft Office Word</Application>
  <DocSecurity>0</DocSecurity>
  <Lines>45</Lines>
  <Paragraphs>12</Paragraphs>
  <ScaleCrop>false</ScaleCrop>
  <Company>Kamat</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Rupesh</cp:lastModifiedBy>
  <cp:revision>1</cp:revision>
  <dcterms:created xsi:type="dcterms:W3CDTF">2011-10-16T15:42:00Z</dcterms:created>
  <dcterms:modified xsi:type="dcterms:W3CDTF">2011-10-16T15:43:00Z</dcterms:modified>
</cp:coreProperties>
</file>