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WSOPTV - 사용자 경험 설계</w:t>
      </w:r>
    </w:p>
    <w:p>
      <w:r>
        <w:rPr>
          <w:b/>
        </w:rPr>
        <w:t>Version</w:t>
      </w:r>
      <w:r>
        <w:t xml:space="preserve">: 1.2.0 | </w:t>
      </w:r>
      <w:r>
        <w:rPr>
          <w:b/>
        </w:rPr>
        <w:t>Parent</w:t>
      </w:r>
      <w:r>
        <w:t>: [README.md](./README.md)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1. 사용자 여정 (User Journey)</w:t>
      </w:r>
    </w:p>
    <w:p>
      <w:pPr>
        <w:pStyle w:val="Heading3"/>
      </w:pPr>
      <w:r>
        <w:t>1.1 신규 사용자 여정</w:t>
      </w:r>
    </w:p>
    <w:p>
      <w:r>
        <w:rPr>
          <w:b/>
        </w:rPr>
        <w:t>진입 경로 1: YouTube (신규 유저층 확보)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46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6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진입 경로 2: WSOPTV 직접 접속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0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0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 w:right="567"/>
      </w:pPr>
      <w:r>
        <w:rPr>
          <w:b/>
          <w:i/>
          <w:color w:val="505050"/>
        </w:rPr>
        <w:t>투트랙 전략</w:t>
      </w:r>
      <w:r>
        <w:rPr>
          <w:i/>
          <w:color w:val="505050"/>
        </w:rPr>
        <w:t>: YouTube는 신규 유저층이 많아 무료 콘텐츠(쇼츠, 하이라이트)로 유입을 유도합니다. WSOPTV는 구독자 전용 풀 에피소드 서비스입니다.</w:t>
      </w:r>
    </w:p>
    <w:p>
      <w:pPr>
        <w:pStyle w:val="Heading3"/>
      </w:pPr>
      <w:r>
        <w:t>1.2 기존 사용자 여정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00657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657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 w:right="567"/>
      </w:pPr>
      <w:r>
        <w:rPr>
          <w:b/>
          <w:i/>
          <w:color w:val="505050"/>
        </w:rPr>
        <w:t>Best Hands</w:t>
      </w:r>
      <w:r>
        <w:rPr>
          <w:i/>
          <w:color w:val="505050"/>
        </w:rPr>
        <w:t>: 별도 페이지가 아닌, 에피소드 시청 중 해당 에피소드의 Best Hands로 점프하는 기능입니다.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2. 페이지 구조</w:t>
      </w:r>
    </w:p>
    <w:p>
      <w:pPr>
        <w:pStyle w:val="Heading3"/>
      </w:pPr>
      <w:r>
        <w:t>2.1 Information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659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599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567" w:right="567"/>
      </w:pPr>
      <w:r>
        <w:rPr>
          <w:b/>
          <w:i/>
          <w:color w:val="505050"/>
        </w:rPr>
        <w:t>Account/Search</w:t>
      </w:r>
      <w:r>
        <w:rPr>
          <w:i/>
          <w:color w:val="505050"/>
        </w:rPr>
        <w:t>: 모든 페이지에서 헤더를 통해 접근 가능합니다.</w:t>
      </w:r>
    </w:p>
    <w:p>
      <w:pPr>
        <w:pStyle w:val="Heading3"/>
      </w:pPr>
      <w:r>
        <w:t>2.2 네비게이션</w:t>
      </w:r>
    </w:p>
    <w:p>
      <w:r>
        <w:rPr>
          <w:b/>
        </w:rPr>
        <w:t>Desktop Header: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49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94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Mobile Bottom Nav: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3. 주요 화면 설계</w:t>
      </w:r>
    </w:p>
    <w:p>
      <w:pPr>
        <w:pStyle w:val="Heading3"/>
      </w:pPr>
      <w:r>
        <w:t>3.1 홈 화면</w:t>
      </w:r>
    </w:p>
    <w:p>
      <w:pPr>
        <w:pStyle w:val="Heading3"/>
      </w:pPr>
      <w:r>
        <w:t>3.2 플레이어 화면</w:t>
      </w:r>
    </w:p>
    <w:p>
      <w:pPr>
        <w:pStyle w:val="Heading3"/>
      </w:pPr>
      <w:r>
        <w:t>3.3 Hand Skip 인터랙션</w:t>
      </w:r>
    </w:p>
    <w:p>
      <w:r>
        <w:rPr>
          <w:b/>
        </w:rPr>
        <w:t>핸드 종료 감지 시:</w:t>
      </w:r>
    </w:p>
    <w:p>
      <w:r>
        <w:rPr>
          <w:b/>
        </w:rPr>
        <w:t>자동 스킵 카운트다운: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36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65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4. 콘텐츠 카드 디자인</w:t>
      </w:r>
    </w:p>
    <w:p>
      <w:pPr>
        <w:pStyle w:val="Heading3"/>
      </w:pPr>
      <w:r>
        <w:t>4.1 에피소드 카드</w:t>
      </w:r>
    </w:p>
    <w:p>
      <w:pPr>
        <w:pStyle w:val="Heading3"/>
      </w:pPr>
      <w:r>
        <w:t>4.2 Best Hand 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89194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194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4.3 이어보기 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968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687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4.4 콘텐츠 상태 표시</w:t>
      </w:r>
    </w:p>
    <w:p>
      <w:pPr>
        <w:ind w:left="567" w:right="567"/>
      </w:pPr>
      <w:r>
        <w:rPr>
          <w:b/>
          <w:i/>
          <w:color w:val="505050"/>
        </w:rPr>
        <w:t>참고</w:t>
      </w:r>
      <w:r>
        <w:rPr>
          <w:i/>
          <w:color w:val="505050"/>
        </w:rPr>
        <w:t>: WSOPTV는 구독자 전용 서비스입니다. 무료 콘텐츠(쇼츠, 하이라이트)는 YouTube에서 제공합니다.</w:t>
      </w:r>
    </w:p>
    <w:p>
      <w:r>
        <w:rPr>
          <w:b/>
        </w:rPr>
        <w:t>4K Remaster 콘텐츠: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43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302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비구독자 화면 (로그인 전):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0832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832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5. 구독 전환 UX</w:t>
      </w:r>
    </w:p>
    <w:p>
      <w:pPr>
        <w:pStyle w:val="Heading3"/>
      </w:pPr>
      <w:r>
        <w:t>5.1 Paywall 화면</w:t>
      </w:r>
    </w:p>
    <w:p>
      <w:r>
        <w:rPr>
          <w:b/>
        </w:rPr>
        <w:t>유료 콘텐츠 클릭 시: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218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18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 구독 페이지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6. 반응형 디자인</w:t>
      </w:r>
    </w:p>
    <w:p>
      <w:pPr>
        <w:pStyle w:val="Heading3"/>
      </w:pPr>
      <w:r>
        <w:t>6.1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디바이스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Width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레이아웃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Mobile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&lt; 768px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1열 그리드, 바텀 네비게이션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Tablet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768px - 1024px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2열 그리드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Desktop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&gt; 1024px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4열 그리드, 사이드 네비게이션</w:t>
            </w:r>
          </w:p>
        </w:tc>
      </w:tr>
    </w:tbl>
    <w:p/>
    <w:p>
      <w:pPr>
        <w:pStyle w:val="Heading3"/>
      </w:pPr>
      <w:r>
        <w:t>6.2 Mobile 홈 화면</w:t>
      </w:r>
    </w:p>
    <w:p>
      <w:pPr>
        <w:jc w:val="center"/>
      </w:pPr>
      <w:r>
        <w:rPr>
          <w:color w:val="C8C8C8"/>
        </w:rPr>
        <w:t>__________________________________________________</w:t>
      </w:r>
    </w:p>
    <w:p>
      <w:pPr>
        <w:pStyle w:val="Heading2"/>
      </w:pPr>
      <w:r>
        <w:t>7. 접근성 (Accessibility)</w:t>
      </w:r>
    </w:p>
    <w:p>
      <w:pPr>
        <w:pStyle w:val="Heading3"/>
      </w:pPr>
      <w:r>
        <w:t>7.1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키보드 네비게이션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모든 기능 키보드로 접근 가능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스크린 리더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ARIA 레이블 적용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색상 대비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WCAG AA 준수 (4.5:1)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자막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모든 비디오 CC 자막 지원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재생 속도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0.5x ~ 2x 조절 가능</w:t>
            </w:r>
          </w:p>
        </w:tc>
      </w:tr>
    </w:tbl>
    <w:p/>
    <w:p>
      <w:pPr>
        <w:pStyle w:val="Heading3"/>
      </w:pPr>
      <w:r>
        <w:t>7.2 플레이어 키보드 단축키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키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Space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재생/일시정지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← / 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10초 뒤로/앞으로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↑ / 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볼륨 조절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F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전체화면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음소거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다음 핸드로 스킵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Best Hands 패널 토글</w:t>
            </w:r>
          </w:p>
        </w:tc>
      </w:tr>
    </w:tbl>
    <w:p/>
    <w:p>
      <w:pPr>
        <w:jc w:val="center"/>
      </w:pPr>
      <w:r>
        <w:rPr>
          <w:color w:val="C8C8C8"/>
        </w:rPr>
        <w:t>__________________________________________________</w:t>
      </w:r>
    </w:p>
    <w:p>
      <w:r>
        <w:t>*다음: [03-content-strategy.md](./03-content-strategy.md)*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