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07B" w:rsidRDefault="0044007B">
      <w:pPr>
        <w:widowControl w:val="0"/>
        <w:spacing w:after="0"/>
        <w:rPr>
          <w:rFonts w:ascii="Arial" w:eastAsia="Arial" w:hAnsi="Arial" w:cs="Arial"/>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536"/>
        <w:gridCol w:w="2433"/>
        <w:gridCol w:w="1114"/>
        <w:gridCol w:w="1467"/>
        <w:gridCol w:w="787"/>
        <w:gridCol w:w="2239"/>
      </w:tblGrid>
      <w:tr w:rsidR="0044007B" w:rsidTr="004E2510">
        <w:tc>
          <w:tcPr>
            <w:tcW w:w="1536" w:type="dxa"/>
          </w:tcPr>
          <w:p w:rsidR="0044007B" w:rsidRDefault="004414C1">
            <w:r>
              <w:rPr>
                <w:noProof/>
                <w:lang w:val="en-IN"/>
              </w:rPr>
              <w:drawing>
                <wp:inline distT="0" distB="0" distL="0" distR="0">
                  <wp:extent cx="828675" cy="752475"/>
                  <wp:effectExtent l="0" t="0" r="0" b="0"/>
                  <wp:docPr id="1" name="image2.gif" descr="Gee Digital"/>
                  <wp:cNvGraphicFramePr/>
                  <a:graphic xmlns:a="http://schemas.openxmlformats.org/drawingml/2006/main">
                    <a:graphicData uri="http://schemas.openxmlformats.org/drawingml/2006/picture">
                      <pic:pic xmlns:pic="http://schemas.openxmlformats.org/drawingml/2006/picture">
                        <pic:nvPicPr>
                          <pic:cNvPr id="0" name="image2.gif" descr="Gee Digital"/>
                          <pic:cNvPicPr preferRelativeResize="0"/>
                        </pic:nvPicPr>
                        <pic:blipFill>
                          <a:blip r:embed="rId5"/>
                          <a:srcRect/>
                          <a:stretch>
                            <a:fillRect/>
                          </a:stretch>
                        </pic:blipFill>
                        <pic:spPr>
                          <a:xfrm>
                            <a:off x="0" y="0"/>
                            <a:ext cx="828675" cy="752475"/>
                          </a:xfrm>
                          <a:prstGeom prst="rect">
                            <a:avLst/>
                          </a:prstGeom>
                          <a:ln/>
                        </pic:spPr>
                      </pic:pic>
                    </a:graphicData>
                  </a:graphic>
                </wp:inline>
              </w:drawing>
            </w:r>
          </w:p>
          <w:p w:rsidR="0044007B" w:rsidRDefault="0044007B"/>
          <w:p w:rsidR="0044007B" w:rsidRDefault="004414C1">
            <w:r>
              <w:t xml:space="preserve">Name: </w:t>
            </w:r>
          </w:p>
        </w:tc>
        <w:tc>
          <w:tcPr>
            <w:tcW w:w="2433" w:type="dxa"/>
            <w:tcBorders>
              <w:bottom w:val="single" w:sz="4" w:space="0" w:color="000000"/>
            </w:tcBorders>
          </w:tcPr>
          <w:p w:rsidR="004E2510" w:rsidRDefault="004E2510"/>
          <w:p w:rsidR="004E2510" w:rsidRPr="004E2510" w:rsidRDefault="004E2510" w:rsidP="004E2510"/>
          <w:p w:rsidR="004E2510" w:rsidRPr="004E2510" w:rsidRDefault="004E2510" w:rsidP="004E2510"/>
          <w:p w:rsidR="004E2510" w:rsidRDefault="004E2510" w:rsidP="004E2510"/>
          <w:p w:rsidR="004E2510" w:rsidRDefault="004E2510" w:rsidP="004E2510"/>
          <w:p w:rsidR="0044007B" w:rsidRPr="004E2510" w:rsidRDefault="004E2510" w:rsidP="004E2510">
            <w:r>
              <w:t>Garima Singhal</w:t>
            </w:r>
          </w:p>
        </w:tc>
        <w:tc>
          <w:tcPr>
            <w:tcW w:w="1114" w:type="dxa"/>
            <w:tcBorders>
              <w:bottom w:val="single" w:sz="4" w:space="0" w:color="000000"/>
            </w:tcBorders>
          </w:tcPr>
          <w:p w:rsidR="0044007B" w:rsidRDefault="0044007B"/>
        </w:tc>
        <w:tc>
          <w:tcPr>
            <w:tcW w:w="1467" w:type="dxa"/>
            <w:tcBorders>
              <w:bottom w:val="single" w:sz="4" w:space="0" w:color="000000"/>
            </w:tcBorders>
          </w:tcPr>
          <w:p w:rsidR="0044007B" w:rsidRDefault="0044007B"/>
        </w:tc>
        <w:tc>
          <w:tcPr>
            <w:tcW w:w="787" w:type="dxa"/>
          </w:tcPr>
          <w:p w:rsidR="0044007B" w:rsidRDefault="0044007B">
            <w:bookmarkStart w:id="0" w:name="_gjdgxs" w:colFirst="0" w:colLast="0"/>
            <w:bookmarkEnd w:id="0"/>
          </w:p>
          <w:p w:rsidR="0044007B" w:rsidRDefault="0044007B"/>
          <w:p w:rsidR="0044007B" w:rsidRDefault="0044007B"/>
          <w:p w:rsidR="0044007B" w:rsidRDefault="0044007B"/>
          <w:p w:rsidR="0044007B" w:rsidRDefault="0044007B"/>
          <w:p w:rsidR="0044007B" w:rsidRDefault="0044007B"/>
          <w:p w:rsidR="0044007B" w:rsidRDefault="004414C1">
            <w:r>
              <w:t>Date</w:t>
            </w:r>
          </w:p>
        </w:tc>
        <w:tc>
          <w:tcPr>
            <w:tcW w:w="2239" w:type="dxa"/>
            <w:tcBorders>
              <w:bottom w:val="single" w:sz="4" w:space="0" w:color="000000"/>
            </w:tcBorders>
          </w:tcPr>
          <w:p w:rsidR="0044007B" w:rsidRDefault="0044007B"/>
          <w:p w:rsidR="004E2510" w:rsidRDefault="004E2510"/>
          <w:p w:rsidR="004E2510" w:rsidRDefault="004E2510"/>
          <w:p w:rsidR="004E2510" w:rsidRDefault="004E2510"/>
          <w:p w:rsidR="004E2510" w:rsidRDefault="004E2510"/>
          <w:p w:rsidR="004E2510" w:rsidRDefault="004E2510"/>
          <w:p w:rsidR="004E2510" w:rsidRDefault="004E2510">
            <w:r>
              <w:t>15/09/2017</w:t>
            </w:r>
          </w:p>
        </w:tc>
      </w:tr>
      <w:tr w:rsidR="0044007B" w:rsidTr="004E2510">
        <w:tc>
          <w:tcPr>
            <w:tcW w:w="1536" w:type="dxa"/>
          </w:tcPr>
          <w:p w:rsidR="0044007B" w:rsidRDefault="004414C1">
            <w:r>
              <w:t xml:space="preserve">Email: </w:t>
            </w:r>
          </w:p>
        </w:tc>
        <w:tc>
          <w:tcPr>
            <w:tcW w:w="2433" w:type="dxa"/>
            <w:tcBorders>
              <w:bottom w:val="single" w:sz="4" w:space="0" w:color="000000"/>
            </w:tcBorders>
          </w:tcPr>
          <w:p w:rsidR="0044007B" w:rsidRDefault="004E2510">
            <w:r>
              <w:t>garisinghal@gmail.com</w:t>
            </w:r>
          </w:p>
        </w:tc>
        <w:tc>
          <w:tcPr>
            <w:tcW w:w="1114" w:type="dxa"/>
            <w:tcBorders>
              <w:bottom w:val="single" w:sz="4" w:space="0" w:color="000000"/>
            </w:tcBorders>
          </w:tcPr>
          <w:p w:rsidR="0044007B" w:rsidRDefault="0044007B"/>
        </w:tc>
        <w:tc>
          <w:tcPr>
            <w:tcW w:w="1467" w:type="dxa"/>
            <w:tcBorders>
              <w:bottom w:val="single" w:sz="4" w:space="0" w:color="000000"/>
            </w:tcBorders>
          </w:tcPr>
          <w:p w:rsidR="0044007B" w:rsidRDefault="0044007B"/>
        </w:tc>
        <w:tc>
          <w:tcPr>
            <w:tcW w:w="787" w:type="dxa"/>
          </w:tcPr>
          <w:p w:rsidR="0044007B" w:rsidRDefault="004414C1">
            <w:r>
              <w:t>Phone</w:t>
            </w:r>
          </w:p>
        </w:tc>
        <w:tc>
          <w:tcPr>
            <w:tcW w:w="2239" w:type="dxa"/>
            <w:tcBorders>
              <w:top w:val="single" w:sz="4" w:space="0" w:color="000000"/>
              <w:bottom w:val="single" w:sz="4" w:space="0" w:color="000000"/>
            </w:tcBorders>
          </w:tcPr>
          <w:p w:rsidR="0044007B" w:rsidRDefault="004E2510">
            <w:r>
              <w:t>0478014024</w:t>
            </w:r>
          </w:p>
        </w:tc>
      </w:tr>
      <w:tr w:rsidR="0044007B" w:rsidTr="004E2510">
        <w:tc>
          <w:tcPr>
            <w:tcW w:w="1536" w:type="dxa"/>
          </w:tcPr>
          <w:p w:rsidR="0044007B" w:rsidRDefault="0044007B"/>
        </w:tc>
        <w:tc>
          <w:tcPr>
            <w:tcW w:w="2433" w:type="dxa"/>
            <w:tcBorders>
              <w:top w:val="single" w:sz="4" w:space="0" w:color="000000"/>
            </w:tcBorders>
          </w:tcPr>
          <w:p w:rsidR="0044007B" w:rsidRDefault="0044007B"/>
        </w:tc>
        <w:tc>
          <w:tcPr>
            <w:tcW w:w="1114" w:type="dxa"/>
            <w:tcBorders>
              <w:top w:val="single" w:sz="4" w:space="0" w:color="000000"/>
            </w:tcBorders>
          </w:tcPr>
          <w:p w:rsidR="0044007B" w:rsidRDefault="0044007B"/>
        </w:tc>
        <w:tc>
          <w:tcPr>
            <w:tcW w:w="1467" w:type="dxa"/>
            <w:tcBorders>
              <w:top w:val="single" w:sz="4" w:space="0" w:color="000000"/>
            </w:tcBorders>
          </w:tcPr>
          <w:p w:rsidR="0044007B" w:rsidRDefault="0044007B"/>
        </w:tc>
        <w:tc>
          <w:tcPr>
            <w:tcW w:w="787" w:type="dxa"/>
          </w:tcPr>
          <w:p w:rsidR="0044007B" w:rsidRDefault="0044007B"/>
        </w:tc>
        <w:tc>
          <w:tcPr>
            <w:tcW w:w="2239" w:type="dxa"/>
            <w:tcBorders>
              <w:top w:val="single" w:sz="4" w:space="0" w:color="000000"/>
            </w:tcBorders>
          </w:tcPr>
          <w:p w:rsidR="0044007B" w:rsidRDefault="0044007B"/>
        </w:tc>
      </w:tr>
    </w:tbl>
    <w:p w:rsidR="0044007B" w:rsidRDefault="0044007B">
      <w:pPr>
        <w:rPr>
          <w:sz w:val="24"/>
          <w:szCs w:val="24"/>
        </w:rPr>
      </w:pPr>
    </w:p>
    <w:p w:rsidR="0044007B" w:rsidRDefault="004414C1">
      <w:pPr>
        <w:numPr>
          <w:ilvl w:val="0"/>
          <w:numId w:val="1"/>
        </w:numPr>
        <w:spacing w:after="0"/>
        <w:contextualSpacing/>
      </w:pPr>
      <w:r>
        <w:t xml:space="preserve">When do you use Web </w:t>
      </w:r>
      <w:proofErr w:type="spellStart"/>
      <w:r>
        <w:t>Api</w:t>
      </w:r>
      <w:proofErr w:type="spellEnd"/>
      <w:r>
        <w:t xml:space="preserve"> over MVC?</w:t>
      </w:r>
    </w:p>
    <w:p w:rsidR="005D0176" w:rsidRPr="00CD5D23" w:rsidRDefault="00504421" w:rsidP="00504421">
      <w:pPr>
        <w:spacing w:after="0"/>
        <w:ind w:left="720"/>
        <w:contextualSpacing/>
        <w:rPr>
          <w:b/>
        </w:rPr>
      </w:pPr>
      <w:r w:rsidRPr="00CD5D23">
        <w:rPr>
          <w:b/>
        </w:rPr>
        <w:t xml:space="preserve">Answer: </w:t>
      </w:r>
    </w:p>
    <w:p w:rsidR="004E2510" w:rsidRDefault="00504421" w:rsidP="00504421">
      <w:pPr>
        <w:spacing w:after="0"/>
        <w:ind w:left="720"/>
        <w:contextualSpacing/>
      </w:pPr>
      <w:r>
        <w:t>Web API is light weight Architecture used to create Http Services which returns only the required data however MVC is used to create web applications that returns views and data both.</w:t>
      </w:r>
    </w:p>
    <w:p w:rsidR="005D0176" w:rsidRDefault="005D0176" w:rsidP="00504421">
      <w:pPr>
        <w:spacing w:after="0"/>
        <w:ind w:left="720"/>
        <w:contextualSpacing/>
      </w:pPr>
      <w:r>
        <w:t xml:space="preserve">Web APIs are used over MVC to service different </w:t>
      </w:r>
      <w:proofErr w:type="spellStart"/>
      <w:r>
        <w:t>different</w:t>
      </w:r>
      <w:proofErr w:type="spellEnd"/>
      <w:r>
        <w:t xml:space="preserve"> devices using REST-</w:t>
      </w:r>
      <w:proofErr w:type="spellStart"/>
      <w:r>
        <w:t>ful</w:t>
      </w:r>
      <w:proofErr w:type="spellEnd"/>
      <w:r>
        <w:t xml:space="preserve"> services over .Net Framework. Data can be exposed in JSON, XML or any required format. However, using MVC data can be exposed only in JSON format.</w:t>
      </w:r>
    </w:p>
    <w:p w:rsidR="005D0176" w:rsidRDefault="005D0176" w:rsidP="00504421">
      <w:pPr>
        <w:spacing w:after="0"/>
        <w:ind w:left="720"/>
        <w:contextualSpacing/>
      </w:pPr>
    </w:p>
    <w:p w:rsidR="0044007B" w:rsidRDefault="004414C1">
      <w:pPr>
        <w:numPr>
          <w:ilvl w:val="0"/>
          <w:numId w:val="1"/>
        </w:numPr>
        <w:spacing w:after="0"/>
        <w:contextualSpacing/>
      </w:pPr>
      <w:r>
        <w:t xml:space="preserve">Create MVC route for showing dresses with color 'blue' and size '10' (Use </w:t>
      </w:r>
      <w:proofErr w:type="spellStart"/>
      <w:r>
        <w:t>url</w:t>
      </w:r>
      <w:proofErr w:type="spellEnd"/>
      <w:r>
        <w:t xml:space="preserve"> of your choice ) </w:t>
      </w:r>
    </w:p>
    <w:p w:rsidR="00861EF0" w:rsidRDefault="009F43FD" w:rsidP="009F43FD">
      <w:pPr>
        <w:spacing w:after="0"/>
        <w:ind w:left="720"/>
        <w:contextualSpacing/>
      </w:pPr>
      <w:r w:rsidRPr="00861EF0">
        <w:rPr>
          <w:b/>
        </w:rPr>
        <w:t>Answer:</w:t>
      </w:r>
      <w:r>
        <w:t xml:space="preserve"> </w:t>
      </w:r>
    </w:p>
    <w:p w:rsidR="009F43FD" w:rsidRDefault="009F43FD" w:rsidP="009F43FD">
      <w:pPr>
        <w:spacing w:after="0"/>
        <w:ind w:left="720"/>
        <w:contextualSpacing/>
      </w:pPr>
      <w:r>
        <w:t>Foll</w:t>
      </w:r>
      <w:r w:rsidR="00861EF0">
        <w:t>o</w:t>
      </w:r>
      <w:r>
        <w:t xml:space="preserve">wing code is required to be written in </w:t>
      </w:r>
      <w:r w:rsidR="00861EF0">
        <w:t>“</w:t>
      </w:r>
      <w:r w:rsidR="00227618">
        <w:t>RouteC</w:t>
      </w:r>
      <w:r>
        <w:t>onfig</w:t>
      </w:r>
      <w:r w:rsidR="00227618">
        <w:t>.cs</w:t>
      </w:r>
      <w:r w:rsidR="00861EF0">
        <w:t>”</w:t>
      </w:r>
      <w:r>
        <w:t xml:space="preserve"> </w:t>
      </w:r>
      <w:r w:rsidR="00E15F30">
        <w:t>under folder “APP_Start”</w:t>
      </w:r>
      <w:r>
        <w:t>:</w:t>
      </w:r>
    </w:p>
    <w:p w:rsidR="00E15F30" w:rsidRPr="0018420B" w:rsidRDefault="00E15F30" w:rsidP="00E15F3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firstLine="720"/>
        <w:rPr>
          <w:rFonts w:asciiTheme="minorHAnsi" w:hAnsiTheme="minorHAnsi" w:cstheme="minorHAnsi"/>
          <w:highlight w:val="lightGray"/>
          <w:lang w:val="en-IN"/>
        </w:rPr>
      </w:pPr>
      <w:r w:rsidRPr="0018420B">
        <w:rPr>
          <w:rFonts w:asciiTheme="minorHAnsi" w:hAnsiTheme="minorHAnsi" w:cstheme="minorHAnsi"/>
          <w:highlight w:val="lightGray"/>
          <w:lang w:val="en-IN"/>
        </w:rPr>
        <w:t>routes.MapRoute(</w:t>
      </w:r>
    </w:p>
    <w:p w:rsidR="00E15F30" w:rsidRPr="0018420B" w:rsidRDefault="00E15F30" w:rsidP="00E15F3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highlight w:val="lightGray"/>
          <w:lang w:val="en-IN"/>
        </w:rPr>
      </w:pPr>
      <w:r w:rsidRPr="0018420B">
        <w:rPr>
          <w:rFonts w:asciiTheme="minorHAnsi" w:hAnsiTheme="minorHAnsi" w:cstheme="minorHAnsi"/>
          <w:highlight w:val="lightGray"/>
          <w:lang w:val="en-IN"/>
        </w:rPr>
        <w:t xml:space="preserve">                name: </w:t>
      </w:r>
      <w:r w:rsidRPr="0018420B">
        <w:rPr>
          <w:rFonts w:asciiTheme="minorHAnsi" w:hAnsiTheme="minorHAnsi" w:cstheme="minorHAnsi"/>
          <w:color w:val="A31515"/>
          <w:highlight w:val="lightGray"/>
          <w:lang w:val="en-IN"/>
        </w:rPr>
        <w:t>"Default"</w:t>
      </w:r>
      <w:r w:rsidRPr="0018420B">
        <w:rPr>
          <w:rFonts w:asciiTheme="minorHAnsi" w:hAnsiTheme="minorHAnsi" w:cstheme="minorHAnsi"/>
          <w:highlight w:val="lightGray"/>
          <w:lang w:val="en-IN"/>
        </w:rPr>
        <w:t>,</w:t>
      </w:r>
    </w:p>
    <w:p w:rsidR="00E15F30" w:rsidRPr="0018420B" w:rsidRDefault="00E15F30" w:rsidP="00E15F3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inorHAnsi" w:hAnsiTheme="minorHAnsi" w:cstheme="minorHAnsi"/>
          <w:highlight w:val="lightGray"/>
          <w:lang w:val="en-IN"/>
        </w:rPr>
      </w:pPr>
      <w:r w:rsidRPr="0018420B">
        <w:rPr>
          <w:rFonts w:asciiTheme="minorHAnsi" w:hAnsiTheme="minorHAnsi" w:cstheme="minorHAnsi"/>
          <w:highlight w:val="lightGray"/>
          <w:lang w:val="en-IN"/>
        </w:rPr>
        <w:t xml:space="preserve">                url: </w:t>
      </w:r>
      <w:r w:rsidRPr="0018420B">
        <w:rPr>
          <w:rFonts w:asciiTheme="minorHAnsi" w:hAnsiTheme="minorHAnsi" w:cstheme="minorHAnsi"/>
          <w:color w:val="A31515"/>
          <w:highlight w:val="lightGray"/>
          <w:lang w:val="en-IN"/>
        </w:rPr>
        <w:t>"{controller}/{action}/</w:t>
      </w:r>
      <w:r w:rsidR="00066A6F" w:rsidRPr="0018420B">
        <w:rPr>
          <w:rFonts w:asciiTheme="minorHAnsi" w:hAnsiTheme="minorHAnsi" w:cstheme="minorHAnsi"/>
          <w:color w:val="A31515"/>
          <w:highlight w:val="lightGray"/>
          <w:lang w:val="en-IN"/>
        </w:rPr>
        <w:t>{</w:t>
      </w:r>
      <w:proofErr w:type="spellStart"/>
      <w:r w:rsidR="00066A6F" w:rsidRPr="0018420B">
        <w:rPr>
          <w:rFonts w:asciiTheme="minorHAnsi" w:hAnsiTheme="minorHAnsi" w:cstheme="minorHAnsi"/>
          <w:color w:val="A31515"/>
          <w:highlight w:val="lightGray"/>
          <w:lang w:val="en-IN"/>
        </w:rPr>
        <w:t>color</w:t>
      </w:r>
      <w:proofErr w:type="spellEnd"/>
      <w:r w:rsidR="00066A6F" w:rsidRPr="0018420B">
        <w:rPr>
          <w:rFonts w:asciiTheme="minorHAnsi" w:hAnsiTheme="minorHAnsi" w:cstheme="minorHAnsi"/>
          <w:color w:val="A31515"/>
          <w:highlight w:val="lightGray"/>
          <w:lang w:val="en-IN"/>
        </w:rPr>
        <w:t>}/</w:t>
      </w:r>
      <w:r w:rsidRPr="0018420B">
        <w:rPr>
          <w:rFonts w:asciiTheme="minorHAnsi" w:hAnsiTheme="minorHAnsi" w:cstheme="minorHAnsi"/>
          <w:color w:val="A31515"/>
          <w:highlight w:val="lightGray"/>
          <w:lang w:val="en-IN"/>
        </w:rPr>
        <w:t>{</w:t>
      </w:r>
      <w:r w:rsidR="00066A6F" w:rsidRPr="0018420B">
        <w:rPr>
          <w:rFonts w:asciiTheme="minorHAnsi" w:hAnsiTheme="minorHAnsi" w:cstheme="minorHAnsi"/>
          <w:color w:val="A31515"/>
          <w:highlight w:val="lightGray"/>
          <w:lang w:val="en-IN"/>
        </w:rPr>
        <w:t>size</w:t>
      </w:r>
      <w:r w:rsidRPr="0018420B">
        <w:rPr>
          <w:rFonts w:asciiTheme="minorHAnsi" w:hAnsiTheme="minorHAnsi" w:cstheme="minorHAnsi"/>
          <w:color w:val="A31515"/>
          <w:highlight w:val="lightGray"/>
          <w:lang w:val="en-IN"/>
        </w:rPr>
        <w:t>}"</w:t>
      </w:r>
      <w:r w:rsidRPr="0018420B">
        <w:rPr>
          <w:rFonts w:asciiTheme="minorHAnsi" w:hAnsiTheme="minorHAnsi" w:cstheme="minorHAnsi"/>
          <w:highlight w:val="lightGray"/>
          <w:lang w:val="en-IN"/>
        </w:rPr>
        <w:t>,</w:t>
      </w:r>
    </w:p>
    <w:p w:rsidR="00066A6F" w:rsidRPr="0018420B" w:rsidRDefault="00E15F30" w:rsidP="00066A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rPr>
          <w:rFonts w:asciiTheme="minorHAnsi" w:hAnsiTheme="minorHAnsi" w:cstheme="minorHAnsi"/>
          <w:highlight w:val="lightGray"/>
          <w:lang w:val="en-IN"/>
        </w:rPr>
      </w:pPr>
      <w:r w:rsidRPr="0018420B">
        <w:rPr>
          <w:rFonts w:asciiTheme="minorHAnsi" w:hAnsiTheme="minorHAnsi" w:cstheme="minorHAnsi"/>
          <w:highlight w:val="lightGray"/>
          <w:lang w:val="en-IN"/>
        </w:rPr>
        <w:t xml:space="preserve">  defaults: </w:t>
      </w:r>
      <w:r w:rsidRPr="0018420B">
        <w:rPr>
          <w:rFonts w:asciiTheme="minorHAnsi" w:hAnsiTheme="minorHAnsi" w:cstheme="minorHAnsi"/>
          <w:color w:val="0000FF"/>
          <w:highlight w:val="lightGray"/>
          <w:lang w:val="en-IN"/>
        </w:rPr>
        <w:t>new</w:t>
      </w:r>
      <w:r w:rsidRPr="0018420B">
        <w:rPr>
          <w:rFonts w:asciiTheme="minorHAnsi" w:hAnsiTheme="minorHAnsi" w:cstheme="minorHAnsi"/>
          <w:highlight w:val="lightGray"/>
          <w:lang w:val="en-IN"/>
        </w:rPr>
        <w:t xml:space="preserve"> { controller = </w:t>
      </w:r>
      <w:r w:rsidRPr="0018420B">
        <w:rPr>
          <w:rFonts w:asciiTheme="minorHAnsi" w:hAnsiTheme="minorHAnsi" w:cstheme="minorHAnsi"/>
          <w:color w:val="A31515"/>
          <w:highlight w:val="lightGray"/>
          <w:lang w:val="en-IN"/>
        </w:rPr>
        <w:t>"Home"</w:t>
      </w:r>
      <w:r w:rsidRPr="0018420B">
        <w:rPr>
          <w:rFonts w:asciiTheme="minorHAnsi" w:hAnsiTheme="minorHAnsi" w:cstheme="minorHAnsi"/>
          <w:highlight w:val="lightGray"/>
          <w:lang w:val="en-IN"/>
        </w:rPr>
        <w:t xml:space="preserve">, action = </w:t>
      </w:r>
      <w:r w:rsidRPr="0018420B">
        <w:rPr>
          <w:rFonts w:asciiTheme="minorHAnsi" w:hAnsiTheme="minorHAnsi" w:cstheme="minorHAnsi"/>
          <w:color w:val="A31515"/>
          <w:highlight w:val="lightGray"/>
          <w:lang w:val="en-IN"/>
        </w:rPr>
        <w:t>"</w:t>
      </w:r>
      <w:r w:rsidR="00066A6F" w:rsidRPr="0018420B">
        <w:rPr>
          <w:rFonts w:asciiTheme="minorHAnsi" w:hAnsiTheme="minorHAnsi" w:cstheme="minorHAnsi"/>
          <w:color w:val="A31515"/>
          <w:highlight w:val="lightGray"/>
          <w:lang w:val="en-IN"/>
        </w:rPr>
        <w:t>Index</w:t>
      </w:r>
      <w:r w:rsidRPr="0018420B">
        <w:rPr>
          <w:rFonts w:asciiTheme="minorHAnsi" w:hAnsiTheme="minorHAnsi" w:cstheme="minorHAnsi"/>
          <w:color w:val="A31515"/>
          <w:highlight w:val="lightGray"/>
          <w:lang w:val="en-IN"/>
        </w:rPr>
        <w:t>"</w:t>
      </w:r>
      <w:r w:rsidRPr="0018420B">
        <w:rPr>
          <w:rFonts w:asciiTheme="minorHAnsi" w:hAnsiTheme="minorHAnsi" w:cstheme="minorHAnsi"/>
          <w:highlight w:val="lightGray"/>
          <w:lang w:val="en-IN"/>
        </w:rPr>
        <w:t>,</w:t>
      </w:r>
      <w:r w:rsidR="00066A6F" w:rsidRPr="0018420B">
        <w:rPr>
          <w:rFonts w:asciiTheme="minorHAnsi" w:hAnsiTheme="minorHAnsi" w:cstheme="minorHAnsi"/>
          <w:highlight w:val="lightGray"/>
          <w:lang w:val="en-IN"/>
        </w:rPr>
        <w:t xml:space="preserve"> </w:t>
      </w:r>
      <w:proofErr w:type="spellStart"/>
      <w:r w:rsidR="00066A6F" w:rsidRPr="0018420B">
        <w:rPr>
          <w:rFonts w:asciiTheme="minorHAnsi" w:hAnsiTheme="minorHAnsi" w:cstheme="minorHAnsi"/>
          <w:highlight w:val="lightGray"/>
          <w:lang w:val="en-IN"/>
        </w:rPr>
        <w:t>color</w:t>
      </w:r>
      <w:proofErr w:type="spellEnd"/>
      <w:r w:rsidR="00066A6F" w:rsidRPr="0018420B">
        <w:rPr>
          <w:rFonts w:asciiTheme="minorHAnsi" w:hAnsiTheme="minorHAnsi" w:cstheme="minorHAnsi"/>
          <w:highlight w:val="lightGray"/>
          <w:lang w:val="en-IN"/>
        </w:rPr>
        <w:t>=</w:t>
      </w:r>
      <w:r w:rsidR="00066A6F" w:rsidRPr="0018420B">
        <w:rPr>
          <w:rFonts w:asciiTheme="minorHAnsi" w:hAnsiTheme="minorHAnsi" w:cstheme="minorHAnsi"/>
          <w:color w:val="A31515"/>
          <w:highlight w:val="lightGray"/>
          <w:lang w:val="en-IN"/>
        </w:rPr>
        <w:t>"blue"</w:t>
      </w:r>
      <w:r w:rsidR="00066A6F" w:rsidRPr="0018420B">
        <w:rPr>
          <w:rFonts w:asciiTheme="minorHAnsi" w:hAnsiTheme="minorHAnsi" w:cstheme="minorHAnsi"/>
          <w:highlight w:val="lightGray"/>
          <w:lang w:val="en-IN"/>
        </w:rPr>
        <w:t xml:space="preserve">, </w:t>
      </w:r>
      <w:r w:rsidRPr="0018420B">
        <w:rPr>
          <w:rFonts w:asciiTheme="minorHAnsi" w:hAnsiTheme="minorHAnsi" w:cstheme="minorHAnsi"/>
          <w:highlight w:val="lightGray"/>
          <w:lang w:val="en-IN"/>
        </w:rPr>
        <w:t xml:space="preserve"> </w:t>
      </w:r>
      <w:r w:rsidR="00066A6F" w:rsidRPr="0018420B">
        <w:rPr>
          <w:rFonts w:asciiTheme="minorHAnsi" w:hAnsiTheme="minorHAnsi" w:cstheme="minorHAnsi"/>
          <w:highlight w:val="lightGray"/>
          <w:lang w:val="en-IN"/>
        </w:rPr>
        <w:t>size</w:t>
      </w:r>
      <w:r w:rsidRPr="0018420B">
        <w:rPr>
          <w:rFonts w:asciiTheme="minorHAnsi" w:hAnsiTheme="minorHAnsi" w:cstheme="minorHAnsi"/>
          <w:highlight w:val="lightGray"/>
          <w:lang w:val="en-IN"/>
        </w:rPr>
        <w:t xml:space="preserve"> = </w:t>
      </w:r>
      <w:r w:rsidR="00066A6F" w:rsidRPr="0018420B">
        <w:rPr>
          <w:rFonts w:asciiTheme="minorHAnsi" w:hAnsiTheme="minorHAnsi" w:cstheme="minorHAnsi"/>
          <w:highlight w:val="lightGray"/>
          <w:lang w:val="en-IN"/>
        </w:rPr>
        <w:t xml:space="preserve">10 </w:t>
      </w:r>
      <w:r w:rsidR="000D4000" w:rsidRPr="0018420B">
        <w:rPr>
          <w:rFonts w:asciiTheme="minorHAnsi" w:hAnsiTheme="minorHAnsi" w:cstheme="minorHAnsi"/>
          <w:highlight w:val="lightGray"/>
          <w:lang w:val="en-IN"/>
        </w:rPr>
        <w:t>}</w:t>
      </w:r>
      <w:r w:rsidR="00066A6F" w:rsidRPr="0018420B">
        <w:rPr>
          <w:rFonts w:asciiTheme="minorHAnsi" w:hAnsiTheme="minorHAnsi" w:cstheme="minorHAnsi"/>
          <w:highlight w:val="lightGray"/>
          <w:lang w:val="en-IN"/>
        </w:rPr>
        <w:t xml:space="preserve">         </w:t>
      </w:r>
    </w:p>
    <w:p w:rsidR="00861EF0" w:rsidRPr="0018420B" w:rsidRDefault="00E15F30" w:rsidP="00E15F30">
      <w:pPr>
        <w:spacing w:after="0"/>
        <w:ind w:left="720"/>
        <w:contextualSpacing/>
        <w:rPr>
          <w:rFonts w:asciiTheme="minorHAnsi" w:hAnsiTheme="minorHAnsi" w:cstheme="minorHAnsi"/>
          <w:lang w:val="en-IN"/>
        </w:rPr>
      </w:pPr>
      <w:r w:rsidRPr="0018420B">
        <w:rPr>
          <w:rFonts w:asciiTheme="minorHAnsi" w:hAnsiTheme="minorHAnsi" w:cstheme="minorHAnsi"/>
          <w:highlight w:val="lightGray"/>
          <w:lang w:val="en-IN"/>
        </w:rPr>
        <w:t xml:space="preserve">            );</w:t>
      </w:r>
    </w:p>
    <w:p w:rsidR="00BD4BEA" w:rsidRPr="0018420B" w:rsidRDefault="00BD4BEA" w:rsidP="00E15F30">
      <w:pPr>
        <w:spacing w:after="0"/>
        <w:ind w:left="720"/>
        <w:contextualSpacing/>
        <w:rPr>
          <w:rFonts w:asciiTheme="minorHAnsi" w:hAnsiTheme="minorHAnsi" w:cstheme="minorHAnsi"/>
          <w:lang w:val="en-IN"/>
        </w:rPr>
      </w:pPr>
      <w:r w:rsidRPr="0018420B">
        <w:rPr>
          <w:rFonts w:asciiTheme="minorHAnsi" w:hAnsiTheme="minorHAnsi" w:cstheme="minorHAnsi"/>
          <w:lang w:val="en-IN"/>
        </w:rPr>
        <w:t xml:space="preserve">And </w:t>
      </w:r>
      <w:r w:rsidR="0018420B">
        <w:rPr>
          <w:rFonts w:asciiTheme="minorHAnsi" w:hAnsiTheme="minorHAnsi" w:cstheme="minorHAnsi"/>
          <w:lang w:val="en-IN"/>
        </w:rPr>
        <w:t xml:space="preserve">Controller will have an </w:t>
      </w:r>
      <w:r w:rsidRPr="0018420B">
        <w:rPr>
          <w:rFonts w:asciiTheme="minorHAnsi" w:hAnsiTheme="minorHAnsi" w:cstheme="minorHAnsi"/>
          <w:lang w:val="en-IN"/>
        </w:rPr>
        <w:t>Action method like:</w:t>
      </w:r>
    </w:p>
    <w:p w:rsidR="00BD4BEA" w:rsidRPr="0018420B" w:rsidRDefault="00BD4BEA" w:rsidP="00BD4BEA">
      <w:pPr>
        <w:spacing w:after="0"/>
        <w:ind w:left="720"/>
        <w:contextualSpacing/>
        <w:rPr>
          <w:rFonts w:asciiTheme="minorHAnsi" w:hAnsiTheme="minorHAnsi" w:cstheme="minorHAnsi"/>
        </w:rPr>
      </w:pPr>
      <w:r w:rsidRPr="0018420B">
        <w:rPr>
          <w:rFonts w:asciiTheme="minorHAnsi" w:hAnsiTheme="minorHAnsi" w:cstheme="minorHAnsi"/>
        </w:rPr>
        <w:t>public ActionResult Index(string color, int size)</w:t>
      </w:r>
    </w:p>
    <w:p w:rsidR="00BD4BEA" w:rsidRPr="0018420B" w:rsidRDefault="00BD4BEA" w:rsidP="00BD4BEA">
      <w:pPr>
        <w:spacing w:after="0"/>
        <w:contextualSpacing/>
        <w:rPr>
          <w:rFonts w:asciiTheme="minorHAnsi" w:hAnsiTheme="minorHAnsi" w:cstheme="minorHAnsi"/>
        </w:rPr>
      </w:pPr>
      <w:r w:rsidRPr="0018420B">
        <w:rPr>
          <w:rFonts w:asciiTheme="minorHAnsi" w:hAnsiTheme="minorHAnsi" w:cstheme="minorHAnsi"/>
        </w:rPr>
        <w:tab/>
        <w:t xml:space="preserve">{           </w:t>
      </w:r>
    </w:p>
    <w:p w:rsidR="00BD4BEA" w:rsidRPr="0018420B" w:rsidRDefault="00BD4BEA" w:rsidP="00BD4BEA">
      <w:pPr>
        <w:spacing w:after="0"/>
        <w:ind w:left="720"/>
        <w:contextualSpacing/>
        <w:rPr>
          <w:rFonts w:asciiTheme="minorHAnsi" w:hAnsiTheme="minorHAnsi" w:cstheme="minorHAnsi"/>
        </w:rPr>
      </w:pPr>
      <w:r w:rsidRPr="0018420B">
        <w:rPr>
          <w:rFonts w:asciiTheme="minorHAnsi" w:hAnsiTheme="minorHAnsi" w:cstheme="minorHAnsi"/>
        </w:rPr>
        <w:t xml:space="preserve">            if (</w:t>
      </w:r>
      <w:r w:rsidR="005728D7" w:rsidRPr="0018420B">
        <w:rPr>
          <w:rFonts w:asciiTheme="minorHAnsi" w:hAnsiTheme="minorHAnsi" w:cstheme="minorHAnsi"/>
        </w:rPr>
        <w:t>color == “blue” &amp;&amp; size == 10</w:t>
      </w:r>
      <w:r w:rsidRPr="0018420B">
        <w:rPr>
          <w:rFonts w:asciiTheme="minorHAnsi" w:hAnsiTheme="minorHAnsi" w:cstheme="minorHAnsi"/>
        </w:rPr>
        <w:t>)</w:t>
      </w:r>
    </w:p>
    <w:p w:rsidR="00BD4BEA" w:rsidRPr="0018420B" w:rsidRDefault="00BD4BEA" w:rsidP="00BD4BEA">
      <w:pPr>
        <w:spacing w:after="0"/>
        <w:ind w:left="720"/>
        <w:contextualSpacing/>
        <w:rPr>
          <w:rFonts w:asciiTheme="minorHAnsi" w:hAnsiTheme="minorHAnsi" w:cstheme="minorHAnsi"/>
        </w:rPr>
      </w:pPr>
      <w:r w:rsidRPr="0018420B">
        <w:rPr>
          <w:rFonts w:asciiTheme="minorHAnsi" w:hAnsiTheme="minorHAnsi" w:cstheme="minorHAnsi"/>
        </w:rPr>
        <w:t xml:space="preserve">            {</w:t>
      </w:r>
    </w:p>
    <w:p w:rsidR="00BD4BEA" w:rsidRPr="0018420B" w:rsidRDefault="00BD4BEA" w:rsidP="00BD4BEA">
      <w:pPr>
        <w:spacing w:after="0"/>
        <w:ind w:left="720"/>
        <w:contextualSpacing/>
        <w:rPr>
          <w:rFonts w:asciiTheme="minorHAnsi" w:hAnsiTheme="minorHAnsi" w:cstheme="minorHAnsi"/>
        </w:rPr>
      </w:pPr>
      <w:r w:rsidRPr="0018420B">
        <w:rPr>
          <w:rFonts w:asciiTheme="minorHAnsi" w:hAnsiTheme="minorHAnsi" w:cstheme="minorHAnsi"/>
        </w:rPr>
        <w:t xml:space="preserve">                return </w:t>
      </w:r>
      <w:r w:rsidR="005728D7" w:rsidRPr="0018420B">
        <w:rPr>
          <w:rFonts w:asciiTheme="minorHAnsi" w:hAnsiTheme="minorHAnsi" w:cstheme="minorHAnsi"/>
        </w:rPr>
        <w:t>View</w:t>
      </w:r>
      <w:r w:rsidRPr="0018420B">
        <w:rPr>
          <w:rFonts w:asciiTheme="minorHAnsi" w:hAnsiTheme="minorHAnsi" w:cstheme="minorHAnsi"/>
        </w:rPr>
        <w:t>();</w:t>
      </w:r>
    </w:p>
    <w:p w:rsidR="00BD4BEA" w:rsidRPr="0018420B" w:rsidRDefault="00BD4BEA" w:rsidP="00BD4BEA">
      <w:pPr>
        <w:spacing w:after="0"/>
        <w:ind w:left="720"/>
        <w:contextualSpacing/>
        <w:rPr>
          <w:rFonts w:asciiTheme="minorHAnsi" w:hAnsiTheme="minorHAnsi" w:cstheme="minorHAnsi"/>
        </w:rPr>
      </w:pPr>
      <w:r w:rsidRPr="0018420B">
        <w:rPr>
          <w:rFonts w:asciiTheme="minorHAnsi" w:hAnsiTheme="minorHAnsi" w:cstheme="minorHAnsi"/>
        </w:rPr>
        <w:t xml:space="preserve">            }</w:t>
      </w:r>
    </w:p>
    <w:p w:rsidR="005728D7" w:rsidRPr="0018420B" w:rsidRDefault="005728D7" w:rsidP="00BD4BEA">
      <w:pPr>
        <w:spacing w:after="0"/>
        <w:ind w:left="720"/>
        <w:contextualSpacing/>
        <w:rPr>
          <w:rFonts w:asciiTheme="minorHAnsi" w:hAnsiTheme="minorHAnsi" w:cstheme="minorHAnsi"/>
        </w:rPr>
      </w:pPr>
      <w:r w:rsidRPr="0018420B">
        <w:rPr>
          <w:rFonts w:asciiTheme="minorHAnsi" w:hAnsiTheme="minorHAnsi" w:cstheme="minorHAnsi"/>
        </w:rPr>
        <w:tab/>
        <w:t>Else</w:t>
      </w:r>
    </w:p>
    <w:p w:rsidR="005728D7" w:rsidRPr="0018420B" w:rsidRDefault="005728D7" w:rsidP="005728D7">
      <w:pPr>
        <w:spacing w:after="0"/>
        <w:ind w:left="720" w:firstLine="720"/>
        <w:contextualSpacing/>
        <w:rPr>
          <w:rFonts w:asciiTheme="minorHAnsi" w:hAnsiTheme="minorHAnsi" w:cstheme="minorHAnsi"/>
        </w:rPr>
      </w:pPr>
      <w:r w:rsidRPr="0018420B">
        <w:rPr>
          <w:rFonts w:asciiTheme="minorHAnsi" w:hAnsiTheme="minorHAnsi" w:cstheme="minorHAnsi"/>
        </w:rPr>
        <w:t>{</w:t>
      </w:r>
    </w:p>
    <w:p w:rsidR="005728D7" w:rsidRPr="0018420B" w:rsidRDefault="005728D7" w:rsidP="0018420B">
      <w:pPr>
        <w:spacing w:after="0"/>
        <w:ind w:left="1440" w:firstLine="720"/>
        <w:contextualSpacing/>
        <w:rPr>
          <w:rFonts w:asciiTheme="minorHAnsi" w:hAnsiTheme="minorHAnsi" w:cstheme="minorHAnsi"/>
        </w:rPr>
      </w:pPr>
      <w:r w:rsidRPr="0018420B">
        <w:rPr>
          <w:rFonts w:asciiTheme="minorHAnsi" w:hAnsiTheme="minorHAnsi" w:cstheme="minorHAnsi"/>
        </w:rPr>
        <w:t>return HttpNotFound();</w:t>
      </w:r>
    </w:p>
    <w:p w:rsidR="005728D7" w:rsidRPr="0018420B" w:rsidRDefault="005728D7" w:rsidP="005728D7">
      <w:pPr>
        <w:spacing w:after="0"/>
        <w:ind w:left="720" w:firstLine="720"/>
        <w:contextualSpacing/>
        <w:rPr>
          <w:rFonts w:asciiTheme="minorHAnsi" w:hAnsiTheme="minorHAnsi" w:cstheme="minorHAnsi"/>
        </w:rPr>
      </w:pPr>
      <w:r w:rsidRPr="0018420B">
        <w:rPr>
          <w:rFonts w:asciiTheme="minorHAnsi" w:hAnsiTheme="minorHAnsi" w:cstheme="minorHAnsi"/>
        </w:rPr>
        <w:t>}</w:t>
      </w:r>
    </w:p>
    <w:p w:rsidR="00BD4BEA" w:rsidRDefault="00BD4BEA" w:rsidP="005112FD">
      <w:pPr>
        <w:spacing w:after="0"/>
        <w:contextualSpacing/>
        <w:rPr>
          <w:rFonts w:asciiTheme="minorHAnsi" w:hAnsiTheme="minorHAnsi" w:cstheme="minorHAnsi"/>
        </w:rPr>
      </w:pPr>
      <w:r w:rsidRPr="0018420B">
        <w:rPr>
          <w:rFonts w:asciiTheme="minorHAnsi" w:hAnsiTheme="minorHAnsi" w:cstheme="minorHAnsi"/>
        </w:rPr>
        <w:t xml:space="preserve">         </w:t>
      </w:r>
      <w:r w:rsidR="005112FD" w:rsidRPr="0018420B">
        <w:rPr>
          <w:rFonts w:asciiTheme="minorHAnsi" w:hAnsiTheme="minorHAnsi" w:cstheme="minorHAnsi"/>
        </w:rPr>
        <w:tab/>
      </w:r>
      <w:r w:rsidRPr="0018420B">
        <w:rPr>
          <w:rFonts w:asciiTheme="minorHAnsi" w:hAnsiTheme="minorHAnsi" w:cstheme="minorHAnsi"/>
        </w:rPr>
        <w:t>}</w:t>
      </w:r>
    </w:p>
    <w:p w:rsidR="00B1217F" w:rsidRDefault="00B1217F" w:rsidP="005112FD">
      <w:pPr>
        <w:spacing w:after="0"/>
        <w:contextualSpacing/>
        <w:rPr>
          <w:rFonts w:asciiTheme="minorHAnsi" w:hAnsiTheme="minorHAnsi" w:cstheme="minorHAnsi"/>
        </w:rPr>
      </w:pPr>
    </w:p>
    <w:p w:rsidR="00B1217F" w:rsidRPr="0018420B" w:rsidRDefault="00B1217F" w:rsidP="005112FD">
      <w:pPr>
        <w:spacing w:after="0"/>
        <w:contextualSpacing/>
        <w:rPr>
          <w:rFonts w:asciiTheme="minorHAnsi" w:hAnsiTheme="minorHAnsi" w:cstheme="minorHAnsi"/>
        </w:rPr>
      </w:pPr>
    </w:p>
    <w:p w:rsidR="00B95BEB" w:rsidRDefault="00B95BEB" w:rsidP="00B95BEB">
      <w:pPr>
        <w:spacing w:after="0"/>
        <w:ind w:left="720"/>
        <w:contextualSpacing/>
      </w:pPr>
    </w:p>
    <w:p w:rsidR="00CD5D23" w:rsidRDefault="004414C1" w:rsidP="00CD5D23">
      <w:pPr>
        <w:numPr>
          <w:ilvl w:val="0"/>
          <w:numId w:val="1"/>
        </w:numPr>
        <w:spacing w:after="0"/>
        <w:contextualSpacing/>
      </w:pPr>
      <w:r>
        <w:lastRenderedPageBreak/>
        <w:t>Which ORM do you prefer to access database and why? How does a choice of ORM impact application performance?</w:t>
      </w:r>
    </w:p>
    <w:p w:rsidR="00CD5D23" w:rsidRPr="00CD5D23" w:rsidRDefault="00CD5D23" w:rsidP="00CD5D23">
      <w:pPr>
        <w:pStyle w:val="ListParagraph"/>
        <w:spacing w:after="0"/>
        <w:rPr>
          <w:b/>
        </w:rPr>
      </w:pPr>
      <w:r w:rsidRPr="00CD5D23">
        <w:rPr>
          <w:b/>
        </w:rPr>
        <w:t xml:space="preserve">Answer: </w:t>
      </w:r>
    </w:p>
    <w:p w:rsidR="007A4C9B" w:rsidRDefault="007A4C9B" w:rsidP="007A4C9B">
      <w:pPr>
        <w:spacing w:after="0"/>
        <w:ind w:left="720"/>
        <w:contextualSpacing/>
      </w:pPr>
      <w:r>
        <w:t>I would prefer to us</w:t>
      </w:r>
      <w:r w:rsidR="0081637A">
        <w:t xml:space="preserve">e Entity Framework as ORM to </w:t>
      </w:r>
      <w:r w:rsidR="00FF0051">
        <w:t>access the database and the reasons to use Entity Framework are following:</w:t>
      </w:r>
    </w:p>
    <w:p w:rsidR="00FF0051" w:rsidRDefault="00FF0051" w:rsidP="00B95BEB">
      <w:pPr>
        <w:pStyle w:val="ListParagraph"/>
        <w:numPr>
          <w:ilvl w:val="3"/>
          <w:numId w:val="1"/>
        </w:numPr>
        <w:spacing w:after="0"/>
        <w:ind w:left="1440"/>
      </w:pPr>
      <w:r>
        <w:t>Developers can work on high level of Abstraction</w:t>
      </w:r>
      <w:r w:rsidR="00B95BEB">
        <w:t xml:space="preserve"> while working with data base.</w:t>
      </w:r>
    </w:p>
    <w:p w:rsidR="00B95BEB" w:rsidRDefault="00B95BEB" w:rsidP="00B95BEB">
      <w:pPr>
        <w:pStyle w:val="ListParagraph"/>
        <w:numPr>
          <w:ilvl w:val="3"/>
          <w:numId w:val="1"/>
        </w:numPr>
        <w:spacing w:after="0"/>
        <w:ind w:left="1440"/>
      </w:pPr>
      <w:r>
        <w:t>Less code is needed then traditional data base access methods in .Net framework</w:t>
      </w:r>
    </w:p>
    <w:p w:rsidR="00B95BEB" w:rsidRDefault="00B95BEB" w:rsidP="00B95BEB">
      <w:pPr>
        <w:pStyle w:val="ListParagraph"/>
        <w:numPr>
          <w:ilvl w:val="3"/>
          <w:numId w:val="1"/>
        </w:numPr>
        <w:spacing w:after="0"/>
        <w:ind w:left="1440"/>
      </w:pPr>
      <w:r>
        <w:t>Entity Framework enables developers to work on domain specific objects.</w:t>
      </w:r>
    </w:p>
    <w:p w:rsidR="00B95BEB" w:rsidRDefault="00B95BEB" w:rsidP="00B95BEB">
      <w:pPr>
        <w:pStyle w:val="ListParagraph"/>
        <w:numPr>
          <w:ilvl w:val="3"/>
          <w:numId w:val="1"/>
        </w:numPr>
        <w:spacing w:after="0"/>
        <w:ind w:left="1440"/>
      </w:pPr>
      <w:r>
        <w:t>Last but not the least, Entity Framework can work easily with .Net Framework.</w:t>
      </w:r>
    </w:p>
    <w:p w:rsidR="00FF0051" w:rsidRDefault="00B95BEB" w:rsidP="00B95BEB">
      <w:pPr>
        <w:pStyle w:val="ListParagraph"/>
        <w:spacing w:after="0"/>
      </w:pPr>
      <w:r>
        <w:t>Impact of ORM on Application Performance:</w:t>
      </w:r>
    </w:p>
    <w:p w:rsidR="00CD5D23" w:rsidRDefault="00685BE6" w:rsidP="00B95BEB">
      <w:pPr>
        <w:pStyle w:val="ListParagraph"/>
        <w:spacing w:after="0"/>
      </w:pPr>
      <w:r>
        <w:t xml:space="preserve">ORM gives a heavy structure </w:t>
      </w:r>
      <w:r w:rsidR="00CD5D23">
        <w:t>to code to make developers life easy however this heavy framework is a reason to slow down the performance of application.</w:t>
      </w:r>
    </w:p>
    <w:p w:rsidR="00685BE6" w:rsidRDefault="00CD5D23" w:rsidP="00B95BEB">
      <w:pPr>
        <w:pStyle w:val="ListParagraph"/>
        <w:spacing w:after="0"/>
      </w:pPr>
      <w:r>
        <w:t>In practical term this has been observed that despite having heavy framework if ORM has been used wisely it</w:t>
      </w:r>
      <w:r w:rsidR="00334A6D">
        <w:t>s</w:t>
      </w:r>
      <w:r>
        <w:t xml:space="preserve"> performance of application is still better then accessing the database </w:t>
      </w:r>
      <w:r w:rsidR="00F71862">
        <w:t>without</w:t>
      </w:r>
      <w:r>
        <w:t xml:space="preserve"> it.</w:t>
      </w:r>
    </w:p>
    <w:p w:rsidR="00B95BEB" w:rsidRDefault="00B95BEB" w:rsidP="00B95BEB">
      <w:pPr>
        <w:pStyle w:val="ListParagraph"/>
        <w:spacing w:after="0"/>
      </w:pPr>
    </w:p>
    <w:p w:rsidR="0044007B" w:rsidRDefault="004414C1">
      <w:pPr>
        <w:numPr>
          <w:ilvl w:val="0"/>
          <w:numId w:val="1"/>
        </w:numPr>
        <w:spacing w:after="0"/>
        <w:contextualSpacing/>
      </w:pPr>
      <w:r>
        <w:t>Do you recommend any design patterns to access database?</w:t>
      </w:r>
    </w:p>
    <w:p w:rsidR="004414C1" w:rsidRDefault="00CD5D23" w:rsidP="00CD5D23">
      <w:pPr>
        <w:tabs>
          <w:tab w:val="left" w:pos="4416"/>
        </w:tabs>
        <w:spacing w:after="0"/>
        <w:ind w:left="720"/>
        <w:contextualSpacing/>
      </w:pPr>
      <w:r w:rsidRPr="00926109">
        <w:rPr>
          <w:b/>
        </w:rPr>
        <w:t>Answer:</w:t>
      </w:r>
      <w:r w:rsidR="004414C1">
        <w:t xml:space="preserve"> Data Access Object (DAO)</w:t>
      </w:r>
      <w:r>
        <w:tab/>
      </w:r>
    </w:p>
    <w:p w:rsidR="00CD5D23" w:rsidRDefault="00CD5D23" w:rsidP="00CD5D23">
      <w:pPr>
        <w:tabs>
          <w:tab w:val="left" w:pos="4416"/>
        </w:tabs>
        <w:spacing w:after="0"/>
        <w:ind w:left="720"/>
        <w:contextualSpacing/>
      </w:pPr>
    </w:p>
    <w:p w:rsidR="0044007B" w:rsidRDefault="004414C1">
      <w:pPr>
        <w:numPr>
          <w:ilvl w:val="0"/>
          <w:numId w:val="1"/>
        </w:numPr>
        <w:spacing w:after="0"/>
        <w:contextualSpacing/>
      </w:pPr>
      <w:r>
        <w:t>How important is separation of concerns?</w:t>
      </w:r>
    </w:p>
    <w:p w:rsidR="00161EC1" w:rsidRDefault="00161EC1" w:rsidP="0078787A">
      <w:pPr>
        <w:spacing w:after="0"/>
        <w:ind w:left="360"/>
        <w:contextualSpacing/>
        <w:rPr>
          <w:b/>
        </w:rPr>
      </w:pPr>
      <w:r w:rsidRPr="00926109">
        <w:rPr>
          <w:b/>
        </w:rPr>
        <w:t>Answer:</w:t>
      </w:r>
      <w:r w:rsidR="00897DA3">
        <w:rPr>
          <w:b/>
        </w:rPr>
        <w:t xml:space="preserve"> </w:t>
      </w:r>
      <w:r w:rsidR="0078787A" w:rsidRPr="004F25FC">
        <w:t>Separation</w:t>
      </w:r>
      <w:r w:rsidR="00897DA3" w:rsidRPr="004F25FC">
        <w:t xml:space="preserve"> of concern is one of the essential principles of software engineering. It says that the software should be decomposed in such a way that different concerns/aspects of the problem are solved in well separated part of software. By doing this software become </w:t>
      </w:r>
      <w:r w:rsidR="0078787A" w:rsidRPr="004F25FC">
        <w:t xml:space="preserve">more stable, </w:t>
      </w:r>
      <w:r w:rsidR="00897DA3" w:rsidRPr="004F25FC">
        <w:t>easy to maintain, easy to re-use</w:t>
      </w:r>
      <w:r w:rsidR="0078787A" w:rsidRPr="004F25FC">
        <w:t>, easy to extend</w:t>
      </w:r>
      <w:r w:rsidR="00897DA3" w:rsidRPr="004F25FC">
        <w:t xml:space="preserve"> and more secured.</w:t>
      </w:r>
      <w:r w:rsidR="00897DA3">
        <w:rPr>
          <w:b/>
        </w:rPr>
        <w:t xml:space="preserve"> </w:t>
      </w:r>
    </w:p>
    <w:p w:rsidR="00161EC1" w:rsidRPr="00161EC1" w:rsidRDefault="00161EC1" w:rsidP="00161EC1">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textAlignment w:val="baseline"/>
        <w:rPr>
          <w:rFonts w:asciiTheme="minorHAnsi" w:eastAsia="Times New Roman" w:hAnsiTheme="minorHAnsi" w:cstheme="minorHAnsi"/>
          <w:color w:val="242729"/>
          <w:lang w:val="en-IN"/>
        </w:rPr>
      </w:pPr>
      <w:r w:rsidRPr="00161EC1">
        <w:rPr>
          <w:rFonts w:asciiTheme="minorHAnsi" w:eastAsia="Times New Roman" w:hAnsiTheme="minorHAnsi" w:cstheme="minorHAnsi"/>
          <w:color w:val="242729"/>
          <w:lang w:val="en-IN"/>
        </w:rPr>
        <w:t xml:space="preserve">Separation of concerns helps </w:t>
      </w:r>
      <w:r w:rsidR="00F764B1" w:rsidRPr="00F764B1">
        <w:rPr>
          <w:rFonts w:asciiTheme="minorHAnsi" w:eastAsia="Times New Roman" w:hAnsiTheme="minorHAnsi" w:cstheme="minorHAnsi"/>
          <w:color w:val="242729"/>
          <w:lang w:val="en-IN"/>
        </w:rPr>
        <w:t>in following type of scenarios:</w:t>
      </w:r>
    </w:p>
    <w:p w:rsidR="00161EC1" w:rsidRPr="00161EC1" w:rsidRDefault="00F764B1" w:rsidP="00161EC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ind w:left="450"/>
        <w:textAlignment w:val="baseline"/>
        <w:rPr>
          <w:rFonts w:asciiTheme="minorHAnsi" w:eastAsia="Times New Roman" w:hAnsiTheme="minorHAnsi" w:cstheme="minorHAnsi"/>
          <w:color w:val="242729"/>
          <w:lang w:val="en-IN"/>
        </w:rPr>
      </w:pPr>
      <w:r w:rsidRPr="00F764B1">
        <w:rPr>
          <w:rFonts w:asciiTheme="minorHAnsi" w:eastAsia="Times New Roman" w:hAnsiTheme="minorHAnsi" w:cstheme="minorHAnsi"/>
          <w:color w:val="242729"/>
          <w:lang w:val="en-IN"/>
        </w:rPr>
        <w:t>I</w:t>
      </w:r>
      <w:r w:rsidR="00161EC1" w:rsidRPr="00161EC1">
        <w:rPr>
          <w:rFonts w:asciiTheme="minorHAnsi" w:eastAsia="Times New Roman" w:hAnsiTheme="minorHAnsi" w:cstheme="minorHAnsi"/>
          <w:color w:val="242729"/>
          <w:lang w:val="en-IN"/>
        </w:rPr>
        <w:t xml:space="preserve">f </w:t>
      </w:r>
      <w:r w:rsidRPr="00161EC1">
        <w:rPr>
          <w:rFonts w:asciiTheme="minorHAnsi" w:eastAsia="Times New Roman" w:hAnsiTheme="minorHAnsi" w:cstheme="minorHAnsi"/>
          <w:color w:val="242729"/>
          <w:lang w:val="en-IN"/>
        </w:rPr>
        <w:t>all</w:t>
      </w:r>
      <w:r w:rsidR="00161EC1" w:rsidRPr="00161EC1">
        <w:rPr>
          <w:rFonts w:asciiTheme="minorHAnsi" w:eastAsia="Times New Roman" w:hAnsiTheme="minorHAnsi" w:cstheme="minorHAnsi"/>
          <w:color w:val="242729"/>
          <w:lang w:val="en-IN"/>
        </w:rPr>
        <w:t xml:space="preserve"> the code for a particular behaviour of the application is separated out, then you will only have to change code directly associated with your new feature. Which should be less code to change.</w:t>
      </w:r>
    </w:p>
    <w:p w:rsidR="00161EC1" w:rsidRPr="00161EC1" w:rsidRDefault="00F764B1" w:rsidP="00161EC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ind w:left="450"/>
        <w:textAlignment w:val="baseline"/>
        <w:rPr>
          <w:rFonts w:asciiTheme="minorHAnsi" w:eastAsia="Times New Roman" w:hAnsiTheme="minorHAnsi" w:cstheme="minorHAnsi"/>
          <w:color w:val="242729"/>
          <w:lang w:val="en-IN"/>
        </w:rPr>
      </w:pPr>
      <w:r>
        <w:rPr>
          <w:rFonts w:asciiTheme="minorHAnsi" w:eastAsia="Times New Roman" w:hAnsiTheme="minorHAnsi" w:cstheme="minorHAnsi"/>
          <w:color w:val="242729"/>
          <w:lang w:val="en-IN"/>
        </w:rPr>
        <w:t>I</w:t>
      </w:r>
      <w:r w:rsidR="00161EC1" w:rsidRPr="00161EC1">
        <w:rPr>
          <w:rFonts w:asciiTheme="minorHAnsi" w:eastAsia="Times New Roman" w:hAnsiTheme="minorHAnsi" w:cstheme="minorHAnsi"/>
          <w:color w:val="242729"/>
          <w:lang w:val="en-IN"/>
        </w:rPr>
        <w:t xml:space="preserve">f the behaviours you are interested in are neatly separated from the rest of the </w:t>
      </w:r>
      <w:r w:rsidRPr="00161EC1">
        <w:rPr>
          <w:rFonts w:asciiTheme="minorHAnsi" w:eastAsia="Times New Roman" w:hAnsiTheme="minorHAnsi" w:cstheme="minorHAnsi"/>
          <w:color w:val="242729"/>
          <w:lang w:val="en-IN"/>
        </w:rPr>
        <w:t>application,</w:t>
      </w:r>
      <w:r w:rsidR="00161EC1" w:rsidRPr="00161EC1">
        <w:rPr>
          <w:rFonts w:asciiTheme="minorHAnsi" w:eastAsia="Times New Roman" w:hAnsiTheme="minorHAnsi" w:cstheme="minorHAnsi"/>
          <w:color w:val="242729"/>
          <w:lang w:val="en-IN"/>
        </w:rPr>
        <w:t xml:space="preserve"> it is more likely you will be able to swap in a new implementation without having to fully understand or manipulate the rest of the program. It should also be easier to find out which code you need to change.</w:t>
      </w:r>
    </w:p>
    <w:p w:rsidR="00161EC1" w:rsidRDefault="00161EC1" w:rsidP="00161EC1">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ind w:left="450"/>
        <w:textAlignment w:val="baseline"/>
        <w:rPr>
          <w:rFonts w:asciiTheme="minorHAnsi" w:eastAsia="Times New Roman" w:hAnsiTheme="minorHAnsi" w:cstheme="minorHAnsi"/>
          <w:color w:val="242729"/>
          <w:lang w:val="en-IN"/>
        </w:rPr>
      </w:pPr>
      <w:r w:rsidRPr="00161EC1">
        <w:rPr>
          <w:rFonts w:asciiTheme="minorHAnsi" w:eastAsia="Times New Roman" w:hAnsiTheme="minorHAnsi" w:cstheme="minorHAnsi"/>
          <w:color w:val="242729"/>
          <w:lang w:val="en-IN"/>
        </w:rPr>
        <w:t xml:space="preserve">Code that you do not have to change is less likely to break than code that you do change. So splitting up the concerns helps you to avoid breakage in unrelated features by preventing you from having to change code that they could call. If your features are mixed up together you might change the </w:t>
      </w:r>
      <w:r w:rsidR="00F764B1" w:rsidRPr="00161EC1">
        <w:rPr>
          <w:rFonts w:asciiTheme="minorHAnsi" w:eastAsia="Times New Roman" w:hAnsiTheme="minorHAnsi" w:cstheme="minorHAnsi"/>
          <w:color w:val="242729"/>
          <w:lang w:val="en-IN"/>
        </w:rPr>
        <w:t>behaviour</w:t>
      </w:r>
      <w:r w:rsidRPr="00161EC1">
        <w:rPr>
          <w:rFonts w:asciiTheme="minorHAnsi" w:eastAsia="Times New Roman" w:hAnsiTheme="minorHAnsi" w:cstheme="minorHAnsi"/>
          <w:color w:val="242729"/>
          <w:lang w:val="en-IN"/>
        </w:rPr>
        <w:t xml:space="preserve"> of one by accident while trying to change another one.</w:t>
      </w:r>
    </w:p>
    <w:p w:rsidR="00CD5D23" w:rsidRDefault="00161EC1" w:rsidP="0078787A">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ind w:left="450"/>
        <w:textAlignment w:val="baseline"/>
        <w:rPr>
          <w:rFonts w:asciiTheme="minorHAnsi" w:eastAsia="Times New Roman" w:hAnsiTheme="minorHAnsi" w:cstheme="minorHAnsi"/>
          <w:color w:val="242729"/>
          <w:lang w:val="en-IN"/>
        </w:rPr>
      </w:pPr>
      <w:r w:rsidRPr="00161EC1">
        <w:rPr>
          <w:rFonts w:asciiTheme="minorHAnsi" w:eastAsia="Times New Roman" w:hAnsiTheme="minorHAnsi" w:cstheme="minorHAnsi"/>
          <w:color w:val="242729"/>
          <w:lang w:val="en-IN"/>
        </w:rPr>
        <w:t xml:space="preserve">If your architecture is agnostic to technical or business logic </w:t>
      </w:r>
      <w:r w:rsidR="00F764B1" w:rsidRPr="0078787A">
        <w:rPr>
          <w:rFonts w:asciiTheme="minorHAnsi" w:eastAsia="Times New Roman" w:hAnsiTheme="minorHAnsi" w:cstheme="minorHAnsi"/>
          <w:color w:val="242729"/>
          <w:lang w:val="en-IN"/>
        </w:rPr>
        <w:t>detail,</w:t>
      </w:r>
      <w:r w:rsidRPr="00161EC1">
        <w:rPr>
          <w:rFonts w:asciiTheme="minorHAnsi" w:eastAsia="Times New Roman" w:hAnsiTheme="minorHAnsi" w:cstheme="minorHAnsi"/>
          <w:color w:val="242729"/>
          <w:lang w:val="en-IN"/>
        </w:rPr>
        <w:t xml:space="preserve"> then changes to implementation are less likely to require new architectural features. For example, if your main domain logic is database agnostic then supporting a new database should be as easy as swapping in a new implementation of the persistence layer.</w:t>
      </w:r>
    </w:p>
    <w:p w:rsidR="00B1217F" w:rsidRDefault="00B1217F" w:rsidP="00B1217F">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textAlignment w:val="baseline"/>
        <w:rPr>
          <w:rFonts w:asciiTheme="minorHAnsi" w:eastAsia="Times New Roman" w:hAnsiTheme="minorHAnsi" w:cstheme="minorHAnsi"/>
          <w:color w:val="242729"/>
          <w:lang w:val="en-IN"/>
        </w:rPr>
      </w:pPr>
    </w:p>
    <w:p w:rsidR="00B1217F" w:rsidRDefault="00B1217F" w:rsidP="00B1217F">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textAlignment w:val="baseline"/>
        <w:rPr>
          <w:rFonts w:asciiTheme="minorHAnsi" w:eastAsia="Times New Roman" w:hAnsiTheme="minorHAnsi" w:cstheme="minorHAnsi"/>
          <w:color w:val="242729"/>
          <w:lang w:val="en-IN"/>
        </w:rPr>
      </w:pPr>
    </w:p>
    <w:p w:rsidR="00B1217F" w:rsidRPr="0078787A" w:rsidRDefault="00B1217F" w:rsidP="00B1217F">
      <w:p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textAlignment w:val="baseline"/>
        <w:rPr>
          <w:rFonts w:asciiTheme="minorHAnsi" w:eastAsia="Times New Roman" w:hAnsiTheme="minorHAnsi" w:cstheme="minorHAnsi"/>
          <w:color w:val="242729"/>
          <w:lang w:val="en-IN"/>
        </w:rPr>
      </w:pPr>
    </w:p>
    <w:p w:rsidR="003C18F5" w:rsidRDefault="003C18F5" w:rsidP="003C18F5">
      <w:pPr>
        <w:spacing w:after="0"/>
        <w:ind w:left="360"/>
        <w:contextualSpacing/>
      </w:pPr>
    </w:p>
    <w:p w:rsidR="0044007B" w:rsidRDefault="004414C1">
      <w:pPr>
        <w:numPr>
          <w:ilvl w:val="0"/>
          <w:numId w:val="1"/>
        </w:numPr>
        <w:spacing w:after="0"/>
        <w:contextualSpacing/>
      </w:pPr>
      <w:r>
        <w:lastRenderedPageBreak/>
        <w:t>What is dependency injection?</w:t>
      </w:r>
    </w:p>
    <w:p w:rsidR="007B20CC" w:rsidRDefault="007B20CC" w:rsidP="007B20CC">
      <w:pPr>
        <w:spacing w:after="0"/>
        <w:ind w:left="720"/>
        <w:contextualSpacing/>
      </w:pPr>
      <w:r w:rsidRPr="00926109">
        <w:rPr>
          <w:b/>
        </w:rPr>
        <w:t>Answer:</w:t>
      </w:r>
    </w:p>
    <w:p w:rsidR="007E2B2C" w:rsidRDefault="007E2B2C" w:rsidP="007B20CC">
      <w:pPr>
        <w:pStyle w:val="ListParagraph"/>
        <w:spacing w:after="0"/>
      </w:pPr>
      <w:r w:rsidRPr="00D4431F">
        <w:t xml:space="preserve">Dependency Injection(DI) means to decouple the objects which are dependent on each other. Say object A is dependent on Object B so the idea is to decouple </w:t>
      </w:r>
      <w:r w:rsidR="00D4431F" w:rsidRPr="00D4431F">
        <w:t>these objects</w:t>
      </w:r>
      <w:r w:rsidRPr="00D4431F">
        <w:t xml:space="preserve"> from each other. We don't need to hard code the object using new keyword rather sharing dependencies to objects at runtime </w:t>
      </w:r>
      <w:r w:rsidR="00D4431F" w:rsidRPr="00D4431F">
        <w:t>despite</w:t>
      </w:r>
      <w:r w:rsidRPr="00D4431F">
        <w:t xml:space="preserve"> compile time.</w:t>
      </w:r>
      <w:r w:rsidR="001B55BB">
        <w:t xml:space="preserve"> </w:t>
      </w:r>
    </w:p>
    <w:p w:rsidR="001B55BB" w:rsidRDefault="001B55BB" w:rsidP="00106073">
      <w:pPr>
        <w:spacing w:after="0"/>
        <w:ind w:firstLine="720"/>
      </w:pPr>
      <w:r>
        <w:t xml:space="preserve">Different type of Dependency Injection </w:t>
      </w:r>
      <w:r w:rsidR="00106073">
        <w:t>is</w:t>
      </w:r>
      <w:r>
        <w:t>:</w:t>
      </w:r>
    </w:p>
    <w:p w:rsidR="001B55BB" w:rsidRDefault="003C18F5" w:rsidP="00106073">
      <w:pPr>
        <w:pStyle w:val="ListParagraph"/>
        <w:numPr>
          <w:ilvl w:val="1"/>
          <w:numId w:val="1"/>
        </w:numPr>
        <w:spacing w:after="0"/>
      </w:pPr>
      <w:r>
        <w:t>Constructor Injection</w:t>
      </w:r>
    </w:p>
    <w:p w:rsidR="003C18F5" w:rsidRDefault="003C18F5" w:rsidP="00106073">
      <w:pPr>
        <w:pStyle w:val="ListParagraph"/>
        <w:numPr>
          <w:ilvl w:val="1"/>
          <w:numId w:val="1"/>
        </w:numPr>
        <w:spacing w:after="0"/>
      </w:pPr>
      <w:r>
        <w:t>Property Injection</w:t>
      </w:r>
    </w:p>
    <w:p w:rsidR="003C18F5" w:rsidRDefault="003C18F5" w:rsidP="00106073">
      <w:pPr>
        <w:pStyle w:val="ListParagraph"/>
        <w:numPr>
          <w:ilvl w:val="1"/>
          <w:numId w:val="1"/>
        </w:numPr>
        <w:spacing w:after="0"/>
      </w:pPr>
      <w:r>
        <w:t>Method Injection</w:t>
      </w:r>
    </w:p>
    <w:p w:rsidR="003C18F5" w:rsidRDefault="003C18F5" w:rsidP="00106073">
      <w:pPr>
        <w:pStyle w:val="ListParagraph"/>
        <w:spacing w:after="0"/>
        <w:ind w:left="2880"/>
      </w:pPr>
    </w:p>
    <w:p w:rsidR="0044007B" w:rsidRDefault="004414C1">
      <w:pPr>
        <w:numPr>
          <w:ilvl w:val="0"/>
          <w:numId w:val="1"/>
        </w:numPr>
        <w:spacing w:after="0"/>
        <w:contextualSpacing/>
      </w:pPr>
      <w:r>
        <w:t xml:space="preserve">Where do we need DTO’s? </w:t>
      </w:r>
    </w:p>
    <w:p w:rsidR="005B4E7A" w:rsidRPr="005C3C17" w:rsidRDefault="005B4E7A" w:rsidP="005B4E7A">
      <w:pPr>
        <w:pStyle w:val="ListParagraph"/>
        <w:spacing w:after="0"/>
      </w:pPr>
      <w:r w:rsidRPr="005B4E7A">
        <w:rPr>
          <w:b/>
        </w:rPr>
        <w:t>Answer:</w:t>
      </w:r>
      <w:r>
        <w:rPr>
          <w:b/>
        </w:rPr>
        <w:t xml:space="preserve"> </w:t>
      </w:r>
      <w:r w:rsidR="008C78BF" w:rsidRPr="005C3C17">
        <w:t>Data Transfer objects are part of common framework developed for multiple applications. The framework has multiple layers but one common object to transfer the data.</w:t>
      </w:r>
    </w:p>
    <w:p w:rsidR="00F11748" w:rsidRPr="005C3C17" w:rsidRDefault="008C78BF" w:rsidP="005B4E7A">
      <w:pPr>
        <w:pStyle w:val="ListParagraph"/>
        <w:spacing w:after="0"/>
      </w:pPr>
      <w:r w:rsidRPr="005C3C17">
        <w:t>DTOs are needed when we it is required to pass the data with multiple attributes in one shot from client to server</w:t>
      </w:r>
      <w:r w:rsidR="005C3C17" w:rsidRPr="005C3C17">
        <w:t xml:space="preserve"> or vice versa</w:t>
      </w:r>
      <w:r w:rsidRPr="005C3C17">
        <w:t xml:space="preserve">. For </w:t>
      </w:r>
      <w:r w:rsidR="005C3C17" w:rsidRPr="005C3C17">
        <w:t>example:</w:t>
      </w:r>
      <w:r w:rsidRPr="005C3C17">
        <w:t xml:space="preserve"> Data reader </w:t>
      </w:r>
      <w:r w:rsidR="005C3C17" w:rsidRPr="005C3C17">
        <w:t>can be converted into data access object.</w:t>
      </w:r>
    </w:p>
    <w:p w:rsidR="00C92184" w:rsidRDefault="00C92184" w:rsidP="00C92184">
      <w:pPr>
        <w:spacing w:after="0"/>
        <w:ind w:left="720"/>
        <w:contextualSpacing/>
      </w:pPr>
    </w:p>
    <w:p w:rsidR="0044007B" w:rsidRDefault="004414C1">
      <w:pPr>
        <w:numPr>
          <w:ilvl w:val="0"/>
          <w:numId w:val="1"/>
        </w:numPr>
        <w:spacing w:after="0"/>
        <w:contextualSpacing/>
      </w:pPr>
      <w:r>
        <w:t xml:space="preserve">Create DB tables for below scenario - </w:t>
      </w:r>
    </w:p>
    <w:p w:rsidR="0044007B" w:rsidRDefault="004414C1">
      <w:pPr>
        <w:numPr>
          <w:ilvl w:val="0"/>
          <w:numId w:val="2"/>
        </w:numPr>
        <w:spacing w:after="0"/>
        <w:contextualSpacing/>
      </w:pPr>
      <w:r>
        <w:t xml:space="preserve">A popular fashion store in Australia is opening their base in </w:t>
      </w:r>
      <w:proofErr w:type="spellStart"/>
      <w:r>
        <w:t>Hongkong</w:t>
      </w:r>
      <w:proofErr w:type="spellEnd"/>
      <w:r>
        <w:t>. The product range is same across both countries.</w:t>
      </w:r>
    </w:p>
    <w:p w:rsidR="0044007B" w:rsidRDefault="004414C1">
      <w:pPr>
        <w:numPr>
          <w:ilvl w:val="0"/>
          <w:numId w:val="2"/>
        </w:numPr>
        <w:spacing w:after="0"/>
        <w:contextualSpacing/>
      </w:pPr>
      <w:r>
        <w:t>But the inventory for each country is maintained separately in their respective warehouses.</w:t>
      </w:r>
    </w:p>
    <w:p w:rsidR="0044007B" w:rsidRDefault="004414C1">
      <w:pPr>
        <w:numPr>
          <w:ilvl w:val="0"/>
          <w:numId w:val="2"/>
        </w:numPr>
        <w:spacing w:after="0"/>
        <w:contextualSpacing/>
      </w:pPr>
      <w:r>
        <w:t>Create DB tables to manage products and inventory for respective countries.</w:t>
      </w:r>
    </w:p>
    <w:p w:rsidR="0044007B" w:rsidRDefault="004414C1">
      <w:pPr>
        <w:numPr>
          <w:ilvl w:val="0"/>
          <w:numId w:val="1"/>
        </w:numPr>
        <w:spacing w:after="0"/>
        <w:contextualSpacing/>
      </w:pPr>
      <w:r>
        <w:t xml:space="preserve">Write program using scenario in above question to - </w:t>
      </w:r>
    </w:p>
    <w:p w:rsidR="0044007B" w:rsidRDefault="004414C1">
      <w:pPr>
        <w:numPr>
          <w:ilvl w:val="0"/>
          <w:numId w:val="3"/>
        </w:numPr>
        <w:spacing w:after="0"/>
        <w:contextualSpacing/>
      </w:pPr>
      <w:r>
        <w:t>List products based on users selected country</w:t>
      </w:r>
    </w:p>
    <w:p w:rsidR="0044007B" w:rsidRDefault="004414C1">
      <w:pPr>
        <w:numPr>
          <w:ilvl w:val="0"/>
          <w:numId w:val="3"/>
        </w:numPr>
        <w:spacing w:after="0"/>
        <w:contextualSpacing/>
      </w:pPr>
      <w:r>
        <w:t>The product list should have following information</w:t>
      </w:r>
    </w:p>
    <w:p w:rsidR="0044007B" w:rsidRDefault="004414C1">
      <w:pPr>
        <w:numPr>
          <w:ilvl w:val="1"/>
          <w:numId w:val="3"/>
        </w:numPr>
        <w:spacing w:after="0"/>
        <w:contextualSpacing/>
      </w:pPr>
      <w:r>
        <w:t>Product name</w:t>
      </w:r>
    </w:p>
    <w:p w:rsidR="0044007B" w:rsidRDefault="004414C1">
      <w:pPr>
        <w:numPr>
          <w:ilvl w:val="1"/>
          <w:numId w:val="3"/>
        </w:numPr>
        <w:spacing w:after="0"/>
        <w:contextualSpacing/>
      </w:pPr>
      <w:r>
        <w:t>Price</w:t>
      </w:r>
    </w:p>
    <w:p w:rsidR="003224A9" w:rsidRDefault="004414C1" w:rsidP="003224A9">
      <w:pPr>
        <w:numPr>
          <w:ilvl w:val="1"/>
          <w:numId w:val="3"/>
        </w:numPr>
        <w:spacing w:after="0"/>
        <w:contextualSpacing/>
      </w:pPr>
      <w:r>
        <w:t>If sold out or not.</w:t>
      </w:r>
    </w:p>
    <w:p w:rsidR="003224A9" w:rsidRDefault="003224A9" w:rsidP="003224A9">
      <w:pPr>
        <w:spacing w:after="0"/>
        <w:ind w:firstLine="360"/>
        <w:contextualSpacing/>
      </w:pPr>
      <w:bookmarkStart w:id="1" w:name="_GoBack"/>
      <w:bookmarkEnd w:id="1"/>
      <w:r w:rsidRPr="003224A9">
        <w:rPr>
          <w:b/>
        </w:rPr>
        <w:t>Answer :</w:t>
      </w:r>
      <w:r>
        <w:t xml:space="preserve"> Sample running application attached</w:t>
      </w:r>
    </w:p>
    <w:p w:rsidR="003224A9" w:rsidRDefault="003224A9" w:rsidP="003224A9">
      <w:pPr>
        <w:spacing w:after="0"/>
        <w:contextualSpacing/>
      </w:pPr>
    </w:p>
    <w:p w:rsidR="0044007B" w:rsidRDefault="004414C1">
      <w:pPr>
        <w:numPr>
          <w:ilvl w:val="0"/>
          <w:numId w:val="1"/>
        </w:numPr>
        <w:spacing w:after="0"/>
        <w:contextualSpacing/>
      </w:pPr>
      <w:r>
        <w:t>Redirect old /Category/{</w:t>
      </w:r>
      <w:proofErr w:type="spellStart"/>
      <w:r>
        <w:t>categoryname</w:t>
      </w:r>
      <w:proofErr w:type="spellEnd"/>
      <w:r>
        <w:t>} URL to new /Shop/{</w:t>
      </w:r>
      <w:proofErr w:type="spellStart"/>
      <w:r>
        <w:t>categoryname</w:t>
      </w:r>
      <w:proofErr w:type="spellEnd"/>
      <w:r>
        <w:t>}</w:t>
      </w:r>
    </w:p>
    <w:p w:rsidR="00E012F0" w:rsidRDefault="00A7060A" w:rsidP="00A7060A">
      <w:pPr>
        <w:spacing w:after="0"/>
        <w:ind w:left="720"/>
        <w:contextualSpacing/>
      </w:pPr>
      <w:r w:rsidRPr="00616ACF">
        <w:rPr>
          <w:b/>
        </w:rPr>
        <w:t>Answer:</w:t>
      </w:r>
      <w:r>
        <w:t xml:space="preserve"> Same ca</w:t>
      </w:r>
      <w:r w:rsidR="00616ACF">
        <w:t xml:space="preserve">n be implemented by </w:t>
      </w:r>
    </w:p>
    <w:p w:rsidR="00A7060A" w:rsidRDefault="00616ACF" w:rsidP="00E012F0">
      <w:pPr>
        <w:pStyle w:val="ListParagraph"/>
        <w:numPr>
          <w:ilvl w:val="3"/>
          <w:numId w:val="1"/>
        </w:numPr>
        <w:spacing w:after="0"/>
      </w:pPr>
      <w:r>
        <w:t>MVC routing, example given in question no. 2.</w:t>
      </w:r>
    </w:p>
    <w:p w:rsidR="00E012F0" w:rsidRDefault="00E012F0" w:rsidP="00E012F0">
      <w:pPr>
        <w:pStyle w:val="ListParagraph"/>
        <w:numPr>
          <w:ilvl w:val="3"/>
          <w:numId w:val="1"/>
        </w:numPr>
        <w:spacing w:after="0"/>
      </w:pPr>
      <w:r>
        <w:t>URL Rewriting</w:t>
      </w:r>
      <w:r w:rsidR="004E538D">
        <w:t xml:space="preserve"> using URL rewrite module</w:t>
      </w: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E012F0" w:rsidRDefault="00E012F0" w:rsidP="00A7060A">
      <w:pPr>
        <w:spacing w:after="0"/>
        <w:ind w:left="720"/>
        <w:contextualSpacing/>
      </w:pPr>
    </w:p>
    <w:p w:rsidR="00616ACF" w:rsidRDefault="00616ACF" w:rsidP="00A7060A">
      <w:pPr>
        <w:spacing w:after="0"/>
        <w:ind w:left="720"/>
        <w:contextualSpacing/>
      </w:pPr>
    </w:p>
    <w:p w:rsidR="0044007B" w:rsidRDefault="004414C1">
      <w:pPr>
        <w:numPr>
          <w:ilvl w:val="0"/>
          <w:numId w:val="1"/>
        </w:numPr>
        <w:spacing w:after="0"/>
        <w:contextualSpacing/>
      </w:pPr>
      <w:r>
        <w:t>Add IIS Rule to redirect all the URL request to HTTPS except this URL "/</w:t>
      </w:r>
      <w:proofErr w:type="spellStart"/>
      <w:r>
        <w:t>Util</w:t>
      </w:r>
      <w:proofErr w:type="spellEnd"/>
      <w:r>
        <w:t>/Test"</w:t>
      </w:r>
    </w:p>
    <w:p w:rsidR="00EB4B8D" w:rsidRDefault="00EB4B8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&lt;r</w:t>
      </w:r>
      <w:r w:rsidR="00E012F0">
        <w:t>ewrite&gt;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&lt;rule name="Redirect to HTTPS"&gt;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&lt;match </w:t>
      </w:r>
      <w:proofErr w:type="spellStart"/>
      <w:r w:rsidRPr="00B42E6D">
        <w:rPr>
          <w:rFonts w:ascii="Consolas" w:eastAsia="Times New Roman" w:hAnsi="Consolas" w:cs="Courier New"/>
          <w:color w:val="242729"/>
          <w:sz w:val="20"/>
          <w:szCs w:val="20"/>
          <w:bdr w:val="none" w:sz="0" w:space="0" w:color="auto" w:frame="1"/>
          <w:shd w:val="clear" w:color="auto" w:fill="EFF0F1"/>
        </w:rPr>
        <w:t>url</w:t>
      </w:r>
      <w:proofErr w:type="spellEnd"/>
      <w:r w:rsidRPr="00B42E6D">
        <w:rPr>
          <w:rFonts w:ascii="Consolas" w:eastAsia="Times New Roman" w:hAnsi="Consolas" w:cs="Courier New"/>
          <w:color w:val="242729"/>
          <w:sz w:val="20"/>
          <w:szCs w:val="20"/>
          <w:bdr w:val="none" w:sz="0" w:space="0" w:color="auto" w:frame="1"/>
          <w:shd w:val="clear" w:color="auto" w:fill="EFF0F1"/>
        </w:rPr>
        <w:t>="(.*)" /&gt;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&lt;conditions&gt;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&lt;add input="{HTTPS}" pattern="OFF"/&gt;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&lt;add input="{</w:t>
      </w:r>
      <w:r w:rsidR="00EB4B8D">
        <w:rPr>
          <w:rFonts w:ascii="Consolas" w:eastAsia="Times New Roman" w:hAnsi="Consolas" w:cs="Courier New"/>
          <w:color w:val="242729"/>
          <w:sz w:val="20"/>
          <w:szCs w:val="20"/>
          <w:bdr w:val="none" w:sz="0" w:space="0" w:color="auto" w:frame="1"/>
          <w:shd w:val="clear" w:color="auto" w:fill="EFF0F1"/>
        </w:rPr>
        <w:t>/unit/test}" pattern="</w:t>
      </w:r>
      <w:r w:rsidRPr="00B42E6D">
        <w:rPr>
          <w:rFonts w:ascii="Consolas" w:eastAsia="Times New Roman" w:hAnsi="Consolas" w:cs="Courier New"/>
          <w:color w:val="242729"/>
          <w:sz w:val="20"/>
          <w:szCs w:val="20"/>
          <w:bdr w:val="none" w:sz="0" w:space="0" w:color="auto" w:frame="1"/>
          <w:shd w:val="clear" w:color="auto" w:fill="EFF0F1"/>
        </w:rPr>
        <w:t>" negate="true" /&gt;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&lt;/conditions&gt;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42E6D">
        <w:rPr>
          <w:rFonts w:ascii="Consolas" w:eastAsia="Times New Roman" w:hAnsi="Consolas" w:cs="Courier New"/>
          <w:color w:val="242729"/>
          <w:sz w:val="20"/>
          <w:szCs w:val="20"/>
          <w:bdr w:val="none" w:sz="0" w:space="0" w:color="auto" w:frame="1"/>
          <w:shd w:val="clear" w:color="auto" w:fill="EFF0F1"/>
        </w:rPr>
        <w:t xml:space="preserve">          &lt;action type="Redirect" </w:t>
      </w:r>
      <w:proofErr w:type="spellStart"/>
      <w:r w:rsidRPr="00B42E6D">
        <w:rPr>
          <w:rFonts w:ascii="Consolas" w:eastAsia="Times New Roman" w:hAnsi="Consolas" w:cs="Courier New"/>
          <w:color w:val="242729"/>
          <w:sz w:val="20"/>
          <w:szCs w:val="20"/>
          <w:bdr w:val="none" w:sz="0" w:space="0" w:color="auto" w:frame="1"/>
          <w:shd w:val="clear" w:color="auto" w:fill="EFF0F1"/>
        </w:rPr>
        <w:t>url</w:t>
      </w:r>
      <w:proofErr w:type="spellEnd"/>
      <w:r w:rsidRPr="00B42E6D">
        <w:rPr>
          <w:rFonts w:ascii="Consolas" w:eastAsia="Times New Roman" w:hAnsi="Consolas" w:cs="Courier New"/>
          <w:color w:val="242729"/>
          <w:sz w:val="20"/>
          <w:szCs w:val="20"/>
          <w:bdr w:val="none" w:sz="0" w:space="0" w:color="auto" w:frame="1"/>
          <w:shd w:val="clear" w:color="auto" w:fill="EFF0F1"/>
        </w:rPr>
        <w:t xml:space="preserve">="https://{HTTP_HOST}{HTTP_URL}" </w:t>
      </w:r>
      <w:proofErr w:type="spellStart"/>
      <w:r w:rsidRPr="00B42E6D">
        <w:rPr>
          <w:rFonts w:ascii="Consolas" w:eastAsia="Times New Roman" w:hAnsi="Consolas" w:cs="Courier New"/>
          <w:color w:val="242729"/>
          <w:sz w:val="20"/>
          <w:szCs w:val="20"/>
          <w:bdr w:val="none" w:sz="0" w:space="0" w:color="auto" w:frame="1"/>
          <w:shd w:val="clear" w:color="auto" w:fill="EFF0F1"/>
        </w:rPr>
        <w:t>redirectType</w:t>
      </w:r>
      <w:proofErr w:type="spellEnd"/>
      <w:r w:rsidRPr="00B42E6D">
        <w:rPr>
          <w:rFonts w:ascii="Consolas" w:eastAsia="Times New Roman" w:hAnsi="Consolas" w:cs="Courier New"/>
          <w:color w:val="242729"/>
          <w:sz w:val="20"/>
          <w:szCs w:val="20"/>
          <w:bdr w:val="none" w:sz="0" w:space="0" w:color="auto" w:frame="1"/>
          <w:shd w:val="clear" w:color="auto" w:fill="EFF0F1"/>
        </w:rPr>
        <w:t xml:space="preserve">="Permanent" </w:t>
      </w:r>
      <w:proofErr w:type="spellStart"/>
      <w:r w:rsidRPr="00B42E6D">
        <w:rPr>
          <w:rFonts w:ascii="Consolas" w:eastAsia="Times New Roman" w:hAnsi="Consolas" w:cs="Courier New"/>
          <w:color w:val="242729"/>
          <w:sz w:val="20"/>
          <w:szCs w:val="20"/>
          <w:bdr w:val="none" w:sz="0" w:space="0" w:color="auto" w:frame="1"/>
          <w:shd w:val="clear" w:color="auto" w:fill="EFF0F1"/>
        </w:rPr>
        <w:t>appendQueryString</w:t>
      </w:r>
      <w:proofErr w:type="spellEnd"/>
      <w:r w:rsidRPr="00B42E6D">
        <w:rPr>
          <w:rFonts w:ascii="Consolas" w:eastAsia="Times New Roman" w:hAnsi="Consolas" w:cs="Courier New"/>
          <w:color w:val="242729"/>
          <w:sz w:val="20"/>
          <w:szCs w:val="20"/>
          <w:bdr w:val="none" w:sz="0" w:space="0" w:color="auto" w:frame="1"/>
          <w:shd w:val="clear" w:color="auto" w:fill="EFF0F1"/>
        </w:rPr>
        <w:t>="false" /&gt;</w:t>
      </w:r>
    </w:p>
    <w:p w:rsidR="003A755D" w:rsidRPr="00B42E6D" w:rsidRDefault="003A755D" w:rsidP="003A75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B42E6D">
        <w:rPr>
          <w:rFonts w:ascii="Consolas" w:eastAsia="Times New Roman" w:hAnsi="Consolas" w:cs="Courier New"/>
          <w:color w:val="242729"/>
          <w:sz w:val="20"/>
          <w:szCs w:val="20"/>
          <w:bdr w:val="none" w:sz="0" w:space="0" w:color="auto" w:frame="1"/>
          <w:shd w:val="clear" w:color="auto" w:fill="EFF0F1"/>
        </w:rPr>
        <w:t xml:space="preserve"> &lt;/rule&gt;</w:t>
      </w:r>
      <w:r w:rsidR="00EB4B8D">
        <w:rPr>
          <w:rFonts w:ascii="Consolas" w:eastAsia="Times New Roman" w:hAnsi="Consolas" w:cs="Courier New"/>
          <w:color w:val="242729"/>
          <w:sz w:val="20"/>
          <w:szCs w:val="20"/>
          <w:bdr w:val="none" w:sz="0" w:space="0" w:color="auto" w:frame="1"/>
          <w:shd w:val="clear" w:color="auto" w:fill="EFF0F1"/>
        </w:rPr>
        <w:t>&lt;/rewrite&gt;</w:t>
      </w:r>
    </w:p>
    <w:p w:rsidR="00E012F0" w:rsidRDefault="00E012F0" w:rsidP="00E012F0">
      <w:pPr>
        <w:spacing w:after="0"/>
        <w:ind w:left="720"/>
        <w:contextualSpacing/>
      </w:pPr>
    </w:p>
    <w:p w:rsidR="00B420BE" w:rsidRDefault="00B420BE" w:rsidP="00B420BE">
      <w:pPr>
        <w:spacing w:after="0"/>
        <w:ind w:left="720"/>
        <w:contextualSpacing/>
      </w:pPr>
    </w:p>
    <w:p w:rsidR="0044007B" w:rsidRDefault="004414C1">
      <w:pPr>
        <w:numPr>
          <w:ilvl w:val="0"/>
          <w:numId w:val="1"/>
        </w:numPr>
        <w:spacing w:after="0"/>
        <w:contextualSpacing/>
      </w:pPr>
      <w:r>
        <w:t>Write a snippet to check if the cart is eligible for "buy 2 get another 1 free promo". Free should be lowest value from cart.</w:t>
      </w:r>
    </w:p>
    <w:p w:rsidR="0044007B" w:rsidRDefault="004414C1">
      <w:pPr>
        <w:spacing w:after="0"/>
        <w:ind w:left="720"/>
      </w:pPr>
      <w:r>
        <w:t>Function will take cart object as input and mark item as free</w:t>
      </w:r>
    </w:p>
    <w:p w:rsidR="0044007B" w:rsidRDefault="004414C1">
      <w:pPr>
        <w:spacing w:after="0"/>
        <w:ind w:left="720"/>
      </w:pPr>
      <w:r>
        <w:t xml:space="preserve"> e.g. table structure</w:t>
      </w:r>
    </w:p>
    <w:p w:rsidR="0044007B" w:rsidRDefault="004414C1">
      <w:pPr>
        <w:spacing w:after="0"/>
        <w:ind w:left="720"/>
      </w:pPr>
      <w:r>
        <w:t xml:space="preserve">   Cart {</w:t>
      </w:r>
    </w:p>
    <w:p w:rsidR="0044007B" w:rsidRDefault="004414C1">
      <w:pPr>
        <w:spacing w:after="0"/>
        <w:ind w:left="720"/>
      </w:pPr>
      <w:r>
        <w:tab/>
      </w:r>
      <w:r>
        <w:tab/>
      </w:r>
      <w:proofErr w:type="spellStart"/>
      <w:r>
        <w:t>OrderId</w:t>
      </w:r>
      <w:proofErr w:type="spellEnd"/>
      <w:r>
        <w:t xml:space="preserve"> </w:t>
      </w:r>
      <w:proofErr w:type="spellStart"/>
      <w:r>
        <w:t>int</w:t>
      </w:r>
      <w:proofErr w:type="spellEnd"/>
      <w:r>
        <w:t>,</w:t>
      </w:r>
    </w:p>
    <w:p w:rsidR="0044007B" w:rsidRDefault="004414C1">
      <w:pPr>
        <w:spacing w:after="0"/>
        <w:ind w:left="720"/>
      </w:pPr>
      <w:r>
        <w:tab/>
      </w:r>
      <w:r>
        <w:tab/>
      </w:r>
      <w:proofErr w:type="spellStart"/>
      <w:r>
        <w:t>OrderDate</w:t>
      </w:r>
      <w:proofErr w:type="spellEnd"/>
      <w:r>
        <w:t xml:space="preserve"> date,</w:t>
      </w:r>
    </w:p>
    <w:p w:rsidR="0044007B" w:rsidRDefault="004414C1">
      <w:pPr>
        <w:spacing w:after="0"/>
        <w:ind w:left="720"/>
      </w:pPr>
      <w:r>
        <w:tab/>
      </w:r>
      <w:r>
        <w:tab/>
      </w:r>
      <w:proofErr w:type="spellStart"/>
      <w:r>
        <w:t>HasPromo</w:t>
      </w:r>
      <w:proofErr w:type="spellEnd"/>
      <w:r>
        <w:t xml:space="preserve"> bit,</w:t>
      </w:r>
    </w:p>
    <w:p w:rsidR="0044007B" w:rsidRDefault="004414C1">
      <w:pPr>
        <w:spacing w:after="0"/>
        <w:ind w:left="720"/>
      </w:pPr>
      <w:r>
        <w:tab/>
      </w:r>
      <w:r>
        <w:tab/>
        <w:t>List&lt;</w:t>
      </w:r>
      <w:proofErr w:type="spellStart"/>
      <w:r>
        <w:t>CartItem</w:t>
      </w:r>
      <w:proofErr w:type="spellEnd"/>
      <w:r>
        <w:t>&gt; Items,</w:t>
      </w:r>
    </w:p>
    <w:p w:rsidR="0044007B" w:rsidRDefault="004414C1">
      <w:pPr>
        <w:spacing w:after="0"/>
        <w:ind w:left="720"/>
      </w:pPr>
      <w:r>
        <w:t xml:space="preserve">   }</w:t>
      </w:r>
    </w:p>
    <w:p w:rsidR="0044007B" w:rsidRDefault="004414C1">
      <w:pPr>
        <w:spacing w:after="0"/>
        <w:ind w:left="720"/>
      </w:pPr>
      <w:r>
        <w:t xml:space="preserve">     </w:t>
      </w:r>
    </w:p>
    <w:p w:rsidR="0044007B" w:rsidRDefault="004414C1">
      <w:pPr>
        <w:spacing w:after="0"/>
        <w:ind w:left="720"/>
      </w:pPr>
      <w:r>
        <w:t xml:space="preserve">   </w:t>
      </w:r>
      <w:proofErr w:type="spellStart"/>
      <w:r>
        <w:t>CartItem</w:t>
      </w:r>
      <w:proofErr w:type="spellEnd"/>
      <w:r>
        <w:t xml:space="preserve"> {</w:t>
      </w:r>
    </w:p>
    <w:p w:rsidR="0044007B" w:rsidRDefault="004414C1">
      <w:pPr>
        <w:spacing w:after="0"/>
        <w:ind w:left="720"/>
      </w:pPr>
      <w:r>
        <w:tab/>
      </w:r>
      <w:r>
        <w:tab/>
      </w:r>
      <w:proofErr w:type="spellStart"/>
      <w:r>
        <w:t>OrderId</w:t>
      </w:r>
      <w:proofErr w:type="spellEnd"/>
      <w:r>
        <w:t xml:space="preserve"> </w:t>
      </w:r>
      <w:proofErr w:type="spellStart"/>
      <w:r>
        <w:t>int</w:t>
      </w:r>
      <w:proofErr w:type="spellEnd"/>
      <w:r>
        <w:t>,</w:t>
      </w:r>
    </w:p>
    <w:p w:rsidR="0044007B" w:rsidRDefault="004414C1">
      <w:pPr>
        <w:spacing w:after="0"/>
        <w:ind w:left="720"/>
      </w:pPr>
      <w:r>
        <w:tab/>
      </w:r>
      <w:r>
        <w:tab/>
      </w:r>
      <w:proofErr w:type="spellStart"/>
      <w:r>
        <w:t>OrderRowId</w:t>
      </w:r>
      <w:proofErr w:type="spellEnd"/>
      <w:r>
        <w:t xml:space="preserve"> </w:t>
      </w:r>
      <w:proofErr w:type="spellStart"/>
      <w:r>
        <w:t>int</w:t>
      </w:r>
      <w:proofErr w:type="spellEnd"/>
      <w:r>
        <w:t>,</w:t>
      </w:r>
    </w:p>
    <w:p w:rsidR="0044007B" w:rsidRDefault="004414C1">
      <w:pPr>
        <w:spacing w:after="0"/>
        <w:ind w:left="720"/>
      </w:pPr>
      <w:r>
        <w:tab/>
      </w:r>
      <w:r>
        <w:tab/>
      </w:r>
      <w:proofErr w:type="spellStart"/>
      <w:r>
        <w:t>ProductId</w:t>
      </w:r>
      <w:proofErr w:type="spellEnd"/>
      <w:r>
        <w:t xml:space="preserve"> </w:t>
      </w:r>
      <w:proofErr w:type="spellStart"/>
      <w:r>
        <w:t>int</w:t>
      </w:r>
      <w:proofErr w:type="spellEnd"/>
      <w:r>
        <w:t>,</w:t>
      </w:r>
    </w:p>
    <w:p w:rsidR="0044007B" w:rsidRDefault="004414C1">
      <w:pPr>
        <w:spacing w:after="0"/>
        <w:ind w:left="720"/>
      </w:pPr>
      <w:r>
        <w:tab/>
      </w:r>
      <w:r>
        <w:tab/>
      </w:r>
      <w:proofErr w:type="spellStart"/>
      <w:r>
        <w:t>UnitPrice</w:t>
      </w:r>
      <w:proofErr w:type="spellEnd"/>
      <w:r>
        <w:t xml:space="preserve"> money,</w:t>
      </w:r>
    </w:p>
    <w:p w:rsidR="0044007B" w:rsidRDefault="004414C1">
      <w:pPr>
        <w:spacing w:after="0"/>
        <w:ind w:left="720"/>
      </w:pPr>
      <w:r>
        <w:tab/>
      </w:r>
      <w:r>
        <w:tab/>
      </w:r>
      <w:proofErr w:type="spellStart"/>
      <w:r>
        <w:t>OrgUnitPrice</w:t>
      </w:r>
      <w:proofErr w:type="spellEnd"/>
      <w:r>
        <w:t xml:space="preserve"> money,</w:t>
      </w:r>
    </w:p>
    <w:p w:rsidR="0044007B" w:rsidRDefault="004414C1">
      <w:pPr>
        <w:spacing w:after="0"/>
        <w:ind w:left="720"/>
      </w:pPr>
      <w:r>
        <w:tab/>
      </w:r>
      <w:r>
        <w:tab/>
      </w:r>
      <w:proofErr w:type="spellStart"/>
      <w:r>
        <w:t>Qty</w:t>
      </w:r>
      <w:proofErr w:type="spellEnd"/>
      <w:r>
        <w:t xml:space="preserve"> </w:t>
      </w:r>
      <w:proofErr w:type="spellStart"/>
      <w:r>
        <w:t>int</w:t>
      </w:r>
      <w:proofErr w:type="spellEnd"/>
      <w:r>
        <w:t>,</w:t>
      </w:r>
    </w:p>
    <w:p w:rsidR="0044007B" w:rsidRDefault="004414C1">
      <w:pPr>
        <w:spacing w:after="0"/>
        <w:ind w:left="720"/>
      </w:pPr>
      <w:r>
        <w:tab/>
      </w:r>
      <w:r>
        <w:tab/>
      </w:r>
      <w:proofErr w:type="spellStart"/>
      <w:r>
        <w:t>RowTotal</w:t>
      </w:r>
      <w:proofErr w:type="spellEnd"/>
      <w:r>
        <w:t xml:space="preserve"> money</w:t>
      </w:r>
      <w:r>
        <w:tab/>
      </w:r>
      <w:r>
        <w:tab/>
      </w:r>
    </w:p>
    <w:p w:rsidR="00F11748" w:rsidRDefault="004414C1">
      <w:pPr>
        <w:spacing w:after="0"/>
        <w:ind w:left="720"/>
      </w:pPr>
      <w:r>
        <w:t xml:space="preserve">   }</w:t>
      </w:r>
    </w:p>
    <w:p w:rsidR="00F11748" w:rsidRDefault="00F11748">
      <w:pPr>
        <w:spacing w:after="0"/>
        <w:ind w:left="720"/>
      </w:pPr>
    </w:p>
    <w:p w:rsidR="0044007B" w:rsidRDefault="004414C1">
      <w:pPr>
        <w:numPr>
          <w:ilvl w:val="0"/>
          <w:numId w:val="1"/>
        </w:numPr>
        <w:contextualSpacing/>
      </w:pPr>
      <w:r>
        <w:t>You need to add a reference to a web service to your web application, where is a suita</w:t>
      </w:r>
      <w:r w:rsidR="00C92184">
        <w:t>ble place to add this reference</w:t>
      </w:r>
    </w:p>
    <w:p w:rsidR="0044007B" w:rsidRDefault="004414C1" w:rsidP="00C92184">
      <w:pPr>
        <w:pStyle w:val="ListParagraph"/>
        <w:numPr>
          <w:ilvl w:val="0"/>
          <w:numId w:val="4"/>
        </w:numPr>
      </w:pPr>
      <w:r>
        <w:t>Web Layer b) Service Layer c) Data Layer</w:t>
      </w:r>
    </w:p>
    <w:p w:rsidR="00F11748" w:rsidRDefault="00C92184" w:rsidP="00C92184">
      <w:pPr>
        <w:pStyle w:val="ListParagraph"/>
        <w:ind w:left="924"/>
      </w:pPr>
      <w:r w:rsidRPr="00926109">
        <w:rPr>
          <w:b/>
        </w:rPr>
        <w:t>Answer:</w:t>
      </w:r>
      <w:r>
        <w:rPr>
          <w:b/>
        </w:rPr>
        <w:t xml:space="preserve"> </w:t>
      </w:r>
      <w:r w:rsidRPr="00C92184">
        <w:t>Service Layer</w:t>
      </w:r>
    </w:p>
    <w:p w:rsidR="00C92184" w:rsidRDefault="004414C1">
      <w:pPr>
        <w:ind w:left="360"/>
      </w:pPr>
      <w:r>
        <w:t>16)  If you are allowing users to upload large videos on your site, how do you increase the upload limit for your website?</w:t>
      </w:r>
    </w:p>
    <w:p w:rsidR="00C92184" w:rsidRDefault="00C92184">
      <w:pPr>
        <w:ind w:left="360"/>
        <w:rPr>
          <w:b/>
        </w:rPr>
      </w:pPr>
      <w:r w:rsidRPr="00926109">
        <w:rPr>
          <w:b/>
        </w:rPr>
        <w:lastRenderedPageBreak/>
        <w:t>Answer:</w:t>
      </w:r>
      <w:r w:rsidR="00C70EC3">
        <w:rPr>
          <w:b/>
        </w:rPr>
        <w:t xml:space="preserve"> </w:t>
      </w:r>
      <w:r w:rsidR="00340919">
        <w:rPr>
          <w:b/>
        </w:rPr>
        <w:t xml:space="preserve">By Adding the following tag in </w:t>
      </w:r>
      <w:proofErr w:type="spellStart"/>
      <w:r w:rsidR="00340919">
        <w:rPr>
          <w:b/>
        </w:rPr>
        <w:t>web.config</w:t>
      </w:r>
      <w:proofErr w:type="spellEnd"/>
      <w:r w:rsidR="00340919">
        <w:rPr>
          <w:b/>
        </w:rPr>
        <w:t xml:space="preserve"> file </w:t>
      </w:r>
      <w:r w:rsidR="002863E0">
        <w:rPr>
          <w:b/>
        </w:rPr>
        <w:t>as:</w:t>
      </w:r>
    </w:p>
    <w:p w:rsidR="002863E0" w:rsidRDefault="002863E0" w:rsidP="002863E0">
      <w:pPr>
        <w:spacing w:after="0"/>
        <w:ind w:left="360"/>
      </w:pPr>
      <w:r>
        <w:t>&lt;configuration&gt;</w:t>
      </w:r>
    </w:p>
    <w:p w:rsidR="002863E0" w:rsidRDefault="002863E0" w:rsidP="002863E0">
      <w:pPr>
        <w:spacing w:after="0"/>
        <w:ind w:left="360"/>
      </w:pPr>
      <w:r>
        <w:t xml:space="preserve">  &lt;</w:t>
      </w:r>
      <w:proofErr w:type="spellStart"/>
      <w:r>
        <w:t>system.web</w:t>
      </w:r>
      <w:proofErr w:type="spellEnd"/>
      <w:r>
        <w:t>&gt;</w:t>
      </w:r>
    </w:p>
    <w:p w:rsidR="002863E0" w:rsidRDefault="002863E0" w:rsidP="002863E0">
      <w:pPr>
        <w:spacing w:after="0"/>
        <w:ind w:left="360"/>
      </w:pPr>
      <w:r>
        <w:t xml:space="preserve">    &lt;</w:t>
      </w:r>
      <w:proofErr w:type="spellStart"/>
      <w:r>
        <w:t>httpRuntime</w:t>
      </w:r>
      <w:proofErr w:type="spellEnd"/>
      <w:r>
        <w:t xml:space="preserve"> </w:t>
      </w:r>
      <w:proofErr w:type="spellStart"/>
      <w:r>
        <w:t>maxRequestLength</w:t>
      </w:r>
      <w:proofErr w:type="spellEnd"/>
      <w:r>
        <w:t>="xxx" /&gt;   &lt;! --xxx is in KB, like 10240 = 10MB--&gt;</w:t>
      </w:r>
    </w:p>
    <w:p w:rsidR="002863E0" w:rsidRDefault="002863E0" w:rsidP="002863E0">
      <w:pPr>
        <w:spacing w:after="0"/>
        <w:ind w:left="360"/>
      </w:pPr>
      <w:r>
        <w:t xml:space="preserve">  &lt;/</w:t>
      </w:r>
      <w:proofErr w:type="spellStart"/>
      <w:r>
        <w:t>system.web</w:t>
      </w:r>
      <w:proofErr w:type="spellEnd"/>
      <w:r>
        <w:t>&gt;</w:t>
      </w:r>
    </w:p>
    <w:p w:rsidR="002863E0" w:rsidRDefault="002863E0" w:rsidP="002863E0">
      <w:pPr>
        <w:ind w:left="360"/>
      </w:pPr>
      <w:r>
        <w:t>&lt;/configuration&gt;</w:t>
      </w:r>
    </w:p>
    <w:p w:rsidR="002863E0" w:rsidRDefault="002863E0" w:rsidP="002863E0">
      <w:pPr>
        <w:ind w:left="360"/>
      </w:pPr>
      <w:r>
        <w:t>However, if you are running on IIS7+</w:t>
      </w:r>
    </w:p>
    <w:p w:rsidR="002863E0" w:rsidRDefault="002863E0" w:rsidP="002863E0">
      <w:pPr>
        <w:spacing w:after="0"/>
        <w:ind w:left="360"/>
      </w:pPr>
      <w:r>
        <w:t>&lt;</w:t>
      </w:r>
      <w:proofErr w:type="spellStart"/>
      <w:r>
        <w:t>system.webServer</w:t>
      </w:r>
      <w:proofErr w:type="spellEnd"/>
      <w:r>
        <w:t>&gt;</w:t>
      </w:r>
    </w:p>
    <w:p w:rsidR="002863E0" w:rsidRDefault="002863E0" w:rsidP="002863E0">
      <w:pPr>
        <w:spacing w:after="0"/>
        <w:ind w:left="360"/>
      </w:pPr>
      <w:r>
        <w:t xml:space="preserve">    &lt;security&gt;</w:t>
      </w:r>
    </w:p>
    <w:p w:rsidR="002863E0" w:rsidRDefault="002863E0" w:rsidP="002863E0">
      <w:pPr>
        <w:spacing w:after="0"/>
        <w:ind w:left="360"/>
      </w:pPr>
      <w:r>
        <w:t xml:space="preserve">      &lt;</w:t>
      </w:r>
      <w:proofErr w:type="spellStart"/>
      <w:r>
        <w:t>requestFiltering</w:t>
      </w:r>
      <w:proofErr w:type="spellEnd"/>
      <w:r>
        <w:t>&gt;</w:t>
      </w:r>
    </w:p>
    <w:p w:rsidR="002863E0" w:rsidRDefault="002863E0" w:rsidP="002863E0">
      <w:pPr>
        <w:spacing w:after="0"/>
        <w:ind w:left="360"/>
      </w:pPr>
      <w:r>
        <w:t xml:space="preserve">        &lt;</w:t>
      </w:r>
      <w:proofErr w:type="spellStart"/>
      <w:r>
        <w:t>requestLimits</w:t>
      </w:r>
      <w:proofErr w:type="spellEnd"/>
      <w:r>
        <w:t xml:space="preserve"> </w:t>
      </w:r>
      <w:proofErr w:type="spellStart"/>
      <w:r>
        <w:t>maxAllowedContentLength</w:t>
      </w:r>
      <w:proofErr w:type="spellEnd"/>
      <w:r>
        <w:t xml:space="preserve">="52428800" /&gt; </w:t>
      </w:r>
    </w:p>
    <w:p w:rsidR="002863E0" w:rsidRDefault="002863E0" w:rsidP="002863E0">
      <w:pPr>
        <w:spacing w:after="0"/>
        <w:ind w:left="360"/>
      </w:pPr>
      <w:r>
        <w:t xml:space="preserve">      &lt;/</w:t>
      </w:r>
      <w:proofErr w:type="spellStart"/>
      <w:r>
        <w:t>requestFiltering</w:t>
      </w:r>
      <w:proofErr w:type="spellEnd"/>
      <w:r>
        <w:t>&gt;</w:t>
      </w:r>
    </w:p>
    <w:p w:rsidR="002863E0" w:rsidRDefault="002863E0" w:rsidP="002863E0">
      <w:pPr>
        <w:spacing w:after="0"/>
        <w:ind w:left="360"/>
      </w:pPr>
      <w:r>
        <w:t xml:space="preserve">    &lt;/security&gt;</w:t>
      </w:r>
    </w:p>
    <w:p w:rsidR="002863E0" w:rsidRDefault="002863E0" w:rsidP="002863E0">
      <w:pPr>
        <w:spacing w:after="0"/>
        <w:ind w:left="360"/>
      </w:pPr>
      <w:r>
        <w:t xml:space="preserve">  &lt;/</w:t>
      </w:r>
      <w:proofErr w:type="spellStart"/>
      <w:r>
        <w:t>system.webServer</w:t>
      </w:r>
      <w:proofErr w:type="spellEnd"/>
      <w:r>
        <w:t>&gt;</w:t>
      </w:r>
    </w:p>
    <w:p w:rsidR="0056459D" w:rsidRDefault="0056459D" w:rsidP="002863E0">
      <w:pPr>
        <w:spacing w:after="0"/>
        <w:ind w:left="360"/>
      </w:pPr>
    </w:p>
    <w:p w:rsidR="0056459D" w:rsidRDefault="0056459D" w:rsidP="002863E0">
      <w:pPr>
        <w:spacing w:after="0"/>
        <w:ind w:left="360"/>
      </w:pPr>
      <w:r>
        <w:t xml:space="preserve">Or “Maximum Allowed content length” can be updated on IIS directly. </w:t>
      </w:r>
    </w:p>
    <w:p w:rsidR="0056459D" w:rsidRDefault="0056459D" w:rsidP="002863E0">
      <w:pPr>
        <w:spacing w:after="0"/>
        <w:ind w:left="360"/>
      </w:pPr>
    </w:p>
    <w:p w:rsidR="0044007B" w:rsidRDefault="004414C1">
      <w:pPr>
        <w:ind w:left="360"/>
      </w:pPr>
      <w:r>
        <w:t>17) How do you rate yourself on each of the following ADO.net components Dataset, Data Reader, Data Adaptor, Command, Connection.</w:t>
      </w:r>
    </w:p>
    <w:p w:rsidR="00334A6D" w:rsidRDefault="00334A6D">
      <w:pPr>
        <w:ind w:left="360"/>
      </w:pPr>
      <w:r w:rsidRPr="00926109">
        <w:rPr>
          <w:b/>
        </w:rPr>
        <w:t>Answer:</w:t>
      </w:r>
      <w:r>
        <w:rPr>
          <w:b/>
        </w:rPr>
        <w:t xml:space="preserve"> I am consider myself as expert in using ADO.Net components.</w:t>
      </w:r>
    </w:p>
    <w:p w:rsidR="0044007B" w:rsidRDefault="0044007B"/>
    <w:sectPr w:rsidR="0044007B">
      <w:pgSz w:w="12240" w:h="15840"/>
      <w:pgMar w:top="108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69A2"/>
    <w:multiLevelType w:val="hybridMultilevel"/>
    <w:tmpl w:val="E0E8A806"/>
    <w:lvl w:ilvl="0" w:tplc="CF2672BA">
      <w:start w:val="1"/>
      <w:numFmt w:val="lowerLetter"/>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 w15:restartNumberingAfterBreak="0">
    <w:nsid w:val="1C6162F0"/>
    <w:multiLevelType w:val="multilevel"/>
    <w:tmpl w:val="C83AEB0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 w15:restartNumberingAfterBreak="0">
    <w:nsid w:val="52251387"/>
    <w:multiLevelType w:val="multilevel"/>
    <w:tmpl w:val="ACFA9D64"/>
    <w:lvl w:ilvl="0">
      <w:start w:val="1"/>
      <w:numFmt w:val="bullet"/>
      <w:lvlText w:val="●"/>
      <w:lvlJc w:val="left"/>
      <w:pPr>
        <w:ind w:left="1440" w:hanging="360"/>
      </w:pPr>
      <w:rPr>
        <w:rFonts w:ascii="Arial" w:eastAsia="Arial" w:hAnsi="Arial" w:cs="Arial"/>
      </w:rPr>
    </w:lvl>
    <w:lvl w:ilvl="1">
      <w:start w:val="6"/>
      <w:numFmt w:val="bullet"/>
      <w:lvlText w:val="-"/>
      <w:lvlJc w:val="left"/>
      <w:pPr>
        <w:ind w:left="2520" w:hanging="72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15:restartNumberingAfterBreak="0">
    <w:nsid w:val="64100F80"/>
    <w:multiLevelType w:val="multilevel"/>
    <w:tmpl w:val="A776F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F729B5"/>
    <w:multiLevelType w:val="multilevel"/>
    <w:tmpl w:val="9596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B"/>
    <w:rsid w:val="00066A6F"/>
    <w:rsid w:val="000D4000"/>
    <w:rsid w:val="00106073"/>
    <w:rsid w:val="00161EC1"/>
    <w:rsid w:val="0018420B"/>
    <w:rsid w:val="001B55BB"/>
    <w:rsid w:val="00215E01"/>
    <w:rsid w:val="00227618"/>
    <w:rsid w:val="002863E0"/>
    <w:rsid w:val="003224A9"/>
    <w:rsid w:val="00334A6D"/>
    <w:rsid w:val="00340919"/>
    <w:rsid w:val="003A755D"/>
    <w:rsid w:val="003C18F5"/>
    <w:rsid w:val="003F229B"/>
    <w:rsid w:val="0044007B"/>
    <w:rsid w:val="004414C1"/>
    <w:rsid w:val="004C7869"/>
    <w:rsid w:val="004E2510"/>
    <w:rsid w:val="004E538D"/>
    <w:rsid w:val="004F25FC"/>
    <w:rsid w:val="00504421"/>
    <w:rsid w:val="005112FD"/>
    <w:rsid w:val="0056459D"/>
    <w:rsid w:val="005728D7"/>
    <w:rsid w:val="005B4E7A"/>
    <w:rsid w:val="005C3C17"/>
    <w:rsid w:val="005D0176"/>
    <w:rsid w:val="00616ACF"/>
    <w:rsid w:val="006709E9"/>
    <w:rsid w:val="00685BE6"/>
    <w:rsid w:val="0078787A"/>
    <w:rsid w:val="007A4C9B"/>
    <w:rsid w:val="007B20CC"/>
    <w:rsid w:val="007E2B2C"/>
    <w:rsid w:val="0081637A"/>
    <w:rsid w:val="00861EF0"/>
    <w:rsid w:val="00897DA3"/>
    <w:rsid w:val="008C78BF"/>
    <w:rsid w:val="00926109"/>
    <w:rsid w:val="009F43FD"/>
    <w:rsid w:val="00A7060A"/>
    <w:rsid w:val="00B1217F"/>
    <w:rsid w:val="00B420BE"/>
    <w:rsid w:val="00B95BEB"/>
    <w:rsid w:val="00BA5C4F"/>
    <w:rsid w:val="00BD4BEA"/>
    <w:rsid w:val="00C70EC3"/>
    <w:rsid w:val="00C92184"/>
    <w:rsid w:val="00CD5D23"/>
    <w:rsid w:val="00D4431F"/>
    <w:rsid w:val="00E012F0"/>
    <w:rsid w:val="00E15F30"/>
    <w:rsid w:val="00EB4B8D"/>
    <w:rsid w:val="00F11748"/>
    <w:rsid w:val="00F71862"/>
    <w:rsid w:val="00F764B1"/>
    <w:rsid w:val="00FF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025"/>
  <w15:docId w15:val="{8490C65F-E57B-411E-B550-F118483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F0051"/>
    <w:pPr>
      <w:ind w:left="720"/>
      <w:contextualSpacing/>
    </w:pPr>
  </w:style>
  <w:style w:type="character" w:styleId="Emphasis">
    <w:name w:val="Emphasis"/>
    <w:basedOn w:val="DefaultParagraphFont"/>
    <w:uiPriority w:val="20"/>
    <w:qFormat/>
    <w:rsid w:val="007E2B2C"/>
    <w:rPr>
      <w:i/>
      <w:iCs/>
    </w:rPr>
  </w:style>
  <w:style w:type="paragraph" w:styleId="NormalWeb">
    <w:name w:val="Normal (Web)"/>
    <w:basedOn w:val="Normal"/>
    <w:uiPriority w:val="99"/>
    <w:semiHidden/>
    <w:unhideWhenUsed/>
    <w:rsid w:val="00161EC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E012F0"/>
    <w:rPr>
      <w:color w:val="0563C1" w:themeColor="hyperlink"/>
      <w:u w:val="single"/>
    </w:rPr>
  </w:style>
  <w:style w:type="character" w:styleId="Mention">
    <w:name w:val="Mention"/>
    <w:basedOn w:val="DefaultParagraphFont"/>
    <w:uiPriority w:val="99"/>
    <w:semiHidden/>
    <w:unhideWhenUsed/>
    <w:rsid w:val="00E012F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9459">
      <w:bodyDiv w:val="1"/>
      <w:marLeft w:val="0"/>
      <w:marRight w:val="0"/>
      <w:marTop w:val="0"/>
      <w:marBottom w:val="0"/>
      <w:divBdr>
        <w:top w:val="none" w:sz="0" w:space="0" w:color="auto"/>
        <w:left w:val="none" w:sz="0" w:space="0" w:color="auto"/>
        <w:bottom w:val="none" w:sz="0" w:space="0" w:color="auto"/>
        <w:right w:val="none" w:sz="0" w:space="0" w:color="auto"/>
      </w:divBdr>
    </w:div>
    <w:div w:id="856891443">
      <w:bodyDiv w:val="1"/>
      <w:marLeft w:val="0"/>
      <w:marRight w:val="0"/>
      <w:marTop w:val="0"/>
      <w:marBottom w:val="0"/>
      <w:divBdr>
        <w:top w:val="none" w:sz="0" w:space="0" w:color="auto"/>
        <w:left w:val="none" w:sz="0" w:space="0" w:color="auto"/>
        <w:bottom w:val="none" w:sz="0" w:space="0" w:color="auto"/>
        <w:right w:val="none" w:sz="0" w:space="0" w:color="auto"/>
      </w:divBdr>
    </w:div>
    <w:div w:id="1877884070">
      <w:bodyDiv w:val="1"/>
      <w:marLeft w:val="0"/>
      <w:marRight w:val="0"/>
      <w:marTop w:val="0"/>
      <w:marBottom w:val="0"/>
      <w:divBdr>
        <w:top w:val="none" w:sz="0" w:space="0" w:color="auto"/>
        <w:left w:val="none" w:sz="0" w:space="0" w:color="auto"/>
        <w:bottom w:val="none" w:sz="0" w:space="0" w:color="auto"/>
        <w:right w:val="none" w:sz="0" w:space="0" w:color="auto"/>
      </w:divBdr>
    </w:div>
    <w:div w:id="2100445634">
      <w:bodyDiv w:val="1"/>
      <w:marLeft w:val="0"/>
      <w:marRight w:val="0"/>
      <w:marTop w:val="0"/>
      <w:marBottom w:val="0"/>
      <w:divBdr>
        <w:top w:val="none" w:sz="0" w:space="0" w:color="auto"/>
        <w:left w:val="none" w:sz="0" w:space="0" w:color="auto"/>
        <w:bottom w:val="none" w:sz="0" w:space="0" w:color="auto"/>
        <w:right w:val="none" w:sz="0" w:space="0" w:color="auto"/>
      </w:divBdr>
    </w:div>
    <w:div w:id="213355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4861</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GARIMA SINGHAL</cp:lastModifiedBy>
  <cp:revision>39</cp:revision>
  <dcterms:created xsi:type="dcterms:W3CDTF">2017-09-14T11:55:00Z</dcterms:created>
  <dcterms:modified xsi:type="dcterms:W3CDTF">2017-09-24T13:12:00Z</dcterms:modified>
</cp:coreProperties>
</file>