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6AC41" w14:textId="77777777" w:rsidR="00613587" w:rsidRPr="00613587" w:rsidRDefault="00613587" w:rsidP="00613587">
      <w:pPr>
        <w:rPr>
          <w:b/>
          <w:bCs/>
        </w:rPr>
      </w:pPr>
      <w:r w:rsidRPr="00613587">
        <w:rPr>
          <w:b/>
          <w:bCs/>
        </w:rPr>
        <w:t>Turtles of New Mexico: Desert Survivors in the Land of Enchantment</w:t>
      </w:r>
    </w:p>
    <w:p w14:paraId="4D7B1DCB" w14:textId="77777777" w:rsidR="00613587" w:rsidRPr="00613587" w:rsidRDefault="00613587" w:rsidP="00613587">
      <w:r w:rsidRPr="00613587">
        <w:t>New Mexico's arid landscapes and high desert environments might seem like unlikely habitats for turtles, yet several remarkable species have adapted to thrive in this challenging terrain. These resilient reptiles represent millions of years of evolutionary adaptation, demonstrating nature's incredible ability to colonize even the most demanding environments.</w:t>
      </w:r>
    </w:p>
    <w:p w14:paraId="0732C90B" w14:textId="77777777" w:rsidR="00613587" w:rsidRPr="00613587" w:rsidRDefault="00613587" w:rsidP="00613587">
      <w:pPr>
        <w:rPr>
          <w:b/>
          <w:bCs/>
        </w:rPr>
      </w:pPr>
      <w:r w:rsidRPr="00613587">
        <w:rPr>
          <w:b/>
          <w:bCs/>
        </w:rPr>
        <w:t>Native Species and Their Adaptations</w:t>
      </w:r>
    </w:p>
    <w:p w14:paraId="42576BBC" w14:textId="77777777" w:rsidR="00613587" w:rsidRPr="00613587" w:rsidRDefault="00613587" w:rsidP="00613587">
      <w:r w:rsidRPr="00613587">
        <w:t>The most prominent turtle species in New Mexico is the ornate box turtle (</w:t>
      </w:r>
      <w:r w:rsidRPr="00613587">
        <w:rPr>
          <w:i/>
          <w:iCs/>
        </w:rPr>
        <w:t>Terrapene ornata</w:t>
      </w:r>
      <w:r w:rsidRPr="00613587">
        <w:t>), a terrestrial species that has mastered desert survival. Unlike their aquatic cousins, these turtles have developed the ability to completely close their shells when threatened, creating an impenetrable fortress against predators and environmental extremes. Their high-domed shells and intricate yellow markings on dark backgrounds make them living jewels of the desert floor.</w:t>
      </w:r>
    </w:p>
    <w:p w14:paraId="2ECCE2BD" w14:textId="77777777" w:rsidR="00613587" w:rsidRPr="00613587" w:rsidRDefault="00613587" w:rsidP="00613587">
      <w:r w:rsidRPr="00613587">
        <w:t>Box turtles in New Mexico have evolved remarkable water conservation strategies. They can reabsorb water from their bladders during dry periods and have been observed drinking from shallow puddles, dewdrops, and even morning condensation on vegetation. During the hottest months, they retreat underground, sometimes remaining dormant for weeks at a time.</w:t>
      </w:r>
    </w:p>
    <w:p w14:paraId="05234587" w14:textId="77777777" w:rsidR="00613587" w:rsidRPr="00613587" w:rsidRDefault="00613587" w:rsidP="00613587">
      <w:r w:rsidRPr="00613587">
        <w:t>The state is also home to several aquatic species along its river systems and permanent water sources. The Rio Grande cooter (</w:t>
      </w:r>
      <w:r w:rsidRPr="00613587">
        <w:rPr>
          <w:i/>
          <w:iCs/>
        </w:rPr>
        <w:t xml:space="preserve">Pseudemys </w:t>
      </w:r>
      <w:proofErr w:type="spellStart"/>
      <w:r w:rsidRPr="00613587">
        <w:rPr>
          <w:i/>
          <w:iCs/>
        </w:rPr>
        <w:t>gorzugi</w:t>
      </w:r>
      <w:proofErr w:type="spellEnd"/>
      <w:r w:rsidRPr="00613587">
        <w:t>) inhabits the Rio Grande and Pecos River drainages, while various slider species can be found in larger bodies of water throughout the state. These aquatic turtles face unique challenges in New Mexico's often-seasonal waterways, requiring adaptations for both aquatic life and periodic drought conditions.</w:t>
      </w:r>
    </w:p>
    <w:p w14:paraId="352F0FDB" w14:textId="77777777" w:rsidR="00613587" w:rsidRPr="00613587" w:rsidRDefault="00613587" w:rsidP="00613587">
      <w:pPr>
        <w:rPr>
          <w:b/>
          <w:bCs/>
        </w:rPr>
      </w:pPr>
      <w:r w:rsidRPr="00613587">
        <w:rPr>
          <w:b/>
          <w:bCs/>
        </w:rPr>
        <w:t>Ecological Importance</w:t>
      </w:r>
    </w:p>
    <w:p w14:paraId="698006CB" w14:textId="77777777" w:rsidR="00613587" w:rsidRPr="00613587" w:rsidRDefault="00613587" w:rsidP="00613587">
      <w:r w:rsidRPr="00613587">
        <w:t>Turtles play crucial roles in New Mexico's desert ecosystems. As omnivores, box turtles help control insect populations while dispersing seeds across the landscape through their droppings. Their movements create small disturbances in soil and vegetation that can benefit plant communities and create microhabitats for smaller organisms.</w:t>
      </w:r>
    </w:p>
    <w:p w14:paraId="6F918976" w14:textId="77777777" w:rsidR="00613587" w:rsidRPr="00613587" w:rsidRDefault="00613587" w:rsidP="00613587">
      <w:r w:rsidRPr="00613587">
        <w:t>Aquatic species serve as important indicators of water quality and ecosystem health. Their presence often signals stable aquatic environments, while their decline can indicate pollution, habitat degradation, or water management issues. In a state where water resources are precious and carefully managed, these species serve as living barometers of environmental health.</w:t>
      </w:r>
    </w:p>
    <w:p w14:paraId="3D536D67" w14:textId="77777777" w:rsidR="00613587" w:rsidRPr="00613587" w:rsidRDefault="00613587" w:rsidP="00613587">
      <w:pPr>
        <w:rPr>
          <w:b/>
          <w:bCs/>
        </w:rPr>
      </w:pPr>
      <w:r w:rsidRPr="00613587">
        <w:rPr>
          <w:b/>
          <w:bCs/>
        </w:rPr>
        <w:t>Conservation Challenges</w:t>
      </w:r>
    </w:p>
    <w:p w14:paraId="4498D3DF" w14:textId="77777777" w:rsidR="00613587" w:rsidRPr="00613587" w:rsidRDefault="00613587" w:rsidP="00613587">
      <w:r w:rsidRPr="00613587">
        <w:t xml:space="preserve">New Mexico's turtle populations face mounting pressures from human activities and climate change. Urban development continues to fragment habitat corridors, while road construction creates dangerous barriers that turtles must cross during their seasonal movements. Many box turtles are killed attempting to </w:t>
      </w:r>
      <w:proofErr w:type="gramStart"/>
      <w:r w:rsidRPr="00613587">
        <w:t>cross roads</w:t>
      </w:r>
      <w:proofErr w:type="gramEnd"/>
      <w:r w:rsidRPr="00613587">
        <w:t>, particularly during their spring and fall migration periods.</w:t>
      </w:r>
    </w:p>
    <w:p w14:paraId="3604E87B" w14:textId="77777777" w:rsidR="00613587" w:rsidRPr="00613587" w:rsidRDefault="00613587" w:rsidP="00613587">
      <w:r w:rsidRPr="00613587">
        <w:t xml:space="preserve">Climate change poses additional challenges, with increasing temperatures and changing precipitation patterns affecting both terrestrial and aquatic habitats. Prolonged droughts can </w:t>
      </w:r>
      <w:r w:rsidRPr="00613587">
        <w:lastRenderedPageBreak/>
        <w:t>eliminate temporary water sources that turtles depend on for drinking and reproduction, while extreme heat events can exceed even these desert-adapted species' tolerance limits.</w:t>
      </w:r>
    </w:p>
    <w:p w14:paraId="755781AF" w14:textId="77777777" w:rsidR="00613587" w:rsidRPr="00613587" w:rsidRDefault="00613587" w:rsidP="00613587">
      <w:r w:rsidRPr="00613587">
        <w:t>Collection for the pet trade, though regulated, continues to impact wild populations. Box turtles' slow reproduction rates mean that populations recover very slowly from collection pressure or other disturbances.</w:t>
      </w:r>
    </w:p>
    <w:p w14:paraId="39170FF5" w14:textId="77777777" w:rsidR="00613587" w:rsidRPr="00613587" w:rsidRDefault="00613587" w:rsidP="00613587">
      <w:pPr>
        <w:rPr>
          <w:b/>
          <w:bCs/>
        </w:rPr>
      </w:pPr>
      <w:r w:rsidRPr="00613587">
        <w:rPr>
          <w:b/>
          <w:bCs/>
        </w:rPr>
        <w:t>Cultural Significance</w:t>
      </w:r>
    </w:p>
    <w:p w14:paraId="44CC0DBC" w14:textId="77777777" w:rsidR="00613587" w:rsidRPr="00613587" w:rsidRDefault="00613587" w:rsidP="00613587">
      <w:r w:rsidRPr="00613587">
        <w:t>Turtles hold special significance in many Native American cultures throughout the Southwest, including the Pueblo peoples of New Mexico. Traditional stories often portray turtles as symbols of longevity, patience, and connection to the earth. These cultural connections underscore the deep historical relationship between humans and these ancient reptiles in the region.</w:t>
      </w:r>
    </w:p>
    <w:p w14:paraId="6337B611" w14:textId="77777777" w:rsidR="00613587" w:rsidRPr="00613587" w:rsidRDefault="00613587" w:rsidP="00613587">
      <w:r w:rsidRPr="00613587">
        <w:t>The turtle's association with persistence and endurance resonates particularly strongly in New Mexico's challenging environment, where survival requires patience and resourcefulness. These qualities have made turtles important figures in regional folklore and artistic traditions.</w:t>
      </w:r>
    </w:p>
    <w:p w14:paraId="6B50A308" w14:textId="77777777" w:rsidR="00613587" w:rsidRPr="00613587" w:rsidRDefault="00613587" w:rsidP="00613587">
      <w:pPr>
        <w:rPr>
          <w:b/>
          <w:bCs/>
        </w:rPr>
      </w:pPr>
      <w:r w:rsidRPr="00613587">
        <w:rPr>
          <w:b/>
          <w:bCs/>
        </w:rPr>
        <w:t>Conservation Efforts and Future Outlook</w:t>
      </w:r>
    </w:p>
    <w:p w14:paraId="0F8B6996" w14:textId="77777777" w:rsidR="00613587" w:rsidRPr="00613587" w:rsidRDefault="00613587" w:rsidP="00613587">
      <w:r w:rsidRPr="00613587">
        <w:t>New Mexico wildlife agencies work to protect turtle populations through habitat preservation, research programs, and public education initiatives. Wildlife crossings and turtle-friendly road designs are being incorporated into new infrastructure projects in areas with known turtle populations.</w:t>
      </w:r>
    </w:p>
    <w:p w14:paraId="725E66BF" w14:textId="77777777" w:rsidR="00613587" w:rsidRPr="00613587" w:rsidRDefault="00613587" w:rsidP="00613587">
      <w:r w:rsidRPr="00613587">
        <w:t>Citizen science programs encourage residents to report turtle sightings, helping researchers track population distributions and movements. These efforts are particularly valuable for understanding how climate change and development are affecting turtle habitats across the state.</w:t>
      </w:r>
    </w:p>
    <w:p w14:paraId="2A98A3A0" w14:textId="77777777" w:rsidR="00613587" w:rsidRPr="00613587" w:rsidRDefault="00613587" w:rsidP="00613587">
      <w:r w:rsidRPr="00613587">
        <w:t>The future of New Mexico's turtles depends largely on our ability to balance human development with habitat conservation. As the state continues to grow, protecting the remaining wild spaces and water resources that these species depend on becomes increasingly critical.</w:t>
      </w:r>
    </w:p>
    <w:p w14:paraId="3CC9FCE1" w14:textId="77777777" w:rsidR="00613587" w:rsidRPr="00613587" w:rsidRDefault="00613587" w:rsidP="00613587">
      <w:r w:rsidRPr="00613587">
        <w:t>New Mexico's turtles represent remarkable examples of adaptation and survival in one of North America's most challenging environments. Their continued presence enriches the state's biodiversity and serves as a reminder of the complex relationships that sustain life in the high desert. Through continued conservation efforts and public awareness, these ancient survivors can continue their slow but steady journey through the Land of Enchantment for generations to come.</w:t>
      </w:r>
    </w:p>
    <w:p w14:paraId="5803BBD6" w14:textId="77777777" w:rsidR="00F527E8" w:rsidRDefault="00F527E8"/>
    <w:sectPr w:rsidR="00F527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CDBB2" w14:textId="77777777" w:rsidR="00543B97" w:rsidRDefault="00543B97" w:rsidP="00C05C21">
      <w:pPr>
        <w:spacing w:after="0" w:line="240" w:lineRule="auto"/>
      </w:pPr>
      <w:r>
        <w:separator/>
      </w:r>
    </w:p>
  </w:endnote>
  <w:endnote w:type="continuationSeparator" w:id="0">
    <w:p w14:paraId="29C2A25E" w14:textId="77777777" w:rsidR="00543B97" w:rsidRDefault="00543B97" w:rsidP="00C05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C3C51" w14:textId="77777777" w:rsidR="00543B97" w:rsidRDefault="00543B97" w:rsidP="00C05C21">
      <w:pPr>
        <w:spacing w:after="0" w:line="240" w:lineRule="auto"/>
      </w:pPr>
      <w:r>
        <w:separator/>
      </w:r>
    </w:p>
  </w:footnote>
  <w:footnote w:type="continuationSeparator" w:id="0">
    <w:p w14:paraId="3640A4DD" w14:textId="77777777" w:rsidR="00543B97" w:rsidRDefault="00543B97" w:rsidP="00C05C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587"/>
    <w:rsid w:val="002A4BA2"/>
    <w:rsid w:val="00543B97"/>
    <w:rsid w:val="00613587"/>
    <w:rsid w:val="0069232D"/>
    <w:rsid w:val="006C3A0C"/>
    <w:rsid w:val="00771A2A"/>
    <w:rsid w:val="00C05C21"/>
    <w:rsid w:val="00F52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FB02E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5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35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35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35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35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35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35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35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35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5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35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35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35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35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35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35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35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3587"/>
    <w:rPr>
      <w:rFonts w:eastAsiaTheme="majorEastAsia" w:cstheme="majorBidi"/>
      <w:color w:val="272727" w:themeColor="text1" w:themeTint="D8"/>
    </w:rPr>
  </w:style>
  <w:style w:type="paragraph" w:styleId="Title">
    <w:name w:val="Title"/>
    <w:basedOn w:val="Normal"/>
    <w:next w:val="Normal"/>
    <w:link w:val="TitleChar"/>
    <w:uiPriority w:val="10"/>
    <w:qFormat/>
    <w:rsid w:val="006135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5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35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35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3587"/>
    <w:pPr>
      <w:spacing w:before="160"/>
      <w:jc w:val="center"/>
    </w:pPr>
    <w:rPr>
      <w:i/>
      <w:iCs/>
      <w:color w:val="404040" w:themeColor="text1" w:themeTint="BF"/>
    </w:rPr>
  </w:style>
  <w:style w:type="character" w:customStyle="1" w:styleId="QuoteChar">
    <w:name w:val="Quote Char"/>
    <w:basedOn w:val="DefaultParagraphFont"/>
    <w:link w:val="Quote"/>
    <w:uiPriority w:val="29"/>
    <w:rsid w:val="00613587"/>
    <w:rPr>
      <w:i/>
      <w:iCs/>
      <w:color w:val="404040" w:themeColor="text1" w:themeTint="BF"/>
    </w:rPr>
  </w:style>
  <w:style w:type="paragraph" w:styleId="ListParagraph">
    <w:name w:val="List Paragraph"/>
    <w:basedOn w:val="Normal"/>
    <w:uiPriority w:val="34"/>
    <w:qFormat/>
    <w:rsid w:val="00613587"/>
    <w:pPr>
      <w:ind w:left="720"/>
      <w:contextualSpacing/>
    </w:pPr>
  </w:style>
  <w:style w:type="character" w:styleId="IntenseEmphasis">
    <w:name w:val="Intense Emphasis"/>
    <w:basedOn w:val="DefaultParagraphFont"/>
    <w:uiPriority w:val="21"/>
    <w:qFormat/>
    <w:rsid w:val="00613587"/>
    <w:rPr>
      <w:i/>
      <w:iCs/>
      <w:color w:val="0F4761" w:themeColor="accent1" w:themeShade="BF"/>
    </w:rPr>
  </w:style>
  <w:style w:type="paragraph" w:styleId="IntenseQuote">
    <w:name w:val="Intense Quote"/>
    <w:basedOn w:val="Normal"/>
    <w:next w:val="Normal"/>
    <w:link w:val="IntenseQuoteChar"/>
    <w:uiPriority w:val="30"/>
    <w:qFormat/>
    <w:rsid w:val="006135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3587"/>
    <w:rPr>
      <w:i/>
      <w:iCs/>
      <w:color w:val="0F4761" w:themeColor="accent1" w:themeShade="BF"/>
    </w:rPr>
  </w:style>
  <w:style w:type="character" w:styleId="IntenseReference">
    <w:name w:val="Intense Reference"/>
    <w:basedOn w:val="DefaultParagraphFont"/>
    <w:uiPriority w:val="32"/>
    <w:qFormat/>
    <w:rsid w:val="00613587"/>
    <w:rPr>
      <w:b/>
      <w:bCs/>
      <w:smallCaps/>
      <w:color w:val="0F4761" w:themeColor="accent1" w:themeShade="BF"/>
      <w:spacing w:val="5"/>
    </w:rPr>
  </w:style>
  <w:style w:type="paragraph" w:styleId="Header">
    <w:name w:val="header"/>
    <w:basedOn w:val="Normal"/>
    <w:link w:val="HeaderChar"/>
    <w:uiPriority w:val="99"/>
    <w:unhideWhenUsed/>
    <w:rsid w:val="00C05C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5C21"/>
  </w:style>
  <w:style w:type="paragraph" w:styleId="Footer">
    <w:name w:val="footer"/>
    <w:basedOn w:val="Normal"/>
    <w:link w:val="FooterChar"/>
    <w:uiPriority w:val="99"/>
    <w:unhideWhenUsed/>
    <w:rsid w:val="00C05C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5C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220645">
      <w:bodyDiv w:val="1"/>
      <w:marLeft w:val="0"/>
      <w:marRight w:val="0"/>
      <w:marTop w:val="0"/>
      <w:marBottom w:val="0"/>
      <w:divBdr>
        <w:top w:val="none" w:sz="0" w:space="0" w:color="auto"/>
        <w:left w:val="none" w:sz="0" w:space="0" w:color="auto"/>
        <w:bottom w:val="none" w:sz="0" w:space="0" w:color="auto"/>
        <w:right w:val="none" w:sz="0" w:space="0" w:color="auto"/>
      </w:divBdr>
    </w:div>
    <w:div w:id="863396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817</Words>
  <Characters>4662</Characters>
  <Application>Microsoft Office Word</Application>
  <DocSecurity>0</DocSecurity>
  <Lines>38</Lines>
  <Paragraphs>10</Paragraphs>
  <ScaleCrop>false</ScaleCrop>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2025-07-03T16:20:00Z</dcterms:created>
  <dcterms:modified xsi:type="dcterms:W3CDTF">2025-07-03T16:20:00Z</dcterms:modified>
</cp:coreProperties>
</file>