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3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ind w:left="0" w:firstLine="0"/>
        <w:rPr>
          <w:rFonts w:ascii="宋体" w:cs="宋体" w:eastAsia="宋体" w:hAnsi="宋体" w:hint="eastAsia"/>
          <w:b/>
          <w:i w:val="false"/>
          <w:caps w:val="false"/>
          <w:color w:val="auto"/>
          <w:spacing w:val="-15"/>
          <w:sz w:val="24"/>
          <w:szCs w:val="24"/>
        </w:rPr>
      </w:pPr>
      <w:r>
        <w:rPr>
          <w:rFonts w:ascii="宋体" w:cs="宋体" w:eastAsia="宋体" w:hAnsi="宋体" w:hint="eastAsia"/>
          <w:b/>
          <w:i w:val="false"/>
          <w:caps w:val="false"/>
          <w:color w:val="auto"/>
          <w:spacing w:val="-15"/>
          <w:sz w:val="24"/>
          <w:szCs w:val="24"/>
          <w:bdr w:val="none" w:sz="0" w:space="0" w:color="auto"/>
        </w:rPr>
        <w:t>对称加密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true"/>
        <w:ind w:left="0" w:right="0" w:firstLine="0"/>
        <w:rPr>
          <w:rFonts w:ascii="宋体" w:cs="宋体" w:eastAsia="宋体" w:hAnsi="宋体" w:hint="eastAsia"/>
          <w:i w:val="false"/>
          <w:caps w:val="false"/>
          <w:color w:val="auto"/>
          <w:spacing w:val="0"/>
          <w:sz w:val="24"/>
          <w:szCs w:val="24"/>
        </w:rPr>
      </w:pPr>
      <w:r>
        <w:rPr>
          <w:rFonts w:ascii="宋体" w:cs="宋体" w:eastAsia="宋体" w:hAnsi="宋体" w:hint="eastAsia"/>
          <w:i w:val="false"/>
          <w:caps w:val="false"/>
          <w:color w:val="auto"/>
          <w:spacing w:val="0"/>
          <w:sz w:val="24"/>
          <w:szCs w:val="24"/>
        </w:rPr>
        <w:t>只使用一个密钥，加密和解密的过程都使用该密钥。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true"/>
        <w:ind w:left="0" w:right="0" w:firstLine="0"/>
        <w:rPr>
          <w:rFonts w:ascii="宋体" w:cs="宋体" w:eastAsia="宋体" w:hAnsi="宋体" w:hint="eastAsia"/>
          <w:i w:val="false"/>
          <w:caps w:val="false"/>
          <w:color w:val="auto"/>
          <w:spacing w:val="0"/>
          <w:sz w:val="24"/>
          <w:szCs w:val="24"/>
        </w:rPr>
      </w:pPr>
      <w:r>
        <w:rPr>
          <w:rFonts w:ascii="宋体" w:cs="宋体" w:eastAsia="宋体" w:hAnsi="宋体" w:hint="eastAsia"/>
          <w:i w:val="false"/>
          <w:caps w:val="false"/>
          <w:color w:val="auto"/>
          <w:spacing w:val="0"/>
          <w:sz w:val="24"/>
          <w:szCs w:val="24"/>
        </w:rPr>
        <w:t>假设A与B之间要传送信息，首先A与B确定好密钥并保存，不能让其他人知道。若A给B发送信息，则用该密钥将信息加密，B收到密文后使用该密钥解密即可得到明文。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true"/>
        <w:ind w:left="0" w:right="0" w:firstLine="0"/>
        <w:rPr>
          <w:rFonts w:ascii="宋体" w:cs="宋体" w:eastAsia="宋体" w:hAnsi="宋体" w:hint="eastAsia"/>
          <w:i w:val="false"/>
          <w:caps w:val="false"/>
          <w:color w:val="auto"/>
          <w:spacing w:val="0"/>
          <w:sz w:val="24"/>
          <w:szCs w:val="24"/>
          <w:lang w:eastAsia="zh-CN"/>
        </w:rPr>
      </w:pPr>
      <w:r>
        <w:rPr>
          <w:rFonts w:ascii="宋体" w:cs="宋体" w:eastAsia="宋体" w:hAnsi="宋体" w:hint="eastAsia"/>
          <w:i w:val="false"/>
          <w:caps w:val="false"/>
          <w:color w:val="auto"/>
          <w:spacing w:val="0"/>
          <w:sz w:val="24"/>
          <w:szCs w:val="24"/>
          <w:lang w:eastAsia="zh-CN"/>
        </w:rPr>
        <w:drawing>
          <wp:inline distL="0" distT="0" distB="0" distR="0">
            <wp:extent cx="5266690" cy="2030094"/>
            <wp:effectExtent l="0" t="0" r="10160" b="8255"/>
            <wp:docPr id="1026" name="图片 1" descr="QQ图片202101182213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6690" cy="20300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3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ind w:left="0" w:firstLine="0"/>
        <w:rPr>
          <w:rFonts w:ascii="宋体" w:cs="宋体" w:eastAsia="宋体" w:hAnsi="宋体" w:hint="eastAsia"/>
          <w:b/>
          <w:i w:val="false"/>
          <w:caps w:val="false"/>
          <w:color w:val="auto"/>
          <w:spacing w:val="-15"/>
          <w:sz w:val="24"/>
          <w:szCs w:val="24"/>
        </w:rPr>
      </w:pPr>
      <w:r>
        <w:rPr>
          <w:rFonts w:ascii="宋体" w:cs="宋体" w:eastAsia="宋体" w:hAnsi="宋体" w:hint="eastAsia"/>
          <w:b/>
          <w:i w:val="false"/>
          <w:caps w:val="false"/>
          <w:color w:val="auto"/>
          <w:spacing w:val="-15"/>
          <w:sz w:val="24"/>
          <w:szCs w:val="24"/>
          <w:bdr w:val="none" w:sz="0" w:space="0" w:color="auto"/>
        </w:rPr>
        <w:t>非对称加密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true"/>
        <w:ind w:left="0" w:right="0" w:firstLine="0"/>
        <w:rPr>
          <w:rFonts w:ascii="宋体" w:cs="宋体" w:eastAsia="宋体" w:hAnsi="宋体" w:hint="eastAsia"/>
          <w:i w:val="false"/>
          <w:caps w:val="false"/>
          <w:color w:val="auto"/>
          <w:spacing w:val="0"/>
          <w:sz w:val="24"/>
          <w:szCs w:val="24"/>
        </w:rPr>
      </w:pPr>
      <w:r>
        <w:rPr>
          <w:rFonts w:ascii="宋体" w:cs="宋体" w:eastAsia="宋体" w:hAnsi="宋体" w:hint="eastAsia"/>
          <w:i w:val="false"/>
          <w:caps w:val="false"/>
          <w:color w:val="auto"/>
          <w:spacing w:val="0"/>
          <w:sz w:val="24"/>
          <w:szCs w:val="24"/>
        </w:rPr>
        <w:t>有两个密钥，加密和解密使用不同的密钥，这两个密钥为公钥和私钥，公钥加密私钥解密，私钥加密公钥解密。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true"/>
        <w:ind w:left="0" w:right="0" w:firstLine="0"/>
        <w:rPr>
          <w:rFonts w:ascii="宋体" w:cs="宋体" w:eastAsia="宋体" w:hAnsi="宋体" w:hint="eastAsia"/>
          <w:i w:val="false"/>
          <w:caps w:val="false"/>
          <w:color w:val="auto"/>
          <w:spacing w:val="0"/>
          <w:sz w:val="24"/>
          <w:szCs w:val="24"/>
        </w:rPr>
      </w:pPr>
      <w:r>
        <w:rPr>
          <w:rFonts w:ascii="宋体" w:cs="宋体" w:eastAsia="宋体" w:hAnsi="宋体" w:hint="eastAsia"/>
          <w:i w:val="false"/>
          <w:caps w:val="false"/>
          <w:color w:val="auto"/>
          <w:spacing w:val="0"/>
          <w:sz w:val="24"/>
          <w:szCs w:val="24"/>
        </w:rPr>
        <w:t>公钥是公开的，每个人都可以获得，私钥是非公开的只有本人有。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true"/>
        <w:ind w:left="0" w:right="0" w:firstLine="0"/>
        <w:rPr>
          <w:rFonts w:ascii="宋体" w:cs="宋体" w:eastAsia="宋体" w:hAnsi="宋体" w:hint="eastAsia"/>
          <w:i w:val="false"/>
          <w:caps w:val="false"/>
          <w:color w:val="auto"/>
          <w:spacing w:val="0"/>
          <w:sz w:val="24"/>
          <w:szCs w:val="24"/>
        </w:rPr>
      </w:pPr>
      <w:r>
        <w:rPr>
          <w:rFonts w:ascii="宋体" w:cs="宋体" w:eastAsia="宋体" w:hAnsi="宋体" w:hint="eastAsia"/>
          <w:i w:val="false"/>
          <w:caps w:val="false"/>
          <w:color w:val="auto"/>
          <w:spacing w:val="0"/>
          <w:sz w:val="24"/>
          <w:szCs w:val="24"/>
        </w:rPr>
        <w:t>假设A向B发送消息，A与B都有公钥和私钥，A使用B的公钥将信息加密，B收到密文后用自己的私钥解密即可得到明文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true"/>
        <w:ind w:left="0" w:right="0" w:firstLine="0"/>
        <w:rPr>
          <w:rFonts w:ascii="宋体" w:cs="宋体" w:eastAsia="宋体" w:hAnsi="宋体" w:hint="eastAsia"/>
          <w:i w:val="false"/>
          <w:caps w:val="false"/>
          <w:color w:val="auto"/>
          <w:spacing w:val="0"/>
          <w:sz w:val="24"/>
          <w:szCs w:val="24"/>
          <w:lang w:eastAsia="zh-CN"/>
        </w:rPr>
      </w:pPr>
      <w:r>
        <w:rPr>
          <w:rFonts w:ascii="宋体" w:cs="宋体" w:eastAsia="宋体" w:hAnsi="宋体" w:hint="eastAsia"/>
          <w:i w:val="false"/>
          <w:caps w:val="false"/>
          <w:color w:val="auto"/>
          <w:spacing w:val="0"/>
          <w:sz w:val="24"/>
          <w:szCs w:val="24"/>
          <w:lang w:eastAsia="zh-CN"/>
        </w:rPr>
        <w:drawing>
          <wp:inline distL="0" distT="0" distB="0" distR="0">
            <wp:extent cx="5266690" cy="2573020"/>
            <wp:effectExtent l="0" t="0" r="10160" b="17780"/>
            <wp:docPr id="1027" name="图片 2" descr="QQ图片2021011822133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6690" cy="2573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3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ind w:left="0" w:firstLine="0"/>
        <w:rPr>
          <w:rFonts w:ascii="宋体" w:cs="宋体" w:eastAsia="宋体" w:hAnsi="宋体" w:hint="eastAsia"/>
          <w:b/>
          <w:i w:val="false"/>
          <w:caps w:val="false"/>
          <w:color w:val="auto"/>
          <w:spacing w:val="-15"/>
          <w:bdr w:val="none" w:sz="0" w:space="0" w:color="auto"/>
        </w:rPr>
      </w:pPr>
    </w:p>
    <w:p>
      <w:pPr>
        <w:pStyle w:val="style3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ind w:left="0" w:firstLine="0"/>
        <w:rPr>
          <w:rFonts w:ascii="宋体" w:cs="宋体" w:eastAsia="宋体" w:hAnsi="宋体" w:hint="eastAsia"/>
          <w:b/>
          <w:i w:val="false"/>
          <w:caps w:val="false"/>
          <w:color w:val="auto"/>
          <w:spacing w:val="-15"/>
          <w:sz w:val="24"/>
          <w:szCs w:val="24"/>
        </w:rPr>
      </w:pPr>
      <w:r>
        <w:rPr>
          <w:rFonts w:ascii="宋体" w:cs="宋体" w:eastAsia="宋体" w:hAnsi="宋体" w:hint="eastAsia"/>
          <w:b/>
          <w:i w:val="false"/>
          <w:caps w:val="false"/>
          <w:color w:val="auto"/>
          <w:spacing w:val="-15"/>
          <w:sz w:val="24"/>
          <w:szCs w:val="24"/>
          <w:bdr w:val="none" w:sz="0" w:space="0" w:color="auto"/>
        </w:rPr>
        <w:t>混合加密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true"/>
        <w:ind w:left="0" w:right="0" w:firstLine="0"/>
        <w:rPr>
          <w:rFonts w:ascii="宋体" w:cs="宋体" w:eastAsia="宋体" w:hAnsi="宋体" w:hint="eastAsia"/>
          <w:i w:val="false"/>
          <w:caps w:val="false"/>
          <w:color w:val="auto"/>
          <w:spacing w:val="0"/>
          <w:sz w:val="24"/>
          <w:szCs w:val="24"/>
        </w:rPr>
      </w:pPr>
      <w:r>
        <w:rPr>
          <w:rFonts w:ascii="宋体" w:cs="宋体" w:eastAsia="宋体" w:hAnsi="宋体" w:hint="eastAsia"/>
          <w:i w:val="false"/>
          <w:caps w:val="false"/>
          <w:color w:val="auto"/>
          <w:spacing w:val="0"/>
          <w:sz w:val="24"/>
          <w:szCs w:val="24"/>
        </w:rPr>
        <w:t>混合加密吸取了对称加密和非对称加密的优点。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true"/>
        <w:ind w:left="0" w:right="0" w:firstLine="0"/>
        <w:rPr>
          <w:rFonts w:ascii="宋体" w:cs="宋体" w:eastAsia="宋体" w:hAnsi="宋体" w:hint="eastAsia"/>
          <w:i w:val="false"/>
          <w:caps w:val="false"/>
          <w:color w:val="auto"/>
          <w:spacing w:val="0"/>
          <w:sz w:val="24"/>
          <w:szCs w:val="24"/>
        </w:rPr>
      </w:pPr>
      <w:r>
        <w:rPr>
          <w:rFonts w:ascii="宋体" w:cs="宋体" w:eastAsia="宋体" w:hAnsi="宋体" w:hint="eastAsia"/>
          <w:i w:val="false"/>
          <w:caps w:val="false"/>
          <w:color w:val="auto"/>
          <w:spacing w:val="0"/>
          <w:sz w:val="24"/>
          <w:szCs w:val="24"/>
        </w:rPr>
        <w:t>对称加密虽然传输的过程方便，但加解密算法相对简单同时密钥的传输不安全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true"/>
        <w:ind w:left="0" w:right="0" w:firstLine="0"/>
        <w:rPr>
          <w:rFonts w:ascii="宋体" w:cs="宋体" w:eastAsia="宋体" w:hAnsi="宋体" w:hint="eastAsia"/>
          <w:i w:val="false"/>
          <w:caps w:val="false"/>
          <w:color w:val="auto"/>
          <w:spacing w:val="0"/>
          <w:sz w:val="24"/>
          <w:szCs w:val="24"/>
        </w:rPr>
      </w:pPr>
      <w:r>
        <w:rPr>
          <w:rFonts w:ascii="宋体" w:cs="宋体" w:eastAsia="宋体" w:hAnsi="宋体" w:hint="eastAsia"/>
          <w:i w:val="false"/>
          <w:caps w:val="false"/>
          <w:color w:val="auto"/>
          <w:spacing w:val="0"/>
          <w:sz w:val="24"/>
          <w:szCs w:val="24"/>
        </w:rPr>
        <w:t>非对称加密虽然没有密钥的传输同时加解密算法复杂，但是保存密钥和传输过程的成本很高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true"/>
        <w:ind w:left="0" w:right="0" w:firstLine="0"/>
        <w:rPr>
          <w:rFonts w:ascii="宋体" w:cs="宋体" w:eastAsia="宋体" w:hAnsi="宋体" w:hint="eastAsia"/>
          <w:i w:val="false"/>
          <w:caps w:val="false"/>
          <w:color w:val="auto"/>
          <w:spacing w:val="0"/>
          <w:sz w:val="24"/>
          <w:szCs w:val="24"/>
        </w:rPr>
      </w:pPr>
      <w:r>
        <w:rPr>
          <w:rFonts w:ascii="宋体" w:cs="宋体" w:eastAsia="宋体" w:hAnsi="宋体" w:hint="eastAsia"/>
          <w:i w:val="false"/>
          <w:caps w:val="false"/>
          <w:color w:val="auto"/>
          <w:spacing w:val="0"/>
          <w:sz w:val="24"/>
          <w:szCs w:val="24"/>
        </w:rPr>
        <w:t>1.假设A与B之间传送消息，首先A与B确定自己的公钥和私钥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true"/>
        <w:ind w:left="0" w:right="0" w:firstLine="0"/>
        <w:rPr>
          <w:rFonts w:ascii="宋体" w:cs="宋体" w:eastAsia="宋体" w:hAnsi="宋体" w:hint="eastAsia"/>
          <w:i w:val="false"/>
          <w:caps w:val="false"/>
          <w:color w:val="auto"/>
          <w:spacing w:val="0"/>
          <w:sz w:val="24"/>
          <w:szCs w:val="24"/>
        </w:rPr>
      </w:pPr>
      <w:r>
        <w:rPr>
          <w:rFonts w:ascii="宋体" w:cs="宋体" w:eastAsia="宋体" w:hAnsi="宋体" w:hint="eastAsia"/>
          <w:i w:val="false"/>
          <w:caps w:val="false"/>
          <w:color w:val="auto"/>
          <w:spacing w:val="0"/>
          <w:sz w:val="24"/>
          <w:szCs w:val="24"/>
        </w:rPr>
        <w:t>2.若A给B发送消息，A再确定一个密钥（对称），使用该密钥（对称）加密消息形成密文C1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true"/>
        <w:ind w:left="0" w:right="0" w:firstLine="0"/>
        <w:rPr>
          <w:rFonts w:ascii="宋体" w:cs="宋体" w:eastAsia="宋体" w:hAnsi="宋体" w:hint="eastAsia"/>
          <w:i w:val="false"/>
          <w:caps w:val="false"/>
          <w:color w:val="auto"/>
          <w:spacing w:val="0"/>
          <w:sz w:val="24"/>
          <w:szCs w:val="24"/>
        </w:rPr>
      </w:pPr>
      <w:r>
        <w:rPr>
          <w:rFonts w:ascii="宋体" w:cs="宋体" w:eastAsia="宋体" w:hAnsi="宋体" w:hint="eastAsia"/>
          <w:i w:val="false"/>
          <w:caps w:val="false"/>
          <w:color w:val="auto"/>
          <w:spacing w:val="0"/>
          <w:sz w:val="24"/>
          <w:szCs w:val="24"/>
        </w:rPr>
        <w:t>3.再将该密钥（对称）用B的公钥加密形成C2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true"/>
        <w:ind w:left="0" w:right="0" w:firstLine="0"/>
        <w:rPr>
          <w:rFonts w:ascii="宋体" w:cs="宋体" w:eastAsia="宋体" w:hAnsi="宋体" w:hint="eastAsia"/>
          <w:i w:val="false"/>
          <w:caps w:val="false"/>
          <w:color w:val="auto"/>
          <w:spacing w:val="0"/>
          <w:sz w:val="24"/>
          <w:szCs w:val="24"/>
        </w:rPr>
      </w:pPr>
      <w:r>
        <w:rPr>
          <w:rFonts w:ascii="宋体" w:cs="宋体" w:eastAsia="宋体" w:hAnsi="宋体" w:hint="eastAsia"/>
          <w:i w:val="false"/>
          <w:caps w:val="false"/>
          <w:color w:val="auto"/>
          <w:spacing w:val="0"/>
          <w:sz w:val="24"/>
          <w:szCs w:val="24"/>
        </w:rPr>
        <w:t>4.将加密的消息C1和加密的密钥C2（对称）发送给B，B使用自己的私钥解开C2得到密钥（对称），再使用该密钥（对称）解开密文即可得到明文</w:t>
      </w:r>
    </w:p>
    <w:p>
      <w:pPr>
        <w:pStyle w:val="style94"/>
        <w:keepNext w:val="false"/>
        <w:keepLines w:val="false"/>
        <w:widowControl/>
        <w:suppressLineNumbers w:val="false"/>
        <w:spacing w:before="0" w:beforeAutospacing="false" w:after="0" w:afterAutospacing="true"/>
        <w:ind w:left="0" w:right="0" w:firstLine="0"/>
        <w:rPr>
          <w:rFonts w:ascii="宋体" w:cs="宋体" w:eastAsia="宋体" w:hAnsi="宋体" w:hint="eastAsia"/>
          <w:i w:val="false"/>
          <w:caps w:val="false"/>
          <w:color w:val="auto"/>
          <w:spacing w:val="0"/>
          <w:sz w:val="24"/>
          <w:szCs w:val="24"/>
          <w:lang w:eastAsia="zh-CN"/>
        </w:rPr>
      </w:pPr>
      <w:r>
        <w:rPr>
          <w:rFonts w:ascii="宋体" w:cs="宋体" w:eastAsia="宋体" w:hAnsi="宋体" w:hint="eastAsia"/>
          <w:i w:val="false"/>
          <w:caps w:val="false"/>
          <w:color w:val="auto"/>
          <w:spacing w:val="0"/>
          <w:sz w:val="24"/>
          <w:szCs w:val="24"/>
          <w:lang w:eastAsia="zh-CN"/>
        </w:rPr>
        <w:drawing>
          <wp:inline distL="0" distT="0" distB="0" distR="0">
            <wp:extent cx="5266690" cy="2112010"/>
            <wp:effectExtent l="0" t="0" r="10160" b="2540"/>
            <wp:docPr id="1028" name="图片 3" descr="QQ图片2021011822133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6690" cy="2112010"/>
                    </a:xfrm>
                    <a:prstGeom prst="rect"/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style0"/>
        <w:keepNext w:val="false"/>
        <w:keepLines w:val="false"/>
        <w:widowControl/>
        <w:suppressLineNumbers w:val="false"/>
        <w:jc w:val="left"/>
        <w:rPr/>
      </w:pP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0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002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DejaVu Sans"/>
    <w:panose1 w:val="020f0502020002030204"/>
    <w:charset w:val="00"/>
    <w:family w:val="swiss"/>
    <w:pitch w:val="default"/>
    <w:sig w:usb0="00000000" w:usb1="00000000" w:usb2="00000001" w:usb3="00000000" w:csb0="0000019F" w:csb1="00000000"/>
  </w:font>
  <w:font w:name="文泉驿微米黑">
    <w:altName w:val="文泉驿微米黑"/>
    <w:panose1 w:val="020b0606030008020204"/>
    <w:charset w:val="86"/>
    <w:family w:val="auto"/>
    <w:pitch w:val="default"/>
    <w:sig w:usb0="E10002EF" w:usb1="6BDFFCFB" w:usb2="00800036" w:usb3="00000000" w:csb0="603E019F" w:csb1="DFD70000"/>
  </w:font>
  <w:font w:name="DejaVu Sans">
    <w:altName w:val="DejaVu Sans"/>
    <w:panose1 w:val="020b0603030008020204"/>
    <w:charset w:val="00"/>
    <w:family w:val="auto"/>
    <w:pitch w:val="default"/>
    <w:sig w:usb0="E7006EFF" w:usb1="D200FDFF" w:usb2="0A246029" w:usb3="0400200C" w:csb0="600001FF" w:csb1="DFFF0000"/>
  </w:font>
  <w:font w:name="sans-serif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altName w:val="Liberation Mono"/>
    <w:panose1 w:val="020704090200020204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paragraph" w:styleId="style3">
    <w:name w:val="heading 3"/>
    <w:basedOn w:val="style0"/>
    <w:next w:val="style0"/>
    <w:qFormat/>
    <w:uiPriority w:val="0"/>
    <w:pPr>
      <w:spacing w:before="0" w:beforeAutospacing="true" w:after="0" w:afterAutospacing="true"/>
      <w:jc w:val="left"/>
    </w:pPr>
    <w:rPr>
      <w:rFonts w:ascii="宋体" w:cs="宋体" w:eastAsia="宋体" w:hAnsi="宋体" w:hint="eastAsia"/>
      <w:b/>
      <w:kern w:val="0"/>
      <w:sz w:val="27"/>
      <w:szCs w:val="27"/>
      <w:lang w:val="en-US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94">
    <w:name w:val="Normal (Web)"/>
    <w:basedOn w:val="style0"/>
    <w:next w:val="style94"/>
    <w:uiPriority w:val="0"/>
    <w:pPr/>
    <w:rPr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Words>492</Words>
  <Pages>1</Pages>
  <Characters>501</Characters>
  <Application>WPS Office</Application>
  <DocSecurity>0</DocSecurity>
  <Paragraphs>21</Paragraphs>
  <ScaleCrop>false</ScaleCrop>
  <LinksUpToDate>false</LinksUpToDate>
  <CharactersWithSpaces>501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2021-01-18T22:04:00Z</dcterms:created>
  <dc:creator>garlic</dc:creator>
  <lastModifiedBy>JKM-AL00b</lastModifiedBy>
  <dcterms:modified xsi:type="dcterms:W3CDTF">2021-01-18T14:18:15Z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