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196C" w14:textId="01F8FA42" w:rsidR="00621B97" w:rsidRDefault="00793F07" w:rsidP="00793F07">
      <w:pPr>
        <w:jc w:val="center"/>
        <w:rPr>
          <w:b/>
          <w:bCs/>
          <w:sz w:val="24"/>
          <w:szCs w:val="28"/>
        </w:rPr>
      </w:pPr>
      <w:r w:rsidRPr="00793F07">
        <w:rPr>
          <w:b/>
          <w:bCs/>
          <w:sz w:val="24"/>
          <w:szCs w:val="28"/>
        </w:rPr>
        <w:t xml:space="preserve">Basic </w:t>
      </w:r>
      <w:r>
        <w:rPr>
          <w:b/>
          <w:bCs/>
          <w:sz w:val="24"/>
          <w:szCs w:val="28"/>
        </w:rPr>
        <w:t>P</w:t>
      </w:r>
      <w:r w:rsidRPr="00793F07">
        <w:rPr>
          <w:b/>
          <w:bCs/>
          <w:sz w:val="24"/>
          <w:szCs w:val="28"/>
        </w:rPr>
        <w:t xml:space="preserve">ython and </w:t>
      </w:r>
      <w:r>
        <w:rPr>
          <w:b/>
          <w:bCs/>
          <w:sz w:val="24"/>
          <w:szCs w:val="28"/>
        </w:rPr>
        <w:t>I</w:t>
      </w:r>
      <w:r w:rsidRPr="00793F07">
        <w:rPr>
          <w:b/>
          <w:bCs/>
          <w:sz w:val="24"/>
          <w:szCs w:val="28"/>
        </w:rPr>
        <w:t xml:space="preserve">mpedance </w:t>
      </w:r>
      <w:r>
        <w:rPr>
          <w:b/>
          <w:bCs/>
          <w:sz w:val="24"/>
          <w:szCs w:val="28"/>
        </w:rPr>
        <w:t>C</w:t>
      </w:r>
      <w:r w:rsidRPr="00793F07">
        <w:rPr>
          <w:b/>
          <w:bCs/>
          <w:sz w:val="24"/>
          <w:szCs w:val="28"/>
        </w:rPr>
        <w:t xml:space="preserve">ontrol </w:t>
      </w:r>
      <w:r>
        <w:rPr>
          <w:b/>
          <w:bCs/>
          <w:sz w:val="24"/>
          <w:szCs w:val="28"/>
        </w:rPr>
        <w:t>Study Report</w:t>
      </w:r>
    </w:p>
    <w:p w14:paraId="59300841" w14:textId="6FB51BAB" w:rsidR="00793F07" w:rsidRDefault="00793F07" w:rsidP="00793F07">
      <w:pPr>
        <w:jc w:val="center"/>
      </w:pPr>
      <w:r>
        <w:t>Zitao Yu 941170755</w:t>
      </w:r>
    </w:p>
    <w:p w14:paraId="11F366DC" w14:textId="5CBD0FE1" w:rsidR="00793F07" w:rsidRDefault="00793F07" w:rsidP="00793F07">
      <w:pPr>
        <w:jc w:val="center"/>
      </w:pPr>
      <w:r>
        <w:rPr>
          <w:rFonts w:hint="eastAsia"/>
        </w:rPr>
        <w:t>J</w:t>
      </w:r>
      <w:r>
        <w:t>onathan Oh 941170</w:t>
      </w:r>
    </w:p>
    <w:p w14:paraId="5C17092F" w14:textId="7AC83B85" w:rsidR="00793F07" w:rsidRDefault="00793F07" w:rsidP="00793F07">
      <w:pPr>
        <w:jc w:val="center"/>
      </w:pPr>
    </w:p>
    <w:p w14:paraId="6EA04949" w14:textId="39A088C5" w:rsidR="00793F07" w:rsidRPr="00A16090" w:rsidRDefault="00793F07" w:rsidP="00793F07">
      <w:pPr>
        <w:pStyle w:val="a3"/>
        <w:numPr>
          <w:ilvl w:val="0"/>
          <w:numId w:val="2"/>
        </w:numPr>
        <w:ind w:firstLineChars="0"/>
        <w:jc w:val="left"/>
        <w:rPr>
          <w:b/>
          <w:bCs/>
        </w:rPr>
      </w:pPr>
      <w:r w:rsidRPr="00A16090">
        <w:rPr>
          <w:rFonts w:hint="eastAsia"/>
          <w:b/>
          <w:bCs/>
        </w:rPr>
        <w:t>I</w:t>
      </w:r>
      <w:r w:rsidRPr="00A16090">
        <w:rPr>
          <w:b/>
          <w:bCs/>
        </w:rPr>
        <w:t xml:space="preserve">ntroduction </w:t>
      </w:r>
    </w:p>
    <w:p w14:paraId="5EABC771" w14:textId="040D4125" w:rsidR="00793F07" w:rsidRDefault="00793F07" w:rsidP="00793F07">
      <w:pPr>
        <w:jc w:val="left"/>
        <w:rPr>
          <w:sz w:val="22"/>
          <w:szCs w:val="24"/>
        </w:rPr>
      </w:pPr>
      <w:r>
        <w:t xml:space="preserve">In the project named </w:t>
      </w:r>
      <w:r w:rsidRPr="00793F07">
        <w:rPr>
          <w:i/>
          <w:iCs/>
          <w:sz w:val="22"/>
          <w:szCs w:val="24"/>
          <w:u w:val="single"/>
        </w:rPr>
        <w:t>Impedance Control and compliance control with UR5 robot</w:t>
      </w:r>
      <w:r>
        <w:rPr>
          <w:sz w:val="22"/>
          <w:szCs w:val="24"/>
        </w:rPr>
        <w:t xml:space="preserve">, knowledge relating to impedance control and skills in python programming </w:t>
      </w:r>
      <w:r>
        <w:rPr>
          <w:sz w:val="22"/>
          <w:szCs w:val="24"/>
        </w:rPr>
        <w:t>are required</w:t>
      </w:r>
      <w:r>
        <w:rPr>
          <w:sz w:val="22"/>
          <w:szCs w:val="24"/>
        </w:rPr>
        <w:t xml:space="preserve">. Therefore, to better understand and develop the project, we first learn the basic python programming and impedance control concepts by </w:t>
      </w:r>
      <w:r w:rsidRPr="00793F07">
        <w:rPr>
          <w:sz w:val="22"/>
          <w:szCs w:val="24"/>
        </w:rPr>
        <w:t xml:space="preserve">establishing </w:t>
      </w:r>
      <w:r>
        <w:rPr>
          <w:sz w:val="22"/>
          <w:szCs w:val="24"/>
        </w:rPr>
        <w:t>some simple</w:t>
      </w:r>
      <w:r w:rsidRPr="00793F07">
        <w:rPr>
          <w:sz w:val="22"/>
          <w:szCs w:val="24"/>
        </w:rPr>
        <w:t xml:space="preserve"> model</w:t>
      </w:r>
      <w:r>
        <w:rPr>
          <w:sz w:val="22"/>
          <w:szCs w:val="24"/>
        </w:rPr>
        <w:t xml:space="preserve"> related</w:t>
      </w:r>
      <w:r w:rsidR="00A16090">
        <w:rPr>
          <w:sz w:val="22"/>
          <w:szCs w:val="24"/>
        </w:rPr>
        <w:t xml:space="preserve"> in the first several weeks,</w:t>
      </w:r>
      <w:r>
        <w:rPr>
          <w:sz w:val="22"/>
          <w:szCs w:val="24"/>
        </w:rPr>
        <w:t xml:space="preserve"> under the help of the instructor Doc</w:t>
      </w:r>
      <w:r w:rsidR="00A16090">
        <w:rPr>
          <w:sz w:val="22"/>
          <w:szCs w:val="24"/>
        </w:rPr>
        <w:t>. Israel</w:t>
      </w:r>
      <w:r>
        <w:rPr>
          <w:sz w:val="22"/>
          <w:szCs w:val="24"/>
        </w:rPr>
        <w:t xml:space="preserve">. </w:t>
      </w:r>
    </w:p>
    <w:p w14:paraId="0B88D8C6" w14:textId="1BF0DD7A" w:rsidR="00A16090" w:rsidRDefault="00A16090" w:rsidP="00793F07">
      <w:pPr>
        <w:jc w:val="left"/>
        <w:rPr>
          <w:sz w:val="22"/>
          <w:szCs w:val="24"/>
        </w:rPr>
      </w:pPr>
    </w:p>
    <w:p w14:paraId="73FA520E" w14:textId="78D391C9" w:rsidR="00A16090" w:rsidRDefault="00A16090" w:rsidP="00A16090">
      <w:pPr>
        <w:pStyle w:val="a3"/>
        <w:numPr>
          <w:ilvl w:val="0"/>
          <w:numId w:val="2"/>
        </w:numPr>
        <w:ind w:firstLineChars="0"/>
        <w:jc w:val="left"/>
        <w:rPr>
          <w:b/>
          <w:bCs/>
        </w:rPr>
      </w:pPr>
      <w:r w:rsidRPr="00A16090">
        <w:rPr>
          <w:rFonts w:hint="eastAsia"/>
          <w:b/>
          <w:bCs/>
        </w:rPr>
        <w:t>M</w:t>
      </w:r>
      <w:r w:rsidRPr="00A16090">
        <w:rPr>
          <w:b/>
          <w:bCs/>
        </w:rPr>
        <w:t>odel</w:t>
      </w:r>
      <w:r w:rsidR="002A108F">
        <w:rPr>
          <w:b/>
          <w:bCs/>
        </w:rPr>
        <w:t>s</w:t>
      </w:r>
    </w:p>
    <w:p w14:paraId="49B8D896" w14:textId="65B34577" w:rsidR="00A16090" w:rsidRDefault="00A16090" w:rsidP="00A16090">
      <w:pPr>
        <w:pStyle w:val="a3"/>
        <w:numPr>
          <w:ilvl w:val="0"/>
          <w:numId w:val="5"/>
        </w:numPr>
        <w:ind w:firstLineChars="0"/>
        <w:jc w:val="left"/>
        <w:rPr>
          <w:b/>
          <w:bCs/>
        </w:rPr>
      </w:pPr>
      <w:r>
        <w:rPr>
          <w:b/>
          <w:bCs/>
        </w:rPr>
        <w:t>Double pendulum in Python</w:t>
      </w:r>
    </w:p>
    <w:p w14:paraId="2DC948E4" w14:textId="5237FA94" w:rsidR="00A16090" w:rsidRDefault="00A16090" w:rsidP="00A16090">
      <w:pPr>
        <w:jc w:val="left"/>
        <w:rPr>
          <w:b/>
          <w:bCs/>
        </w:rPr>
      </w:pPr>
    </w:p>
    <w:p w14:paraId="4894F062" w14:textId="77777777" w:rsidR="0019262B" w:rsidRPr="00A16090" w:rsidRDefault="0019262B" w:rsidP="00A16090">
      <w:pPr>
        <w:jc w:val="left"/>
        <w:rPr>
          <w:rFonts w:hint="eastAsia"/>
          <w:b/>
          <w:bCs/>
        </w:rPr>
      </w:pPr>
    </w:p>
    <w:p w14:paraId="082FEA1A" w14:textId="2DCD8D5A" w:rsidR="00A16090" w:rsidRDefault="00A16090" w:rsidP="00A16090">
      <w:pPr>
        <w:pStyle w:val="a3"/>
        <w:numPr>
          <w:ilvl w:val="0"/>
          <w:numId w:val="5"/>
        </w:numPr>
        <w:ind w:firstLineChars="0"/>
        <w:jc w:val="left"/>
        <w:rPr>
          <w:b/>
          <w:bCs/>
        </w:rPr>
      </w:pPr>
      <w:r>
        <w:rPr>
          <w:rFonts w:hint="eastAsia"/>
          <w:b/>
          <w:bCs/>
        </w:rPr>
        <w:t>S</w:t>
      </w:r>
      <w:r>
        <w:rPr>
          <w:b/>
          <w:bCs/>
        </w:rPr>
        <w:t>imple pendulum and Simple spring system vibration analysis in Python</w:t>
      </w:r>
    </w:p>
    <w:p w14:paraId="5AF7F5A8" w14:textId="77777777" w:rsidR="00A16090" w:rsidRPr="00A16090" w:rsidRDefault="00A16090" w:rsidP="00A16090">
      <w:pPr>
        <w:rPr>
          <w:rFonts w:hint="eastAsia"/>
          <w:b/>
          <w:bCs/>
        </w:rPr>
      </w:pPr>
    </w:p>
    <w:p w14:paraId="2475EC53" w14:textId="77777777" w:rsidR="00A16090" w:rsidRPr="00A16090" w:rsidRDefault="00A16090" w:rsidP="00A16090">
      <w:pPr>
        <w:jc w:val="left"/>
        <w:rPr>
          <w:rFonts w:hint="eastAsia"/>
          <w:b/>
          <w:bCs/>
        </w:rPr>
      </w:pPr>
    </w:p>
    <w:p w14:paraId="1A68E003" w14:textId="59DD7D01" w:rsidR="00A16090" w:rsidRDefault="00A16090" w:rsidP="00A16090">
      <w:pPr>
        <w:pStyle w:val="a3"/>
        <w:numPr>
          <w:ilvl w:val="0"/>
          <w:numId w:val="5"/>
        </w:numPr>
        <w:ind w:firstLineChars="0"/>
        <w:jc w:val="left"/>
        <w:rPr>
          <w:b/>
          <w:bCs/>
        </w:rPr>
      </w:pPr>
      <w:r w:rsidRPr="00A16090">
        <w:rPr>
          <w:b/>
          <w:bCs/>
        </w:rPr>
        <w:t>Impedance Control for a 2-Link Robot Arm</w:t>
      </w:r>
    </w:p>
    <w:p w14:paraId="21118694" w14:textId="678CB238" w:rsidR="0019262B" w:rsidRDefault="0019262B" w:rsidP="0019262B">
      <w:pPr>
        <w:jc w:val="left"/>
      </w:pPr>
      <w:r w:rsidRPr="0019262B">
        <w:t>The basic model is based on one of the project</w:t>
      </w:r>
      <w:r w:rsidR="00762D46">
        <w:t>s</w:t>
      </w:r>
      <w:r w:rsidRPr="0019262B">
        <w:t xml:space="preserve"> from the open resources in MathWorks. </w:t>
      </w:r>
      <w:r w:rsidR="00762D46">
        <w:t xml:space="preserve">The original project is a user </w:t>
      </w:r>
      <w:r w:rsidR="00762D46" w:rsidRPr="00762D46">
        <w:t>interactive</w:t>
      </w:r>
      <w:r w:rsidR="00762D46" w:rsidRPr="00762D46">
        <w:t xml:space="preserve"> </w:t>
      </w:r>
      <w:r w:rsidR="00762D46">
        <w:t xml:space="preserve">2-link robot arm that applied impedance control and returns demand values. We went through the codes and references of the project and tried to separate the control frequency from the actual physics frequency. </w:t>
      </w:r>
    </w:p>
    <w:p w14:paraId="1B9E0542" w14:textId="183C7292" w:rsidR="002A108F" w:rsidRDefault="002A108F" w:rsidP="0019262B">
      <w:pPr>
        <w:jc w:val="left"/>
      </w:pPr>
    </w:p>
    <w:p w14:paraId="6D0E6575" w14:textId="520991C8" w:rsidR="002A108F" w:rsidRDefault="002A108F" w:rsidP="002A108F">
      <w:pPr>
        <w:pStyle w:val="a3"/>
        <w:numPr>
          <w:ilvl w:val="0"/>
          <w:numId w:val="2"/>
        </w:numPr>
        <w:ind w:firstLineChars="0"/>
        <w:jc w:val="left"/>
      </w:pPr>
      <w:r>
        <w:rPr>
          <w:rFonts w:hint="eastAsia"/>
        </w:rPr>
        <w:t>S</w:t>
      </w:r>
      <w:r>
        <w:t>ummary</w:t>
      </w:r>
    </w:p>
    <w:p w14:paraId="542A978C" w14:textId="77777777" w:rsidR="003F28EA" w:rsidRDefault="003F28EA" w:rsidP="003F28EA">
      <w:pPr>
        <w:pStyle w:val="a3"/>
        <w:ind w:left="720" w:firstLineChars="0" w:firstLine="0"/>
        <w:jc w:val="left"/>
        <w:rPr>
          <w:rFonts w:hint="eastAsia"/>
        </w:rPr>
      </w:pPr>
    </w:p>
    <w:p w14:paraId="524808A5" w14:textId="0104B34D" w:rsidR="002A108F" w:rsidRDefault="002A108F" w:rsidP="002A108F">
      <w:pPr>
        <w:pStyle w:val="a3"/>
        <w:numPr>
          <w:ilvl w:val="0"/>
          <w:numId w:val="2"/>
        </w:numPr>
        <w:ind w:firstLineChars="0"/>
        <w:jc w:val="left"/>
      </w:pPr>
      <w:r>
        <w:rPr>
          <w:rFonts w:hint="eastAsia"/>
        </w:rPr>
        <w:t>A</w:t>
      </w:r>
      <w:r>
        <w:t>ppendix</w:t>
      </w:r>
    </w:p>
    <w:p w14:paraId="5AFA822B" w14:textId="77777777" w:rsidR="003F28EA" w:rsidRDefault="003F28EA" w:rsidP="003F28EA">
      <w:pPr>
        <w:pStyle w:val="a3"/>
        <w:rPr>
          <w:rFonts w:hint="eastAsia"/>
        </w:rPr>
      </w:pPr>
    </w:p>
    <w:p w14:paraId="2C5F317E" w14:textId="77777777" w:rsidR="003F28EA" w:rsidRDefault="003F28EA" w:rsidP="003F28EA">
      <w:pPr>
        <w:pStyle w:val="a3"/>
        <w:ind w:left="720" w:firstLineChars="0" w:firstLine="0"/>
        <w:jc w:val="left"/>
        <w:rPr>
          <w:rFonts w:hint="eastAsia"/>
        </w:rPr>
      </w:pPr>
    </w:p>
    <w:p w14:paraId="0B1CD2FD" w14:textId="0E7F7030" w:rsidR="002A108F" w:rsidRDefault="009A4F63" w:rsidP="002A108F">
      <w:pPr>
        <w:pStyle w:val="a3"/>
        <w:numPr>
          <w:ilvl w:val="0"/>
          <w:numId w:val="2"/>
        </w:numPr>
        <w:ind w:firstLineChars="0"/>
        <w:jc w:val="left"/>
      </w:pPr>
      <w:r>
        <w:rPr>
          <w:rFonts w:hint="eastAsia"/>
        </w:rPr>
        <w:t>R</w:t>
      </w:r>
      <w:r>
        <w:t>eferences</w:t>
      </w:r>
    </w:p>
    <w:p w14:paraId="49FF8D45" w14:textId="77777777" w:rsidR="009A4F63" w:rsidRPr="0019262B" w:rsidRDefault="009A4F63" w:rsidP="009A4F63">
      <w:pPr>
        <w:jc w:val="left"/>
        <w:rPr>
          <w:rFonts w:hint="eastAsia"/>
        </w:rPr>
      </w:pPr>
    </w:p>
    <w:sectPr w:rsidR="009A4F63" w:rsidRPr="0019262B" w:rsidSect="00287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9F0"/>
    <w:multiLevelType w:val="hybridMultilevel"/>
    <w:tmpl w:val="9ED25D26"/>
    <w:lvl w:ilvl="0" w:tplc="050C12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856B4"/>
    <w:multiLevelType w:val="hybridMultilevel"/>
    <w:tmpl w:val="77347EF0"/>
    <w:lvl w:ilvl="0" w:tplc="8208E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54E03"/>
    <w:multiLevelType w:val="hybridMultilevel"/>
    <w:tmpl w:val="A04E6310"/>
    <w:lvl w:ilvl="0" w:tplc="C58C15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42E0B56"/>
    <w:multiLevelType w:val="hybridMultilevel"/>
    <w:tmpl w:val="72B05946"/>
    <w:lvl w:ilvl="0" w:tplc="88A24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E636073"/>
    <w:multiLevelType w:val="hybridMultilevel"/>
    <w:tmpl w:val="64A6D046"/>
    <w:lvl w:ilvl="0" w:tplc="F8706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07"/>
    <w:rsid w:val="000900B8"/>
    <w:rsid w:val="0019262B"/>
    <w:rsid w:val="00287163"/>
    <w:rsid w:val="002A108F"/>
    <w:rsid w:val="003F28EA"/>
    <w:rsid w:val="00621B97"/>
    <w:rsid w:val="00762D46"/>
    <w:rsid w:val="00793F07"/>
    <w:rsid w:val="009A4F63"/>
    <w:rsid w:val="00A16090"/>
    <w:rsid w:val="00B67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DD41"/>
  <w15:chartTrackingRefBased/>
  <w15:docId w15:val="{1D91FE3C-C32C-4212-BCBA-0921933F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F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Zitao</dc:creator>
  <cp:keywords/>
  <dc:description/>
  <cp:lastModifiedBy>Zitao</cp:lastModifiedBy>
  <cp:revision>3</cp:revision>
  <dcterms:created xsi:type="dcterms:W3CDTF">2020-09-26T20:11:00Z</dcterms:created>
  <dcterms:modified xsi:type="dcterms:W3CDTF">2020-09-27T12:01:00Z</dcterms:modified>
</cp:coreProperties>
</file>