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F37C" w14:textId="7777777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9036CF6" w14:textId="7DA2AF6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 w:rsidRPr="00714E30">
        <w:rPr>
          <w:rFonts w:ascii="Arial" w:hAnsi="Arial" w:cs="Arial"/>
          <w:b/>
          <w:bCs/>
          <w:color w:val="000000"/>
          <w:sz w:val="48"/>
          <w:szCs w:val="48"/>
        </w:rPr>
        <w:t>Paradigmas da Programação</w:t>
      </w:r>
    </w:p>
    <w:p w14:paraId="45EFD497" w14:textId="1CBB7914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5F20AE09" w14:textId="03C16AD6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2E2C45DF" w14:textId="7381435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1015DD0" w14:textId="7777777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43781047" w14:textId="7B9CB9A1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t>Trabalho Prático – descrição das funcionalidades</w:t>
      </w:r>
    </w:p>
    <w:p w14:paraId="468A50AC" w14:textId="4345A1A3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156CB2C" w14:textId="59BD3278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A461D7B" w14:textId="7EE5C322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F7BEC2E" w14:textId="6020923A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C969C07" w14:textId="18EC9408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F7C86E" w14:textId="2AD0EF6A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C7D8BFA" w14:textId="676FC0D2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54531AC" w14:textId="0A8F7738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CDD49C1" w14:textId="1063439D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B2590FC" w14:textId="7B38012A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E919E7F" w14:textId="237A39E4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30BABCF" w14:textId="11CADEB9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ECF0D5D" w14:textId="58407E6D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0D0A" w14:textId="36E4129F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6AB3D5E" w14:textId="525E36A9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363C05F" w14:textId="24D7C139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0CC765D" w14:textId="4ACF6D0E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t>Realizado:</w:t>
      </w:r>
    </w:p>
    <w:p w14:paraId="12979525" w14:textId="18E8191D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t>Manuel Garnel -1131325</w:t>
      </w:r>
    </w:p>
    <w:p w14:paraId="1B182369" w14:textId="3E42AC4A" w:rsidR="003A283F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  <w:proofErr w:type="spellStart"/>
      <w:r w:rsidRPr="00714E30">
        <w:rPr>
          <w:rFonts w:ascii="Arial" w:hAnsi="Arial" w:cs="Arial"/>
          <w:b/>
          <w:bCs/>
          <w:sz w:val="36"/>
          <w:szCs w:val="36"/>
        </w:rPr>
        <w:t>Arcénio</w:t>
      </w:r>
      <w:proofErr w:type="spellEnd"/>
      <w:r w:rsidRPr="00714E30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714E30">
        <w:rPr>
          <w:rFonts w:ascii="Arial" w:hAnsi="Arial" w:cs="Arial"/>
          <w:b/>
          <w:bCs/>
          <w:sz w:val="36"/>
          <w:szCs w:val="36"/>
        </w:rPr>
        <w:t>Uate</w:t>
      </w:r>
      <w:proofErr w:type="spellEnd"/>
      <w:r w:rsidRPr="00714E30">
        <w:rPr>
          <w:rFonts w:ascii="Arial" w:hAnsi="Arial" w:cs="Arial"/>
          <w:b/>
          <w:bCs/>
          <w:sz w:val="36"/>
          <w:szCs w:val="36"/>
        </w:rPr>
        <w:t xml:space="preserve"> -1171351</w:t>
      </w:r>
    </w:p>
    <w:p w14:paraId="1ED866CE" w14:textId="77777777" w:rsidR="003A283F" w:rsidRPr="00714E30" w:rsidRDefault="003A283F">
      <w:pPr>
        <w:rPr>
          <w:rFonts w:ascii="Arial" w:hAnsi="Arial" w:cs="Arial"/>
          <w:b/>
          <w:bCs/>
          <w:sz w:val="36"/>
          <w:szCs w:val="36"/>
        </w:rPr>
      </w:pPr>
      <w:r w:rsidRPr="00714E30">
        <w:rPr>
          <w:rFonts w:ascii="Arial" w:hAnsi="Arial" w:cs="Arial"/>
          <w:b/>
          <w:bCs/>
          <w:sz w:val="36"/>
          <w:szCs w:val="36"/>
        </w:rPr>
        <w:br w:type="page"/>
      </w:r>
    </w:p>
    <w:p w14:paraId="50E89BED" w14:textId="77777777" w:rsidR="00BD0369" w:rsidRPr="00714E30" w:rsidRDefault="00BD0369" w:rsidP="00BD0369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6"/>
          <w:szCs w:val="36"/>
        </w:rPr>
      </w:pPr>
    </w:p>
    <w:p w14:paraId="24198B9A" w14:textId="226A352E" w:rsidR="00AC27B9" w:rsidRPr="00714E30" w:rsidRDefault="00AC27B9" w:rsidP="00AC27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4E30">
        <w:rPr>
          <w:rFonts w:ascii="Arial" w:hAnsi="Arial" w:cs="Arial"/>
          <w:b/>
          <w:bCs/>
          <w:sz w:val="24"/>
          <w:szCs w:val="24"/>
        </w:rPr>
        <w:t>Contextualização do trabalho</w:t>
      </w:r>
    </w:p>
    <w:p w14:paraId="1AF775AD" w14:textId="77777777" w:rsidR="00AC27B9" w:rsidRPr="00714E30" w:rsidRDefault="00AC27B9" w:rsidP="001E0AC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EB729C" w14:textId="0739F7B0" w:rsidR="00543590" w:rsidRPr="00714E30" w:rsidRDefault="00AC27B9" w:rsidP="001E0A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O trabalho prático proposto na disciplina </w:t>
      </w:r>
      <w:r w:rsidRPr="00714E30">
        <w:rPr>
          <w:rFonts w:ascii="Arial" w:hAnsi="Arial" w:cs="Arial"/>
          <w:i/>
          <w:iCs/>
        </w:rPr>
        <w:t xml:space="preserve">Paradigmas da Programação </w:t>
      </w:r>
      <w:r w:rsidRPr="00714E30">
        <w:rPr>
          <w:rFonts w:ascii="Arial" w:hAnsi="Arial" w:cs="Arial"/>
        </w:rPr>
        <w:t>(</w:t>
      </w:r>
      <w:r w:rsidRPr="00714E30">
        <w:rPr>
          <w:rFonts w:ascii="Arial" w:hAnsi="Arial" w:cs="Arial"/>
          <w:i/>
          <w:iCs/>
        </w:rPr>
        <w:t>PPROG</w:t>
      </w:r>
      <w:r w:rsidRPr="00714E30">
        <w:rPr>
          <w:rFonts w:ascii="Arial" w:hAnsi="Arial" w:cs="Arial"/>
        </w:rPr>
        <w:t xml:space="preserve">) consistiu no desenvolvimento de uma aplicação, em </w:t>
      </w:r>
      <w:r w:rsidRPr="00714E30">
        <w:rPr>
          <w:rFonts w:ascii="Arial" w:hAnsi="Arial" w:cs="Arial"/>
          <w:i/>
          <w:iCs/>
        </w:rPr>
        <w:t>Java</w:t>
      </w:r>
      <w:r w:rsidRPr="00714E30">
        <w:rPr>
          <w:rFonts w:ascii="Arial" w:hAnsi="Arial" w:cs="Arial"/>
        </w:rPr>
        <w:t>, que implementasse as funcionalidades definidas no caso de uso</w:t>
      </w:r>
      <w:r w:rsidRPr="00714E30">
        <w:rPr>
          <w:rFonts w:ascii="Arial" w:hAnsi="Arial" w:cs="Arial"/>
          <w:b/>
          <w:bCs/>
          <w:color w:val="000000"/>
        </w:rPr>
        <w:t xml:space="preserve"> UC3-</w:t>
      </w:r>
      <w:r w:rsidRPr="00714E30">
        <w:rPr>
          <w:rFonts w:ascii="Arial" w:hAnsi="Arial" w:cs="Arial"/>
          <w:bCs/>
          <w:color w:val="000000"/>
        </w:rPr>
        <w:t>Registar Perfil de Autorização e UC-</w:t>
      </w:r>
      <w:proofErr w:type="gramStart"/>
      <w:r w:rsidRPr="00714E30">
        <w:rPr>
          <w:rFonts w:ascii="Arial" w:hAnsi="Arial" w:cs="Arial"/>
          <w:bCs/>
          <w:color w:val="000000"/>
        </w:rPr>
        <w:t>6  Aceder</w:t>
      </w:r>
      <w:proofErr w:type="gramEnd"/>
      <w:r w:rsidRPr="00714E30">
        <w:rPr>
          <w:rFonts w:ascii="Arial" w:hAnsi="Arial" w:cs="Arial"/>
          <w:bCs/>
          <w:color w:val="000000"/>
        </w:rPr>
        <w:t xml:space="preserve"> Área Restrita </w:t>
      </w:r>
      <w:r w:rsidRPr="00714E30">
        <w:rPr>
          <w:rFonts w:ascii="Arial" w:hAnsi="Arial" w:cs="Arial"/>
        </w:rPr>
        <w:t xml:space="preserve">que está a ser desenvolvido em </w:t>
      </w:r>
      <w:r w:rsidRPr="00714E30">
        <w:rPr>
          <w:rFonts w:ascii="Arial" w:hAnsi="Arial" w:cs="Arial"/>
          <w:i/>
          <w:iCs/>
        </w:rPr>
        <w:t xml:space="preserve">Engenharia de Software </w:t>
      </w:r>
      <w:r w:rsidRPr="00714E30">
        <w:rPr>
          <w:rFonts w:ascii="Arial" w:hAnsi="Arial" w:cs="Arial"/>
        </w:rPr>
        <w:t>(</w:t>
      </w:r>
      <w:r w:rsidRPr="00714E30">
        <w:rPr>
          <w:rFonts w:ascii="Arial" w:hAnsi="Arial" w:cs="Arial"/>
          <w:i/>
          <w:iCs/>
        </w:rPr>
        <w:t>ESOFT</w:t>
      </w:r>
      <w:r w:rsidRPr="00714E30">
        <w:rPr>
          <w:rFonts w:ascii="Arial" w:hAnsi="Arial" w:cs="Arial"/>
        </w:rPr>
        <w:t>). Porém, deve-se realçar que se realizaram algumas omissões no âmbito dos atributos de cada objeto e de algumas classes com as quais havia algum tipo de relação com as classes principais destes casos de uso. Convém realçar que foi realizado um esforço para minimizar o número dessas situações.</w:t>
      </w:r>
    </w:p>
    <w:p w14:paraId="2B96B2E3" w14:textId="1C960137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De forma a dar resposta ao problema apresentado, foi criado um projeto,</w:t>
      </w:r>
    </w:p>
    <w:p w14:paraId="4F59841B" w14:textId="77777777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através do ambiente integrado de desenvolvimento </w:t>
      </w:r>
      <w:proofErr w:type="spellStart"/>
      <w:r w:rsidRPr="00714E30">
        <w:rPr>
          <w:rFonts w:ascii="Arial" w:hAnsi="Arial" w:cs="Arial"/>
          <w:i/>
          <w:iCs/>
        </w:rPr>
        <w:t>NetBeans</w:t>
      </w:r>
      <w:proofErr w:type="spellEnd"/>
      <w:r w:rsidRPr="00714E30">
        <w:rPr>
          <w:rFonts w:ascii="Arial" w:hAnsi="Arial" w:cs="Arial"/>
        </w:rPr>
        <w:t>, que se encontra dividido</w:t>
      </w:r>
    </w:p>
    <w:p w14:paraId="382DF140" w14:textId="55DFDEAC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nos </w:t>
      </w:r>
      <w:r w:rsidRPr="00714E30">
        <w:rPr>
          <w:rFonts w:ascii="Arial" w:hAnsi="Arial" w:cs="Arial"/>
          <w:i/>
          <w:iCs/>
        </w:rPr>
        <w:t xml:space="preserve">packages </w:t>
      </w:r>
      <w:r w:rsidRPr="00714E30">
        <w:rPr>
          <w:rFonts w:ascii="Arial" w:hAnsi="Arial" w:cs="Arial"/>
        </w:rPr>
        <w:t>seguintes:</w:t>
      </w:r>
    </w:p>
    <w:p w14:paraId="1D0249C5" w14:textId="2C564178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. </w:t>
      </w:r>
      <w:proofErr w:type="spellStart"/>
      <w:r w:rsidRPr="00714E30">
        <w:rPr>
          <w:rFonts w:ascii="Arial" w:hAnsi="Arial" w:cs="Arial"/>
          <w:i/>
          <w:iCs/>
        </w:rPr>
        <w:t>models</w:t>
      </w:r>
      <w:proofErr w:type="spellEnd"/>
      <w:r w:rsidRPr="00714E30">
        <w:rPr>
          <w:rFonts w:ascii="Arial" w:hAnsi="Arial" w:cs="Arial"/>
        </w:rPr>
        <w:t>, o qual contém as classes necessárias à implementação das funcionalidades pretendidas;</w:t>
      </w:r>
    </w:p>
    <w:p w14:paraId="498AEA11" w14:textId="3A97D6B6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. </w:t>
      </w:r>
      <w:r w:rsidRPr="00714E30">
        <w:rPr>
          <w:rFonts w:ascii="Arial" w:hAnsi="Arial" w:cs="Arial"/>
          <w:i/>
          <w:iCs/>
        </w:rPr>
        <w:t>ui</w:t>
      </w:r>
      <w:r w:rsidRPr="00714E30">
        <w:rPr>
          <w:rFonts w:ascii="Arial" w:hAnsi="Arial" w:cs="Arial"/>
        </w:rPr>
        <w:t>, que contém as classes responsáveis pela criação da interface gráfica da aplicação.</w:t>
      </w:r>
    </w:p>
    <w:p w14:paraId="6E14E539" w14:textId="314D49A8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-</w:t>
      </w:r>
      <w:proofErr w:type="spellStart"/>
      <w:r w:rsidRPr="00714E30">
        <w:rPr>
          <w:rFonts w:ascii="Arial" w:hAnsi="Arial" w:cs="Arial"/>
        </w:rPr>
        <w:t>controllers</w:t>
      </w:r>
      <w:proofErr w:type="spellEnd"/>
      <w:r w:rsidRPr="00714E30">
        <w:rPr>
          <w:rFonts w:ascii="Arial" w:hAnsi="Arial" w:cs="Arial"/>
        </w:rPr>
        <w:t xml:space="preserve">, que contém os controladores das classes que surgem se encontram nos </w:t>
      </w:r>
      <w:proofErr w:type="spellStart"/>
      <w:r w:rsidRPr="00714E30">
        <w:rPr>
          <w:rFonts w:ascii="Arial" w:hAnsi="Arial" w:cs="Arial"/>
        </w:rPr>
        <w:t>models</w:t>
      </w:r>
      <w:proofErr w:type="spellEnd"/>
      <w:r w:rsidRPr="00714E30">
        <w:rPr>
          <w:rFonts w:ascii="Arial" w:hAnsi="Arial" w:cs="Arial"/>
        </w:rPr>
        <w:t>.</w:t>
      </w:r>
    </w:p>
    <w:p w14:paraId="7D0F71CB" w14:textId="233ECF0C" w:rsidR="00AC27B9" w:rsidRPr="00714E30" w:rsidRDefault="00AC27B9" w:rsidP="001E0AC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No que diz respeito ao package </w:t>
      </w:r>
      <w:proofErr w:type="spellStart"/>
      <w:r w:rsidRPr="00714E30">
        <w:rPr>
          <w:rFonts w:ascii="Arial" w:hAnsi="Arial" w:cs="Arial"/>
        </w:rPr>
        <w:t>models</w:t>
      </w:r>
      <w:proofErr w:type="spellEnd"/>
      <w:r w:rsidRPr="00714E30">
        <w:rPr>
          <w:rFonts w:ascii="Arial" w:hAnsi="Arial" w:cs="Arial"/>
        </w:rPr>
        <w:t xml:space="preserve"> podemos encontrar as classes descritas na figura seguinte.</w:t>
      </w:r>
    </w:p>
    <w:p w14:paraId="3B99D441" w14:textId="775C0165" w:rsidR="00AC27B9" w:rsidRPr="00714E30" w:rsidRDefault="00AC27B9" w:rsidP="007631F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B86BB6" wp14:editId="0D3FBD0A">
            <wp:simplePos x="0" y="0"/>
            <wp:positionH relativeFrom="column">
              <wp:posOffset>1611290</wp:posOffset>
            </wp:positionH>
            <wp:positionV relativeFrom="paragraph">
              <wp:posOffset>19050</wp:posOffset>
            </wp:positionV>
            <wp:extent cx="2069150" cy="2413590"/>
            <wp:effectExtent l="19050" t="19050" r="26670" b="254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150" cy="2413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  <w:r w:rsidR="007631F9" w:rsidRPr="00714E30">
        <w:rPr>
          <w:rFonts w:ascii="Arial" w:hAnsi="Arial" w:cs="Arial"/>
        </w:rPr>
        <w:br w:type="textWrapping" w:clear="all"/>
      </w:r>
    </w:p>
    <w:p w14:paraId="0333FD2B" w14:textId="77777777" w:rsidR="007631F9" w:rsidRPr="00714E30" w:rsidRDefault="007631F9" w:rsidP="00AC27B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14:paraId="080D63BF" w14:textId="71EDD580" w:rsidR="00AC27B9" w:rsidRPr="00714E30" w:rsidRDefault="00210E5B" w:rsidP="00AC27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98CEBAC" wp14:editId="3740E4E8">
            <wp:simplePos x="0" y="0"/>
            <wp:positionH relativeFrom="column">
              <wp:posOffset>1205289</wp:posOffset>
            </wp:positionH>
            <wp:positionV relativeFrom="paragraph">
              <wp:posOffset>340360</wp:posOffset>
            </wp:positionV>
            <wp:extent cx="2759710" cy="612775"/>
            <wp:effectExtent l="0" t="0" r="254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1F9" w:rsidRPr="00714E30">
        <w:rPr>
          <w:rFonts w:ascii="Arial" w:hAnsi="Arial" w:cs="Arial"/>
        </w:rPr>
        <w:t xml:space="preserve">No que diz respeito aos </w:t>
      </w:r>
      <w:proofErr w:type="spellStart"/>
      <w:r w:rsidR="007631F9" w:rsidRPr="00714E30">
        <w:rPr>
          <w:rFonts w:ascii="Arial" w:hAnsi="Arial" w:cs="Arial"/>
        </w:rPr>
        <w:t>controllers</w:t>
      </w:r>
      <w:proofErr w:type="spellEnd"/>
      <w:r w:rsidR="007631F9" w:rsidRPr="00714E30">
        <w:rPr>
          <w:rFonts w:ascii="Arial" w:hAnsi="Arial" w:cs="Arial"/>
        </w:rPr>
        <w:t>, a figura seguinte apresenta a lista dos mesmos.</w:t>
      </w:r>
    </w:p>
    <w:p w14:paraId="1CA7CFA5" w14:textId="1605418A" w:rsidR="00210E5B" w:rsidRPr="00714E30" w:rsidRDefault="001E0AC3" w:rsidP="00AC27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lastRenderedPageBreak/>
        <w:t xml:space="preserve">Relativamente ao package ui, existem as classes </w:t>
      </w:r>
      <w:proofErr w:type="spellStart"/>
      <w:r w:rsidRPr="00714E30">
        <w:rPr>
          <w:rFonts w:ascii="Arial" w:hAnsi="Arial" w:cs="Arial"/>
        </w:rPr>
        <w:t>AcederAreaRestritaUI</w:t>
      </w:r>
      <w:proofErr w:type="spellEnd"/>
      <w:r w:rsidRPr="00714E30">
        <w:rPr>
          <w:rFonts w:ascii="Arial" w:hAnsi="Arial" w:cs="Arial"/>
        </w:rPr>
        <w:t xml:space="preserve">, </w:t>
      </w:r>
      <w:proofErr w:type="spellStart"/>
      <w:proofErr w:type="gramStart"/>
      <w:r w:rsidRPr="00714E30">
        <w:rPr>
          <w:rFonts w:ascii="Arial" w:hAnsi="Arial" w:cs="Arial"/>
        </w:rPr>
        <w:t>MenuUI</w:t>
      </w:r>
      <w:proofErr w:type="spellEnd"/>
      <w:r w:rsidRPr="00714E30">
        <w:rPr>
          <w:rFonts w:ascii="Arial" w:hAnsi="Arial" w:cs="Arial"/>
        </w:rPr>
        <w:t xml:space="preserve">, e </w:t>
      </w:r>
      <w:proofErr w:type="spellStart"/>
      <w:r w:rsidRPr="00714E30">
        <w:rPr>
          <w:rFonts w:ascii="Arial" w:hAnsi="Arial" w:cs="Arial"/>
        </w:rPr>
        <w:t>RegistarPerfilDeUtilizacaoUI</w:t>
      </w:r>
      <w:proofErr w:type="spellEnd"/>
      <w:proofErr w:type="gramEnd"/>
      <w:r w:rsidRPr="00714E30">
        <w:rPr>
          <w:rFonts w:ascii="Arial" w:hAnsi="Arial" w:cs="Arial"/>
        </w:rPr>
        <w:t>.</w:t>
      </w:r>
    </w:p>
    <w:p w14:paraId="62B01802" w14:textId="1895EC81" w:rsidR="001E0AC3" w:rsidRPr="00714E30" w:rsidRDefault="001E0AC3" w:rsidP="00AC27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A9EDA4B" w14:textId="3189AA40" w:rsidR="001E0AC3" w:rsidRPr="00714E30" w:rsidRDefault="001E0AC3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</w:rPr>
      </w:pPr>
      <w:r w:rsidRPr="00714E30">
        <w:rPr>
          <w:rFonts w:ascii="Arial" w:hAnsi="Arial" w:cs="Arial"/>
          <w:b/>
        </w:rPr>
        <w:t>2.Considerações sobre as funcionalidades implementadas</w:t>
      </w:r>
    </w:p>
    <w:p w14:paraId="09552442" w14:textId="225CA4A3" w:rsidR="00B54311" w:rsidRPr="00714E30" w:rsidRDefault="00B54311" w:rsidP="001E0A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5724BE94" w14:textId="1EA041F5" w:rsidR="00B54311" w:rsidRPr="00714E30" w:rsidRDefault="003A283F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32784EC" wp14:editId="595B86DF">
            <wp:simplePos x="0" y="0"/>
            <wp:positionH relativeFrom="column">
              <wp:posOffset>408424</wp:posOffset>
            </wp:positionH>
            <wp:positionV relativeFrom="paragraph">
              <wp:posOffset>816477</wp:posOffset>
            </wp:positionV>
            <wp:extent cx="4524375" cy="2355215"/>
            <wp:effectExtent l="0" t="0" r="9525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311" w:rsidRPr="00714E30">
        <w:rPr>
          <w:rFonts w:ascii="Arial" w:hAnsi="Arial" w:cs="Arial"/>
        </w:rPr>
        <w:t xml:space="preserve">Relativamente às funcionalidades diretamente ligadas às UC3 e UC6, </w:t>
      </w:r>
      <w:proofErr w:type="gramStart"/>
      <w:r w:rsidR="00B54311" w:rsidRPr="00714E30">
        <w:rPr>
          <w:rFonts w:ascii="Arial" w:hAnsi="Arial" w:cs="Arial"/>
        </w:rPr>
        <w:t>estão  na</w:t>
      </w:r>
      <w:proofErr w:type="gramEnd"/>
      <w:r w:rsidR="00B54311" w:rsidRPr="00714E30">
        <w:rPr>
          <w:rFonts w:ascii="Arial" w:hAnsi="Arial" w:cs="Arial"/>
        </w:rPr>
        <w:t xml:space="preserve"> sua maioria implementadas.</w:t>
      </w:r>
      <w:r w:rsidR="0091301B" w:rsidRPr="00714E30">
        <w:rPr>
          <w:rFonts w:ascii="Arial" w:hAnsi="Arial" w:cs="Arial"/>
        </w:rPr>
        <w:t xml:space="preserve"> A figura seguinte apresenta </w:t>
      </w:r>
      <w:r w:rsidR="001B32A6" w:rsidRPr="00714E30">
        <w:rPr>
          <w:rFonts w:ascii="Arial" w:hAnsi="Arial" w:cs="Arial"/>
        </w:rPr>
        <w:t xml:space="preserve">alguns métodos </w:t>
      </w:r>
      <w:r w:rsidR="0091301B" w:rsidRPr="00714E30">
        <w:rPr>
          <w:rFonts w:ascii="Arial" w:hAnsi="Arial" w:cs="Arial"/>
        </w:rPr>
        <w:t>da classe “</w:t>
      </w:r>
      <w:proofErr w:type="spellStart"/>
      <w:r w:rsidR="0091301B" w:rsidRPr="00714E30">
        <w:rPr>
          <w:rFonts w:ascii="Arial" w:hAnsi="Arial" w:cs="Arial"/>
        </w:rPr>
        <w:t>RegistoPerfilDeAutorizacao.class</w:t>
      </w:r>
      <w:proofErr w:type="spellEnd"/>
      <w:r w:rsidR="0091301B" w:rsidRPr="00714E30">
        <w:rPr>
          <w:rFonts w:ascii="Arial" w:hAnsi="Arial" w:cs="Arial"/>
        </w:rPr>
        <w:t>”.</w:t>
      </w:r>
    </w:p>
    <w:p w14:paraId="1C446BED" w14:textId="57399994" w:rsidR="0091301B" w:rsidRPr="00714E30" w:rsidRDefault="0091301B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14:paraId="3FA94C7F" w14:textId="63C33194" w:rsidR="0091301B" w:rsidRPr="00714E30" w:rsidRDefault="001B32A6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 xml:space="preserve">A classe </w:t>
      </w:r>
      <w:proofErr w:type="spellStart"/>
      <w:r w:rsidRPr="00714E30">
        <w:rPr>
          <w:rFonts w:ascii="Arial" w:hAnsi="Arial" w:cs="Arial"/>
        </w:rPr>
        <w:t>RegistarPerfilDeAutorizacaoController</w:t>
      </w:r>
      <w:proofErr w:type="spellEnd"/>
      <w:r w:rsidRPr="00714E30">
        <w:rPr>
          <w:rFonts w:ascii="Arial" w:hAnsi="Arial" w:cs="Arial"/>
        </w:rPr>
        <w:t xml:space="preserve"> possui as funcionalidades necessárias para interligar classes como Empresa (que agrega informação sobre os registos de colaboradores, de equipamentos, </w:t>
      </w:r>
      <w:proofErr w:type="spellStart"/>
      <w:r w:rsidRPr="00714E30">
        <w:rPr>
          <w:rFonts w:ascii="Arial" w:hAnsi="Arial" w:cs="Arial"/>
        </w:rPr>
        <w:t>etc</w:t>
      </w:r>
      <w:proofErr w:type="spellEnd"/>
      <w:r w:rsidRPr="00714E30">
        <w:rPr>
          <w:rFonts w:ascii="Arial" w:hAnsi="Arial" w:cs="Arial"/>
        </w:rPr>
        <w:t xml:space="preserve">), </w:t>
      </w:r>
      <w:proofErr w:type="spellStart"/>
      <w:r w:rsidRPr="00714E30">
        <w:rPr>
          <w:rFonts w:ascii="Arial" w:hAnsi="Arial" w:cs="Arial"/>
        </w:rPr>
        <w:t>RegistoPerfisDeAutorizacao</w:t>
      </w:r>
      <w:proofErr w:type="spellEnd"/>
      <w:r w:rsidRPr="00714E30">
        <w:rPr>
          <w:rFonts w:ascii="Arial" w:hAnsi="Arial" w:cs="Arial"/>
        </w:rPr>
        <w:t xml:space="preserve">, </w:t>
      </w:r>
      <w:proofErr w:type="spellStart"/>
      <w:r w:rsidRPr="00714E30">
        <w:rPr>
          <w:rFonts w:ascii="Arial" w:hAnsi="Arial" w:cs="Arial"/>
        </w:rPr>
        <w:t>PerfilDeAutorizacao</w:t>
      </w:r>
      <w:proofErr w:type="spellEnd"/>
      <w:r w:rsidRPr="00714E30">
        <w:rPr>
          <w:rFonts w:ascii="Arial" w:hAnsi="Arial" w:cs="Arial"/>
        </w:rPr>
        <w:t xml:space="preserve">, Equipamentos e </w:t>
      </w:r>
      <w:proofErr w:type="spellStart"/>
      <w:r w:rsidRPr="00714E30">
        <w:rPr>
          <w:rFonts w:ascii="Arial" w:hAnsi="Arial" w:cs="Arial"/>
        </w:rPr>
        <w:t>RegistoDeEquipamentos</w:t>
      </w:r>
      <w:proofErr w:type="spellEnd"/>
      <w:r w:rsidRPr="00714E30">
        <w:rPr>
          <w:rFonts w:ascii="Arial" w:hAnsi="Arial" w:cs="Arial"/>
        </w:rPr>
        <w:t>.</w:t>
      </w:r>
    </w:p>
    <w:p w14:paraId="379A467F" w14:textId="6C17A586" w:rsidR="0091301B" w:rsidRPr="00714E30" w:rsidRDefault="0091301B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A imple</w:t>
      </w:r>
      <w:r w:rsidR="009A6A27" w:rsidRPr="00714E30">
        <w:rPr>
          <w:rFonts w:ascii="Arial" w:hAnsi="Arial" w:cs="Arial"/>
        </w:rPr>
        <w:t>men</w:t>
      </w:r>
      <w:r w:rsidRPr="00714E30">
        <w:rPr>
          <w:rFonts w:ascii="Arial" w:hAnsi="Arial" w:cs="Arial"/>
        </w:rPr>
        <w:t>tação da classe que instancie todas as classes necessárias ta</w:t>
      </w:r>
      <w:r w:rsidR="009A6A27" w:rsidRPr="00714E30">
        <w:rPr>
          <w:rFonts w:ascii="Arial" w:hAnsi="Arial" w:cs="Arial"/>
        </w:rPr>
        <w:t>m</w:t>
      </w:r>
      <w:r w:rsidRPr="00714E30">
        <w:rPr>
          <w:rFonts w:ascii="Arial" w:hAnsi="Arial" w:cs="Arial"/>
        </w:rPr>
        <w:t xml:space="preserve">bém está devidamente realizada e, apesar de centrar-se nas classes chave do projeto, tais como </w:t>
      </w:r>
      <w:proofErr w:type="spellStart"/>
      <w:proofErr w:type="gramStart"/>
      <w:r w:rsidRPr="00714E30">
        <w:rPr>
          <w:rFonts w:ascii="Arial" w:hAnsi="Arial" w:cs="Arial"/>
        </w:rPr>
        <w:t>Cartao</w:t>
      </w:r>
      <w:proofErr w:type="spellEnd"/>
      <w:r w:rsidRPr="00714E30">
        <w:rPr>
          <w:rFonts w:ascii="Arial" w:hAnsi="Arial" w:cs="Arial"/>
        </w:rPr>
        <w:t xml:space="preserve"> ,</w:t>
      </w:r>
      <w:proofErr w:type="gramEnd"/>
      <w:r w:rsidRPr="00714E30">
        <w:rPr>
          <w:rFonts w:ascii="Arial" w:hAnsi="Arial" w:cs="Arial"/>
        </w:rPr>
        <w:t xml:space="preserve"> Colaborador, Equipamento, não foram descuradas as ligações existentes entre todas estas classes e as demais existentes.</w:t>
      </w:r>
      <w:r w:rsidR="001B32A6" w:rsidRPr="00714E30">
        <w:rPr>
          <w:rFonts w:ascii="Arial" w:hAnsi="Arial" w:cs="Arial"/>
        </w:rPr>
        <w:t xml:space="preserve"> Esta classe permite instanciar a classe </w:t>
      </w:r>
      <w:proofErr w:type="spellStart"/>
      <w:r w:rsidR="001B32A6" w:rsidRPr="00714E30">
        <w:rPr>
          <w:rFonts w:ascii="Arial" w:hAnsi="Arial" w:cs="Arial"/>
        </w:rPr>
        <w:t>Cartao</w:t>
      </w:r>
      <w:proofErr w:type="spellEnd"/>
      <w:r w:rsidR="001B32A6" w:rsidRPr="00714E30">
        <w:rPr>
          <w:rFonts w:ascii="Arial" w:hAnsi="Arial" w:cs="Arial"/>
        </w:rPr>
        <w:t xml:space="preserve">, </w:t>
      </w:r>
      <w:proofErr w:type="spellStart"/>
      <w:r w:rsidR="001B32A6" w:rsidRPr="00714E30">
        <w:rPr>
          <w:rFonts w:ascii="Arial" w:hAnsi="Arial" w:cs="Arial"/>
        </w:rPr>
        <w:t>AreaRestrita</w:t>
      </w:r>
      <w:proofErr w:type="spellEnd"/>
      <w:r w:rsidR="001B32A6" w:rsidRPr="00714E30">
        <w:rPr>
          <w:rFonts w:ascii="Arial" w:hAnsi="Arial" w:cs="Arial"/>
        </w:rPr>
        <w:t>, Equipa</w:t>
      </w:r>
      <w:r w:rsidR="006F06FB" w:rsidRPr="00714E30">
        <w:rPr>
          <w:rFonts w:ascii="Arial" w:hAnsi="Arial" w:cs="Arial"/>
        </w:rPr>
        <w:t>men</w:t>
      </w:r>
      <w:r w:rsidR="001B32A6" w:rsidRPr="00714E30">
        <w:rPr>
          <w:rFonts w:ascii="Arial" w:hAnsi="Arial" w:cs="Arial"/>
        </w:rPr>
        <w:t xml:space="preserve">to, registar um novo equipamento através da classe Empresa visto ser esta conhecedora </w:t>
      </w:r>
      <w:r w:rsidR="00B532B0" w:rsidRPr="00714E30">
        <w:rPr>
          <w:rFonts w:ascii="Arial" w:hAnsi="Arial" w:cs="Arial"/>
        </w:rPr>
        <w:t>do registo</w:t>
      </w:r>
      <w:r w:rsidR="001B32A6" w:rsidRPr="00714E30">
        <w:rPr>
          <w:rFonts w:ascii="Arial" w:hAnsi="Arial" w:cs="Arial"/>
        </w:rPr>
        <w:t xml:space="preserve"> de equipamentos através da classe </w:t>
      </w:r>
      <w:proofErr w:type="spellStart"/>
      <w:r w:rsidR="001B32A6" w:rsidRPr="00714E30">
        <w:rPr>
          <w:rFonts w:ascii="Arial" w:hAnsi="Arial" w:cs="Arial"/>
        </w:rPr>
        <w:t>RegistoDeEquipamento</w:t>
      </w:r>
      <w:proofErr w:type="spellEnd"/>
      <w:r w:rsidR="001B32A6" w:rsidRPr="00714E30">
        <w:rPr>
          <w:rFonts w:ascii="Arial" w:hAnsi="Arial" w:cs="Arial"/>
        </w:rPr>
        <w:t>.</w:t>
      </w:r>
      <w:r w:rsidR="006F06FB" w:rsidRPr="00714E30">
        <w:rPr>
          <w:rFonts w:ascii="Arial" w:hAnsi="Arial" w:cs="Arial"/>
        </w:rPr>
        <w:t xml:space="preserve"> </w:t>
      </w:r>
      <w:r w:rsidR="001B32A6" w:rsidRPr="00714E30">
        <w:rPr>
          <w:rFonts w:ascii="Arial" w:hAnsi="Arial" w:cs="Arial"/>
        </w:rPr>
        <w:t xml:space="preserve">Também instancia o perfil de autorização e colaborador </w:t>
      </w:r>
      <w:r w:rsidR="006F06FB" w:rsidRPr="00714E30">
        <w:rPr>
          <w:rFonts w:ascii="Arial" w:hAnsi="Arial" w:cs="Arial"/>
        </w:rPr>
        <w:t xml:space="preserve">e apoia-se na classe Empresa para ter o registo de colaboradores </w:t>
      </w:r>
      <w:proofErr w:type="spellStart"/>
      <w:proofErr w:type="gramStart"/>
      <w:r w:rsidR="006F06FB" w:rsidRPr="00714E30">
        <w:rPr>
          <w:rFonts w:ascii="Arial" w:hAnsi="Arial" w:cs="Arial"/>
        </w:rPr>
        <w:t>atualizado.A</w:t>
      </w:r>
      <w:proofErr w:type="spellEnd"/>
      <w:proofErr w:type="gramEnd"/>
      <w:r w:rsidR="006F06FB" w:rsidRPr="00714E30">
        <w:rPr>
          <w:rFonts w:ascii="Arial" w:hAnsi="Arial" w:cs="Arial"/>
        </w:rPr>
        <w:t xml:space="preserve"> atribuição de cartão também não foi posta de parte nesta classe.</w:t>
      </w:r>
    </w:p>
    <w:p w14:paraId="0E4F59A6" w14:textId="122B3367" w:rsidR="0091301B" w:rsidRPr="00714E30" w:rsidRDefault="00E362A2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36FDEB" wp14:editId="69ED00DE">
            <wp:simplePos x="0" y="0"/>
            <wp:positionH relativeFrom="column">
              <wp:posOffset>38100</wp:posOffset>
            </wp:positionH>
            <wp:positionV relativeFrom="paragraph">
              <wp:posOffset>872009</wp:posOffset>
            </wp:positionV>
            <wp:extent cx="5420995" cy="2351405"/>
            <wp:effectExtent l="0" t="0" r="825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01B" w:rsidRPr="00714E30">
        <w:rPr>
          <w:rFonts w:ascii="Arial" w:hAnsi="Arial" w:cs="Arial"/>
        </w:rPr>
        <w:t>A p</w:t>
      </w:r>
      <w:r w:rsidR="009A6A27" w:rsidRPr="00714E30">
        <w:rPr>
          <w:rFonts w:ascii="Arial" w:hAnsi="Arial" w:cs="Arial"/>
        </w:rPr>
        <w:t>er</w:t>
      </w:r>
      <w:r w:rsidR="0091301B" w:rsidRPr="00714E30">
        <w:rPr>
          <w:rFonts w:ascii="Arial" w:hAnsi="Arial" w:cs="Arial"/>
        </w:rPr>
        <w:t>sistência de da</w:t>
      </w:r>
      <w:r w:rsidR="004F026E" w:rsidRPr="00714E30">
        <w:rPr>
          <w:rFonts w:ascii="Arial" w:hAnsi="Arial" w:cs="Arial"/>
        </w:rPr>
        <w:t>dos,</w:t>
      </w:r>
      <w:r w:rsidR="009A6A27" w:rsidRPr="00714E30">
        <w:rPr>
          <w:rFonts w:ascii="Arial" w:hAnsi="Arial" w:cs="Arial"/>
        </w:rPr>
        <w:t xml:space="preserve"> </w:t>
      </w:r>
      <w:r w:rsidR="004F026E" w:rsidRPr="00714E30">
        <w:rPr>
          <w:rFonts w:ascii="Arial" w:hAnsi="Arial" w:cs="Arial"/>
        </w:rPr>
        <w:t xml:space="preserve">assim como a sua leitura e escrita também está devidamente salvaguardada, A figura </w:t>
      </w:r>
      <w:proofErr w:type="gramStart"/>
      <w:r w:rsidR="004F026E" w:rsidRPr="00714E30">
        <w:rPr>
          <w:rFonts w:ascii="Arial" w:hAnsi="Arial" w:cs="Arial"/>
        </w:rPr>
        <w:t>seguinte  apresenta</w:t>
      </w:r>
      <w:proofErr w:type="gramEnd"/>
      <w:r w:rsidR="004F026E" w:rsidRPr="00714E30">
        <w:rPr>
          <w:rFonts w:ascii="Arial" w:hAnsi="Arial" w:cs="Arial"/>
        </w:rPr>
        <w:t xml:space="preserve"> um extrato da classe desenvolvida.</w:t>
      </w:r>
    </w:p>
    <w:p w14:paraId="311521E1" w14:textId="77777777" w:rsidR="00714E30" w:rsidRDefault="00714E30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p w14:paraId="79067AEE" w14:textId="7C71B40C" w:rsidR="00E362A2" w:rsidRPr="00714E30" w:rsidRDefault="009A6A27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Para o requisito apresentado no enunciado deste projeto, implementação de uma interface, optou-se por utilizar a consola. Esta apresenta uma interatividade muito ampla com o utilizador, permitindo explorar todas as funcionalidades pretendidas.</w:t>
      </w:r>
    </w:p>
    <w:p w14:paraId="12FB2A05" w14:textId="5537280B" w:rsidR="009A6A27" w:rsidRDefault="009A6A27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r w:rsidRPr="00714E30">
        <w:rPr>
          <w:rFonts w:ascii="Arial" w:hAnsi="Arial" w:cs="Arial"/>
        </w:rPr>
        <w:t>Quanto à instanciação das classes a partir da leitura de um conteúdo de ficheiro texto</w:t>
      </w:r>
      <w:r w:rsidR="006F06FB" w:rsidRPr="00714E30">
        <w:rPr>
          <w:rFonts w:ascii="Arial" w:hAnsi="Arial" w:cs="Arial"/>
        </w:rPr>
        <w:t xml:space="preserve"> </w:t>
      </w:r>
      <w:r w:rsidRPr="00714E30">
        <w:rPr>
          <w:rFonts w:ascii="Arial" w:hAnsi="Arial" w:cs="Arial"/>
        </w:rPr>
        <w:t>também está devidamente salvaguardada.</w:t>
      </w:r>
      <w:r w:rsidR="00B532B0" w:rsidRPr="00714E30">
        <w:rPr>
          <w:rFonts w:ascii="Arial" w:hAnsi="Arial" w:cs="Arial"/>
        </w:rPr>
        <w:t xml:space="preserve"> A figura seguinte apresenta um extrato do código relativo à funcionalidade descrita na frase anterior.</w:t>
      </w:r>
    </w:p>
    <w:p w14:paraId="21DBCB3D" w14:textId="40081732" w:rsidR="00714E30" w:rsidRPr="00714E30" w:rsidRDefault="00714E30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  <w:bookmarkStart w:id="0" w:name="_GoBack"/>
      <w:r w:rsidRPr="00714E3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AEB58FC" wp14:editId="68329A03">
            <wp:simplePos x="0" y="0"/>
            <wp:positionH relativeFrom="column">
              <wp:posOffset>69360</wp:posOffset>
            </wp:positionH>
            <wp:positionV relativeFrom="paragraph">
              <wp:posOffset>162780</wp:posOffset>
            </wp:positionV>
            <wp:extent cx="5393690" cy="215646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17CCA6C6" w14:textId="00DBBAC3" w:rsidR="00B532B0" w:rsidRPr="00714E30" w:rsidRDefault="00B532B0" w:rsidP="00B5431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</w:rPr>
      </w:pPr>
    </w:p>
    <w:sectPr w:rsidR="00B532B0" w:rsidRPr="0071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4C0"/>
    <w:multiLevelType w:val="hybridMultilevel"/>
    <w:tmpl w:val="294EF3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67"/>
    <w:rsid w:val="001B32A6"/>
    <w:rsid w:val="001E0AC3"/>
    <w:rsid w:val="00210E5B"/>
    <w:rsid w:val="003A283F"/>
    <w:rsid w:val="004F026E"/>
    <w:rsid w:val="00543590"/>
    <w:rsid w:val="006F06FB"/>
    <w:rsid w:val="00714E30"/>
    <w:rsid w:val="007631F9"/>
    <w:rsid w:val="008431EC"/>
    <w:rsid w:val="0091301B"/>
    <w:rsid w:val="00980C67"/>
    <w:rsid w:val="009A6A27"/>
    <w:rsid w:val="00AC27B9"/>
    <w:rsid w:val="00B532B0"/>
    <w:rsid w:val="00B54311"/>
    <w:rsid w:val="00BD0369"/>
    <w:rsid w:val="00E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2010"/>
  <w15:chartTrackingRefBased/>
  <w15:docId w15:val="{BF95A35A-5CEE-4501-B00D-FCB8676D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4EB86-446A-49BE-A726-F6894FA2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Garnel</dc:creator>
  <cp:keywords/>
  <dc:description/>
  <cp:lastModifiedBy>Manuel Garnel</cp:lastModifiedBy>
  <cp:revision>2</cp:revision>
  <dcterms:created xsi:type="dcterms:W3CDTF">2018-05-19T19:14:00Z</dcterms:created>
  <dcterms:modified xsi:type="dcterms:W3CDTF">2018-05-19T19:14:00Z</dcterms:modified>
</cp:coreProperties>
</file>