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Vizsgaremek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Funkcionális Specifikáció v1.0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  <w:t xml:space="preserve">2023.március.22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specifikáció célja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specifikáció célja, hogy a Vizsgaremek(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ScheduleForYou</w:t>
        </w:r>
      </w:hyperlink>
      <w:r w:rsidDel="00000000" w:rsidR="00000000" w:rsidRPr="00000000">
        <w:rPr>
          <w:rtl w:val="0"/>
        </w:rPr>
        <w:t xml:space="preserve">) működésével kapcsolatos funkcionális igényeket rögzítse, és egyértelművé tegye a fejlesztők számára.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honlap célja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Hogy megkönnyítse az időpont foglalásokat és a mindennapi életet. Lehet saját digitális naptárat vezetni, ebbe napi / heti rutinokat felvinni. Akár bevásárló listát írni, szimplán jegyzeteket ha arra lenne szükség. Ez az alkalmazás elérhető lesz web-en és mobil aplikációként 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Célcsoport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Olyan személyek akik hétköznapját meg tudja könnyebíteni az alkalmazás ez előző bekezdés alapján, és olyan cégek / válalkozók amelyeknek szintén az időpont foglalásban / szervezésben segítséget nyújthat, legyen szó akár fodrászról, fogorvosról, interjú időpontról vagy akár meeting-ről.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Időbeosztás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Lépések száma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Feladat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Idő (munkanap)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lépés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Tervezés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lépés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Regisztráció és bejelentkezés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lépés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Főoldal és naptár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lépés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Jogosultság kezelés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lépés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Foglalások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lépés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Összesítő oldalak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lépés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Foglalások kezelése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lépés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Személyes idő napló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lépés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Végső tesztelés befejezése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Határidő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Vizsgaremek(program neve) elkészítésének a határideje 2023.május.07-re lett kitűzve.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robcsi/ScheduleForY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