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71" w:rsidRPr="00680DA8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во главе Австрии не София фон Гогенберг, то спустя 10 дней после появления Империи Габсбургов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«Расширение сторонников» (Нам стоит расширить число сторонников, поддерживающих власть Габсбургов. Где нам стоит искать сторонников в первую очередь?)</w:t>
      </w:r>
      <w:r w:rsidRPr="00A65FA1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«Мы поддержим аристократов» (-25 полит власти. Империя Габсбургов получит нац. дух. «Поддержка аристократов»</w:t>
      </w:r>
      <w:r w:rsidRPr="00A65F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фабрик народного потребления.)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поддержим капиталистов» (-50 полит власти. Империя Габсбургов получит нац. дух. «Поддержка капиталистов»</w:t>
      </w:r>
      <w:r w:rsidRPr="00680D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+5% к росту производства, +5% макс. эффективности производства, +5% к стартовой эффективности производства.).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«Мы поддержим рабочий класс» (-75 полит власти. Империя Габсбургов получит нац. дух. «Поддержка простонародья»</w:t>
      </w:r>
      <w:r w:rsidRPr="00A65F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+20% к приросту населения).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Pr="001407A3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первый или второй вариант, то спустя 7 дней после события «Расширение сторонников», для Империи Габсбургов и Австрии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«Митинги в Австрийских землях» (Из-за активной поддержки аристократии, в Австрии начались митинги пропагандирующие рабочий класс на то, чтобы взять власть в свои руки. Инициатором этих митингов стала София фон Гогенберг, выступающая с предложением нового режима, где власть будет принадлежать людям, а монарх будет лицом представляющим страну.)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«Что за бред, править должен монарх!» (ответ для империи Габсбургов) (-5% стабильности для империи) (Если империя Габсбургов появилась в Австрии, то она получит нац. дух «Поддержка идей Софии фон Гогенберг»</w:t>
      </w:r>
      <w:r w:rsidRPr="001605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анархизма +0,03, анархизм согласие с дипломатическими действиями +25.).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«Простой народ слишком долго угнетали» (ответ для Австрии) (-5% стабильности для Австрии) (Австрия получит нац. дух «Поддержка идей Софии фон Гогенберг»</w:t>
      </w:r>
      <w:r w:rsidRPr="001605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анархизма +0,03, анархия согласие с действиями +25).</w:t>
      </w:r>
    </w:p>
    <w:p w:rsidR="005F4F71" w:rsidRPr="00680DA8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21 дней после события «Расширение сторонников» с выбором 1 и 2 варианта, для Империи Габсбургов и Австрии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«Митинги в Чехословакии и Венгрии» (Движение Софии фон Гогенберг становится всё более обоснованным, и более популярным среди простого народа. Митинги начались даже в Чехословакии и Венгрии, где инициаторами выступили родные братья Софии, Максимилиан и Эрнст фон Гогенберги.)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«Максимилиан и Эрнст всегда поддерживали императора, возможно, мы сумеем с ними договориться, и они повлияют на Софию» (ответ для империи Габсбургов, если в событии «Расширение сторонников» был выбран 2 вариант) (+25 полит власти).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«Аристократы не позволят простым людям иметь хоть каплю власти. Стоит приготовиться к возможным последствиям» (ответ для империи Габсбургов, если в событии «Расширение сторонников» был выбран 1 вариант) (-5% стабильности для Империи) (Чехословакия, Венгрия и империя Габсбургов (если она появилась в Венгрии) </w:t>
      </w:r>
      <w:r>
        <w:rPr>
          <w:rFonts w:ascii="Times New Roman" w:hAnsi="Times New Roman" w:cs="Times New Roman"/>
          <w:sz w:val="24"/>
          <w:szCs w:val="24"/>
        </w:rPr>
        <w:lastRenderedPageBreak/>
        <w:t>получат нац. дух «Поддержка идей Софии фон Гогенберг»</w:t>
      </w:r>
      <w:r w:rsidRPr="001605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анархизма +0,03, анархизм согласие с дипломатическими действиями +25).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«Наши идеи набирают силу!»(ответ для Австрии)(+50 к полит.власти).</w:t>
      </w:r>
    </w:p>
    <w:p w:rsidR="005F4F71" w:rsidRPr="001407A3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28 дней после события «Расширение сторонников», если был выбран 1 вариант, для Империи Габсбургов и Австрии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«Стрельба на митинге» (Очередной митинг Максимилиана фон Гогенберга произошёл неподалёку от родового замка одного из графов, удержавших свое положение. Из-за речей направленных против богатых дворян, владелец имения отдал приказ разогнать митинг. Гвардия не справилась с этой задачей мирным способом, и открыла огонь по митингующим. В ходе столкновения, несколько человек погибло, включая Максимилиана фон Гогенберга)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«Случайная трагедия, приведшая к разрушающим последствиям» (ответ для империи) (Если империя Габсбургов появилась из Венгрии, то Австрия превращается в империю Гогенбергов, с монархией во главе. Если империя Габсбургов появилась из Австрии, то она поделится пополам, и вторая половина уйдёт империи Гогенбергов).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 w:rsidRPr="002A2B13">
        <w:rPr>
          <w:rFonts w:ascii="Times New Roman" w:hAnsi="Times New Roman" w:cs="Times New Roman"/>
          <w:sz w:val="24"/>
          <w:szCs w:val="24"/>
        </w:rPr>
        <w:t>2. «Это ужасно, мы не сможем их простить!» (Ответ для Софии если она в Австрии) (Австрия аннексируется и появляется империя Гогенбергов на её месте, начнётся война между империей Гогенбергов и империей Габсбургов).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28 дней после события «Расширение сторонников», если был выбран 2 или 3 вариант, для Империи Габсбургов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«Прибытие Гогенбергов» (София фон Гогенберг, сопровождаемая своими братьями, прибыла в столицу империи, где на личной встрече с Отто, представила «Народную хартию», написанную ей самой. Эта конституция основывалась на её идеях народной власти, где народ самостоятельно правит страной, а монарх лишь являлся номинальным лицом, представляющим свою страну. Она предложила принять её конституцию, утверждая, что нынешнее устройство империи, не приведёт её к величию, пора что-то менять)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«Нет, эта конституция никуда не годится. Власть должна оставаться в руках императора!» (Ответ для империи доступный при 2 и 3 варианте в «Расширении сторонников») (София может воспринять этот ответ отрицательно).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«Император согласен пойти на это, подписав отречение, и передав власть Софии» (ответ для империи Габсбургов при 2 варианте в «расширении сторонников») (Империя Габсбургов аннексируется и на её месте появляется империя Гогенбергов, Отто становится министром, оба брата Софии так же становятся министрами).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«Император не согласен с конституцией в целом, но готов кое-что использовать из неё при своём правлении, поэтому он пригласил Гогенбергов к своему двору» (ответ для империи Габсбургов при 3 варианте в «расширении сторонников») (Отто останется во главе империи, София и её браться становятся министрами).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1 вариант, для Австрии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«Отто отказался от «Народной Хартии»» (Отто фон Габсбургу не понравилось устройство империи предложенное Софией. Их прощание прошло в холодной атмосфере)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«Нам стоит оставить это».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создадим не только новую империю, но и вернём все территории империи!»(будет получена цель войны(аннексия) против Империи Габсбургов, Австрия станет империей Гогенбергов, а если Отто появился в Австрии, то половина земель переедет Софии).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2 вариант, для Австрии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«Отто решил передать власть» (Отто фон Габсбургу понравилось новое устройство империи, предложенное Софией, но он не готов стоять во главе такого государства, поэтому он отрёкся от престола и передал власть Софии)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создадим новую, справедливую империю!»(Австрия аннексируется став империей Гогенбергов, Империя Габсбургов так же аннексируется став империей Габсбургов, империя Гогенбергов потеряет нац. дух «Поддержка идей Софии фон Гогенберг»).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3 вариант, для Софии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«Отто согласился на нашу ограниченную поддержку» (Отто фон Габсбург готов перенять часть нашего устройства государства, пригласив семейство Гогенбергов на роль советников)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сделаем империю великой!»(Австрия сохранит свой статус, потеряв нац. дух «Поддержка идей Софии фон Гогенберг», империя Габсбургов так же потеряет нац. дух «Поддержка идей Софии фон Гогенберг»)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Pr="000172CB" w:rsidRDefault="005F4F71" w:rsidP="005F4F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События</w:t>
      </w:r>
      <w:r w:rsidRPr="000172CB">
        <w:rPr>
          <w:rFonts w:ascii="Times New Roman" w:hAnsi="Times New Roman" w:cs="Times New Roman"/>
          <w:b/>
          <w:sz w:val="24"/>
          <w:szCs w:val="24"/>
        </w:rPr>
        <w:t xml:space="preserve"> для империи Гогенбергов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 появлении Отто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появления империи Габсбургов с Отто во главе,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«Восстановление Империи» (По соседству с нами во главе государства встал Отто фон Габсбург, ратующий за установление старого режима монархии. Возможно, мы сможем объединить наши усилия, для создания единого, сильного государства?)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«Необходимо запросить аудиенцию у нового императора».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события «Восстановление империи», для Отто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«Прибытие Софии» (София фон Гогенберг, сопровождаемая своими братьями, прибыла в столицу империи, где на личной встрече с Отто, представила «Народную хартию», написанную ей самой. Эта конституция основывалась на её идеях народной власти, где народ самостоятельно правит страной, а монарх лишь являлся номинальным лицом, представляющим страну. Она предложила принять её конституцию, утверждая, что нынешнее устройство империи, не приведёт её к величию, пора что-то менять)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«Нет, эта конституция никуда не годится. Власть должна оставаться в руках императора!» (София может воспринять этот ответ отрицательно).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«Император согласен пойти на это, подписав отречение, и передав власть Софии» (София встаёт во главе империи, Отто становится министром, оба брата Софии так же становятся министрами).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«Император не согласен с конституцией в целом, но готов кое-что использовать из неё при своём правлении, поэтому он пригласил Гогенбергов к своему двору» (Отто останется во главе империи, София и её браться становятся министрами).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1 вариант, для Софии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«Отто отказался от «Народной Хартии»» (Отто фон Габсбургу не понравилось устройство империи предложенное Софией. Их прощание прошло в холодной атмосфере)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сами создадим новую империю!»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«Мы создадим не только новую империю, но и вернём все территории империи!»(будет получена цель войны(аннексия) против Империи Габсбургов).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2 вариант, для Софии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«Отто решил передать власть» (Отто фон Габсбургу понравилось новое устройство империи, предложенное Софией, но он не готов стоять во главе такого государства, поэтому он отрёкся от престола и передал власть Софии)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создадим новую, справедливую империю!»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 выбран 3 вариант, для Софии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«Отто предлагает ограниченную поддержку»(Отто фон Габсбург готов перенять часть нашего устройства государства, пригласив семейство Гогенбергов на роль советников)</w:t>
      </w:r>
      <w:r w:rsidRPr="001407A3">
        <w:rPr>
          <w:rFonts w:ascii="Times New Roman" w:hAnsi="Times New Roman" w:cs="Times New Roman"/>
          <w:sz w:val="24"/>
          <w:szCs w:val="24"/>
        </w:rPr>
        <w:t>: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согласны!»(Государство Софии войдёт в состав Империи, игроку будет предложено продолжить играть за неё).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80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«Мы не будем потакать его режиму!»(Империя Гогенбергов объявит войну импери</w:t>
      </w:r>
      <w:r w:rsidRPr="008B30A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Габсбургов).(0% вероятности для ИИ)</w:t>
      </w:r>
    </w:p>
    <w:p w:rsidR="00312F19" w:rsidRPr="005F4F71" w:rsidRDefault="00312F19" w:rsidP="005F4F71">
      <w:bookmarkStart w:id="0" w:name="_GoBack"/>
      <w:bookmarkEnd w:id="0"/>
    </w:p>
    <w:sectPr w:rsidR="00312F19" w:rsidRPr="005F4F71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09764C"/>
    <w:rsid w:val="0005539B"/>
    <w:rsid w:val="0009764C"/>
    <w:rsid w:val="000C06D2"/>
    <w:rsid w:val="000C2F0B"/>
    <w:rsid w:val="00101C35"/>
    <w:rsid w:val="00141A34"/>
    <w:rsid w:val="00155064"/>
    <w:rsid w:val="001A3110"/>
    <w:rsid w:val="001B063B"/>
    <w:rsid w:val="001C5021"/>
    <w:rsid w:val="0022355F"/>
    <w:rsid w:val="00312F19"/>
    <w:rsid w:val="003B422F"/>
    <w:rsid w:val="003B49BC"/>
    <w:rsid w:val="003B70E2"/>
    <w:rsid w:val="00426D1C"/>
    <w:rsid w:val="0045304A"/>
    <w:rsid w:val="004533AC"/>
    <w:rsid w:val="004607C0"/>
    <w:rsid w:val="004A03EF"/>
    <w:rsid w:val="004F1DC5"/>
    <w:rsid w:val="004F4E6D"/>
    <w:rsid w:val="00506999"/>
    <w:rsid w:val="00507E47"/>
    <w:rsid w:val="00521A29"/>
    <w:rsid w:val="00536F8C"/>
    <w:rsid w:val="00556046"/>
    <w:rsid w:val="005973F4"/>
    <w:rsid w:val="005F4F71"/>
    <w:rsid w:val="00626116"/>
    <w:rsid w:val="006A01FB"/>
    <w:rsid w:val="006D2925"/>
    <w:rsid w:val="00742761"/>
    <w:rsid w:val="00751F2C"/>
    <w:rsid w:val="007670B3"/>
    <w:rsid w:val="00785C34"/>
    <w:rsid w:val="00795AF3"/>
    <w:rsid w:val="007B02E0"/>
    <w:rsid w:val="007C6790"/>
    <w:rsid w:val="007C7D16"/>
    <w:rsid w:val="007E586E"/>
    <w:rsid w:val="00883171"/>
    <w:rsid w:val="00883AB2"/>
    <w:rsid w:val="00890CDC"/>
    <w:rsid w:val="00923DCC"/>
    <w:rsid w:val="00983272"/>
    <w:rsid w:val="009C44D8"/>
    <w:rsid w:val="00A56A79"/>
    <w:rsid w:val="00A5775F"/>
    <w:rsid w:val="00AA4BEF"/>
    <w:rsid w:val="00AB3FFC"/>
    <w:rsid w:val="00AB6978"/>
    <w:rsid w:val="00AD43EF"/>
    <w:rsid w:val="00AF7521"/>
    <w:rsid w:val="00B23710"/>
    <w:rsid w:val="00B77584"/>
    <w:rsid w:val="00BD278B"/>
    <w:rsid w:val="00BE0B17"/>
    <w:rsid w:val="00BE6A23"/>
    <w:rsid w:val="00C02988"/>
    <w:rsid w:val="00CA2B8F"/>
    <w:rsid w:val="00CD2E3B"/>
    <w:rsid w:val="00D41A44"/>
    <w:rsid w:val="00D520D8"/>
    <w:rsid w:val="00D55496"/>
    <w:rsid w:val="00D62177"/>
    <w:rsid w:val="00E03E08"/>
    <w:rsid w:val="00E82A8D"/>
    <w:rsid w:val="00E90AAA"/>
    <w:rsid w:val="00EA576F"/>
    <w:rsid w:val="00F32CC2"/>
    <w:rsid w:val="00F671E6"/>
    <w:rsid w:val="00F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it</cp:lastModifiedBy>
  <cp:revision>4</cp:revision>
  <dcterms:created xsi:type="dcterms:W3CDTF">2019-07-20T19:21:00Z</dcterms:created>
  <dcterms:modified xsi:type="dcterms:W3CDTF">2019-07-30T05:43:00Z</dcterms:modified>
</cp:coreProperties>
</file>