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CB" w:rsidRDefault="00945ECB" w:rsidP="00945ECB">
      <w:proofErr w:type="spellStart"/>
      <w:r>
        <w:t>Сасстаун</w:t>
      </w:r>
      <w:proofErr w:type="spellEnd"/>
      <w:r>
        <w:t xml:space="preserve"> является крупнейшим и наиболее важным из пяти оригинальных городов </w:t>
      </w:r>
      <w:proofErr w:type="spellStart"/>
      <w:r>
        <w:t>Кру</w:t>
      </w:r>
      <w:proofErr w:type="spellEnd"/>
      <w:r>
        <w:t xml:space="preserve">, основанных на юго-восточном побережье в 1500-х годах (?). Его мощь была основана на торговле, рыболовстве, мореплавании и трудовых мигрантах. Определенная территория ранними либерийскими правительствами, теперь это район в графстве </w:t>
      </w:r>
      <w:proofErr w:type="spellStart"/>
      <w:r>
        <w:t>Гранд-Кру</w:t>
      </w:r>
      <w:proofErr w:type="spellEnd"/>
      <w:r>
        <w:t>.</w:t>
      </w:r>
    </w:p>
    <w:p w:rsidR="00945ECB" w:rsidRDefault="00945ECB" w:rsidP="00945ECB"/>
    <w:p w:rsidR="00945ECB" w:rsidRDefault="00945ECB" w:rsidP="00945ECB">
      <w:r>
        <w:t xml:space="preserve">В 1930 году давняя обида на злоупотребление властью со стороны коррумпированных правительственных чиновников и пограничных сил Либерии взорвалась в тотальной войне на побережье </w:t>
      </w:r>
      <w:proofErr w:type="spellStart"/>
      <w:r>
        <w:t>Кру</w:t>
      </w:r>
      <w:proofErr w:type="spellEnd"/>
      <w:r>
        <w:t xml:space="preserve">, вызванной правительственными репрессиями против вождей </w:t>
      </w:r>
      <w:proofErr w:type="spellStart"/>
      <w:r>
        <w:t>Кру</w:t>
      </w:r>
      <w:proofErr w:type="spellEnd"/>
      <w:r>
        <w:t xml:space="preserve"> и их людей, которые дали показания перед Комиссией Лиги Наций расследование практики принудительного труда в этой области страны. В эпицентре был </w:t>
      </w:r>
      <w:proofErr w:type="spellStart"/>
      <w:r>
        <w:t>Sasstown</w:t>
      </w:r>
      <w:proofErr w:type="spellEnd"/>
      <w:r>
        <w:t xml:space="preserve"> и его теперь легендарный лидер, </w:t>
      </w:r>
      <w:proofErr w:type="spellStart"/>
      <w:r>
        <w:t>Juah</w:t>
      </w:r>
      <w:proofErr w:type="spellEnd"/>
      <w:r>
        <w:t xml:space="preserve"> </w:t>
      </w:r>
      <w:proofErr w:type="spellStart"/>
      <w:r>
        <w:t>Nimley</w:t>
      </w:r>
      <w:proofErr w:type="spellEnd"/>
      <w:r>
        <w:t>.</w:t>
      </w:r>
    </w:p>
    <w:p w:rsidR="00945ECB" w:rsidRDefault="00945ECB" w:rsidP="00945ECB"/>
    <w:p w:rsidR="00945ECB" w:rsidRDefault="00945ECB" w:rsidP="00945ECB">
      <w:r>
        <w:t>Следующий отрывок из ИСТОРИЧЕСКОГО СЛОВАРЯ ЛИБЕРИИ, 2-е издание (</w:t>
      </w:r>
      <w:proofErr w:type="spellStart"/>
      <w:r>
        <w:t>Данн</w:t>
      </w:r>
      <w:proofErr w:type="spellEnd"/>
      <w:r>
        <w:t xml:space="preserve">, </w:t>
      </w:r>
      <w:proofErr w:type="spellStart"/>
      <w:r>
        <w:t>Бэйан</w:t>
      </w:r>
      <w:proofErr w:type="spellEnd"/>
      <w:r>
        <w:t xml:space="preserve"> и Берроуз, Серия африканских исторических словарей № 83, </w:t>
      </w:r>
      <w:proofErr w:type="spellStart"/>
      <w:r>
        <w:t>Scarecrow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Inc</w:t>
      </w:r>
      <w:proofErr w:type="spellEnd"/>
      <w:r>
        <w:t>. 2001)</w:t>
      </w:r>
    </w:p>
    <w:p w:rsidR="00945ECB" w:rsidRDefault="00945ECB" w:rsidP="00945ECB"/>
    <w:p w:rsidR="00945ECB" w:rsidRDefault="00945ECB" w:rsidP="00945ECB">
      <w:r>
        <w:t xml:space="preserve">Сопротивление правительственной власти началось в 1931 году и продолжалось до 1936 года, когда правительство захватило и изгнало «вождя повстанцев». Жители </w:t>
      </w:r>
      <w:proofErr w:type="spellStart"/>
      <w:r>
        <w:t>Сасстауна</w:t>
      </w:r>
      <w:proofErr w:type="spellEnd"/>
      <w:r>
        <w:t xml:space="preserve"> (места, откуда </w:t>
      </w:r>
      <w:proofErr w:type="spellStart"/>
      <w:r>
        <w:t>либерийцы</w:t>
      </w:r>
      <w:proofErr w:type="spellEnd"/>
      <w:r>
        <w:t xml:space="preserve"> были насильственно отправлены в </w:t>
      </w:r>
      <w:proofErr w:type="spellStart"/>
      <w:r>
        <w:t>Фернандо-По</w:t>
      </w:r>
      <w:proofErr w:type="spellEnd"/>
      <w:r>
        <w:t xml:space="preserve">), решили провести кампанию систематического отказа от сотрудничества с правительством. В период с июля 1930 года по октябрь 1931 года окружной комиссар покинул свой пост, и представителя правительства не было. Правительственная военная экспедиция под руководством полковника Т. </w:t>
      </w:r>
      <w:proofErr w:type="spellStart"/>
      <w:r>
        <w:t>Элвуда</w:t>
      </w:r>
      <w:proofErr w:type="spellEnd"/>
      <w:r>
        <w:t xml:space="preserve"> Дэвиса не смогла восстановить власть.</w:t>
      </w:r>
    </w:p>
    <w:p w:rsidR="00945ECB" w:rsidRDefault="00945ECB" w:rsidP="00945ECB"/>
    <w:p w:rsidR="00945ECB" w:rsidRDefault="00945ECB" w:rsidP="00945ECB">
      <w:r>
        <w:t xml:space="preserve">Последовал период гражданских беспорядков, в которых правительство обвинило вождя </w:t>
      </w:r>
      <w:proofErr w:type="spellStart"/>
      <w:r>
        <w:t>Нимли</w:t>
      </w:r>
      <w:proofErr w:type="spellEnd"/>
      <w:r>
        <w:t xml:space="preserve">. Он был предупрежден, но безрезультатно. К ноябрю 1931 года произошли настоящие военные действия между </w:t>
      </w:r>
      <w:proofErr w:type="spellStart"/>
      <w:r>
        <w:t>Сасстауном</w:t>
      </w:r>
      <w:proofErr w:type="spellEnd"/>
      <w:r>
        <w:t xml:space="preserve"> </w:t>
      </w:r>
      <w:proofErr w:type="spellStart"/>
      <w:r>
        <w:t>Кру</w:t>
      </w:r>
      <w:proofErr w:type="spellEnd"/>
      <w:r>
        <w:t xml:space="preserve"> и правительственными войсками. Президент Эдвин </w:t>
      </w:r>
      <w:proofErr w:type="gramStart"/>
      <w:r>
        <w:t>Дж</w:t>
      </w:r>
      <w:proofErr w:type="gramEnd"/>
      <w:r>
        <w:t xml:space="preserve">. Барклай решил послать делегацию с письмом </w:t>
      </w:r>
      <w:proofErr w:type="spellStart"/>
      <w:r>
        <w:t>Кру</w:t>
      </w:r>
      <w:proofErr w:type="spellEnd"/>
      <w:r>
        <w:t xml:space="preserve"> для посредничества. Сообщалось, что во время переговоров о посредничестве между полковником Дэвисом и шефом </w:t>
      </w:r>
      <w:proofErr w:type="spellStart"/>
      <w:r>
        <w:t>Нимли</w:t>
      </w:r>
      <w:proofErr w:type="spellEnd"/>
      <w:r>
        <w:t xml:space="preserve"> люди вождя окружили конференц-зал в боевой одежде. Интенсивные боевые действия вскоре возобновились.</w:t>
      </w:r>
    </w:p>
    <w:p w:rsidR="00945ECB" w:rsidRDefault="00945ECB" w:rsidP="00945ECB"/>
    <w:p w:rsidR="00945ECB" w:rsidRDefault="00945ECB" w:rsidP="00945ECB">
      <w:r>
        <w:t xml:space="preserve">С сопротивлением, уже находящимся на продвинутой стадии, </w:t>
      </w:r>
      <w:proofErr w:type="spellStart"/>
      <w:r>
        <w:t>Нимли</w:t>
      </w:r>
      <w:proofErr w:type="spellEnd"/>
      <w:r>
        <w:t xml:space="preserve">, похоже, поддерживал страх, что правительство будет относиться к нему так же, как и к мятежникам восстания </w:t>
      </w:r>
      <w:proofErr w:type="spellStart"/>
      <w:r>
        <w:t>Кру</w:t>
      </w:r>
      <w:proofErr w:type="spellEnd"/>
      <w:r>
        <w:t xml:space="preserve"> 1915-16 гг. Выражая этот страх в 1934 году, он написал лорду </w:t>
      </w:r>
      <w:proofErr w:type="spellStart"/>
      <w:r>
        <w:t>Сесилу</w:t>
      </w:r>
      <w:proofErr w:type="spellEnd"/>
      <w:r>
        <w:t xml:space="preserve"> из комитета Либерии Лиги Наций:</w:t>
      </w:r>
    </w:p>
    <w:p w:rsidR="00945ECB" w:rsidRDefault="00945ECB" w:rsidP="00945ECB"/>
    <w:p w:rsidR="00945ECB" w:rsidRDefault="00945ECB" w:rsidP="00945ECB">
      <w:r>
        <w:t xml:space="preserve">«Совершенно очевидно, что нас арестуют, как вождей </w:t>
      </w:r>
      <w:proofErr w:type="spellStart"/>
      <w:r>
        <w:t>Нана</w:t>
      </w:r>
      <w:proofErr w:type="spellEnd"/>
      <w:r>
        <w:t xml:space="preserve"> </w:t>
      </w:r>
      <w:proofErr w:type="spellStart"/>
      <w:r>
        <w:t>Кру</w:t>
      </w:r>
      <w:proofErr w:type="spellEnd"/>
      <w:r>
        <w:t xml:space="preserve">, которые сейчас находятся под стражей в </w:t>
      </w:r>
      <w:proofErr w:type="spellStart"/>
      <w:r>
        <w:t>Синоэ</w:t>
      </w:r>
      <w:proofErr w:type="spellEnd"/>
      <w:r>
        <w:t xml:space="preserve">, </w:t>
      </w:r>
      <w:proofErr w:type="gramStart"/>
      <w:r>
        <w:t>и</w:t>
      </w:r>
      <w:proofErr w:type="gramEnd"/>
      <w:r>
        <w:t xml:space="preserve"> в конце концов мы можем быть убиты, как 75 вождей, которые были приглашены на« мирную конференцию »в </w:t>
      </w:r>
      <w:proofErr w:type="spellStart"/>
      <w:r>
        <w:t>Синоэ</w:t>
      </w:r>
      <w:proofErr w:type="spellEnd"/>
      <w:r>
        <w:t>, но затем арестованы и казнен в 1916 году. "</w:t>
      </w:r>
    </w:p>
    <w:p w:rsidR="00945ECB" w:rsidRDefault="00945ECB" w:rsidP="00945ECB"/>
    <w:p w:rsidR="00945ECB" w:rsidRDefault="00945ECB" w:rsidP="00945ECB">
      <w:r>
        <w:lastRenderedPageBreak/>
        <w:t xml:space="preserve">С провалом плана помощи Лиги в основном в результате дипломатического мастерства президента Эдвина Барклая и его государственного секретаря Луи Артура </w:t>
      </w:r>
      <w:proofErr w:type="spellStart"/>
      <w:r>
        <w:t>Граймса</w:t>
      </w:r>
      <w:proofErr w:type="spellEnd"/>
      <w:r>
        <w:t xml:space="preserve"> мятежники из </w:t>
      </w:r>
      <w:proofErr w:type="spellStart"/>
      <w:r>
        <w:t>Сасстауна</w:t>
      </w:r>
      <w:proofErr w:type="spellEnd"/>
      <w:r>
        <w:t xml:space="preserve"> стали более пессимистично оценивать свое положение. Это было отражено в новой переписке </w:t>
      </w:r>
      <w:proofErr w:type="spellStart"/>
      <w:r>
        <w:t>Нимли</w:t>
      </w:r>
      <w:proofErr w:type="spellEnd"/>
      <w:r>
        <w:t xml:space="preserve"> с лордом </w:t>
      </w:r>
      <w:proofErr w:type="spellStart"/>
      <w:r>
        <w:t>Сесилом</w:t>
      </w:r>
      <w:proofErr w:type="spellEnd"/>
      <w:r>
        <w:t>.</w:t>
      </w:r>
    </w:p>
    <w:p w:rsidR="00945ECB" w:rsidRDefault="00945ECB" w:rsidP="00945ECB"/>
    <w:p w:rsidR="00945ECB" w:rsidRDefault="00945ECB" w:rsidP="00945ECB">
      <w:r>
        <w:t xml:space="preserve">«Разочарование и печаль распространились по всей Либерии, когда выяснилось, что президент Барклай наедине со своим двоюродным братом </w:t>
      </w:r>
      <w:proofErr w:type="spellStart"/>
      <w:r>
        <w:t>Граймсом</w:t>
      </w:r>
      <w:proofErr w:type="spellEnd"/>
      <w:r>
        <w:t xml:space="preserve"> отверг план Лиги, которого хотели все мы». (</w:t>
      </w:r>
      <w:proofErr w:type="spellStart"/>
      <w:r>
        <w:t>Sundiata</w:t>
      </w:r>
      <w:proofErr w:type="spellEnd"/>
      <w:r>
        <w:t>, 1980, 128-43)</w:t>
      </w:r>
    </w:p>
    <w:p w:rsidR="00945ECB" w:rsidRDefault="00945ECB" w:rsidP="00945ECB"/>
    <w:p w:rsidR="00312F19" w:rsidRDefault="00945ECB" w:rsidP="00945ECB">
      <w:r>
        <w:t xml:space="preserve">Вскоре после этого все восстание рухнуло. К августу 1936 года </w:t>
      </w:r>
      <w:proofErr w:type="spellStart"/>
      <w:r>
        <w:t>Джуах</w:t>
      </w:r>
      <w:proofErr w:type="spellEnd"/>
      <w:r>
        <w:t xml:space="preserve"> </w:t>
      </w:r>
      <w:proofErr w:type="spellStart"/>
      <w:r>
        <w:t>Нимли</w:t>
      </w:r>
      <w:proofErr w:type="spellEnd"/>
      <w:r>
        <w:t xml:space="preserve"> бросил вызов правительству на пять лет. Через два месяца он прибыл в Монровию в качестве заключенного. Барклай впоследствии взял интервью у «Чудесного </w:t>
      </w:r>
      <w:proofErr w:type="spellStart"/>
      <w:r>
        <w:t>Нимли</w:t>
      </w:r>
      <w:proofErr w:type="spellEnd"/>
      <w:r>
        <w:t xml:space="preserve">», как его узнали некоторые. Президент считал, что </w:t>
      </w:r>
      <w:proofErr w:type="spellStart"/>
      <w:r>
        <w:t>Нимли</w:t>
      </w:r>
      <w:proofErr w:type="spellEnd"/>
      <w:r>
        <w:t xml:space="preserve"> был сбит с толку буквами </w:t>
      </w:r>
      <w:proofErr w:type="spellStart"/>
      <w:r>
        <w:t>Кру</w:t>
      </w:r>
      <w:proofErr w:type="spellEnd"/>
      <w:r>
        <w:t xml:space="preserve"> </w:t>
      </w:r>
      <w:proofErr w:type="spellStart"/>
      <w:r>
        <w:t>Либерийцев</w:t>
      </w:r>
      <w:proofErr w:type="spellEnd"/>
      <w:r>
        <w:t xml:space="preserve"> с </w:t>
      </w:r>
      <w:proofErr w:type="spellStart"/>
      <w:r>
        <w:t>Дидхво</w:t>
      </w:r>
      <w:proofErr w:type="spellEnd"/>
      <w:r>
        <w:t xml:space="preserve"> </w:t>
      </w:r>
      <w:proofErr w:type="spellStart"/>
      <w:r>
        <w:t>Тве</w:t>
      </w:r>
      <w:proofErr w:type="spellEnd"/>
      <w:r>
        <w:t xml:space="preserve"> как «злого гения», стоящего за сопротивлением. Вождь </w:t>
      </w:r>
      <w:proofErr w:type="spellStart"/>
      <w:r>
        <w:t>Нимли</w:t>
      </w:r>
      <w:proofErr w:type="spellEnd"/>
      <w:r>
        <w:t xml:space="preserve"> </w:t>
      </w:r>
      <w:proofErr w:type="gramStart"/>
      <w:r>
        <w:t>был</w:t>
      </w:r>
      <w:proofErr w:type="gramEnd"/>
      <w:r>
        <w:t xml:space="preserve"> затем выслан в </w:t>
      </w:r>
      <w:proofErr w:type="spellStart"/>
      <w:r>
        <w:t>Гбарнга</w:t>
      </w:r>
      <w:proofErr w:type="spellEnd"/>
      <w:r>
        <w:t xml:space="preserve"> на несколько месяцев, а в 1937 году ему было разрешено вернуться в </w:t>
      </w:r>
      <w:proofErr w:type="spellStart"/>
      <w:r>
        <w:t>Сасстаун</w:t>
      </w:r>
      <w:proofErr w:type="spellEnd"/>
      <w:r>
        <w:t>. Он умер вскоре после этого.</w:t>
      </w:r>
    </w:p>
    <w:sectPr w:rsidR="00312F19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0B76"/>
    <w:rsid w:val="0001382A"/>
    <w:rsid w:val="00031529"/>
    <w:rsid w:val="00042714"/>
    <w:rsid w:val="000439F2"/>
    <w:rsid w:val="00054A02"/>
    <w:rsid w:val="0005539B"/>
    <w:rsid w:val="0007305A"/>
    <w:rsid w:val="000851C8"/>
    <w:rsid w:val="000B07A3"/>
    <w:rsid w:val="000C06D2"/>
    <w:rsid w:val="000C2F0B"/>
    <w:rsid w:val="000C71A0"/>
    <w:rsid w:val="000E6575"/>
    <w:rsid w:val="00101C35"/>
    <w:rsid w:val="00123AEF"/>
    <w:rsid w:val="00141A34"/>
    <w:rsid w:val="00155064"/>
    <w:rsid w:val="00165FB5"/>
    <w:rsid w:val="00185B38"/>
    <w:rsid w:val="00193552"/>
    <w:rsid w:val="0019595C"/>
    <w:rsid w:val="001A3110"/>
    <w:rsid w:val="001B063B"/>
    <w:rsid w:val="001C5021"/>
    <w:rsid w:val="001D56D0"/>
    <w:rsid w:val="0022355F"/>
    <w:rsid w:val="00246E11"/>
    <w:rsid w:val="0025617E"/>
    <w:rsid w:val="002628F0"/>
    <w:rsid w:val="00264C46"/>
    <w:rsid w:val="00270B34"/>
    <w:rsid w:val="002A2A2B"/>
    <w:rsid w:val="002A71ED"/>
    <w:rsid w:val="002B770C"/>
    <w:rsid w:val="002C1B5E"/>
    <w:rsid w:val="002C41E3"/>
    <w:rsid w:val="002C6681"/>
    <w:rsid w:val="002D23EC"/>
    <w:rsid w:val="00312F19"/>
    <w:rsid w:val="003433B2"/>
    <w:rsid w:val="00344C3B"/>
    <w:rsid w:val="00351521"/>
    <w:rsid w:val="00353709"/>
    <w:rsid w:val="003763D6"/>
    <w:rsid w:val="00390B76"/>
    <w:rsid w:val="003B00DA"/>
    <w:rsid w:val="003B422F"/>
    <w:rsid w:val="003B49BC"/>
    <w:rsid w:val="003B70E2"/>
    <w:rsid w:val="0042045E"/>
    <w:rsid w:val="00421F68"/>
    <w:rsid w:val="004250A7"/>
    <w:rsid w:val="00426D1C"/>
    <w:rsid w:val="00430EEA"/>
    <w:rsid w:val="004341B5"/>
    <w:rsid w:val="0044667A"/>
    <w:rsid w:val="00446C7A"/>
    <w:rsid w:val="00452B73"/>
    <w:rsid w:val="0045304A"/>
    <w:rsid w:val="004533AC"/>
    <w:rsid w:val="004607C0"/>
    <w:rsid w:val="00480BD1"/>
    <w:rsid w:val="00495FB9"/>
    <w:rsid w:val="004D18ED"/>
    <w:rsid w:val="004F1DC5"/>
    <w:rsid w:val="004F4E6D"/>
    <w:rsid w:val="00506999"/>
    <w:rsid w:val="00507E47"/>
    <w:rsid w:val="00521A29"/>
    <w:rsid w:val="00525C36"/>
    <w:rsid w:val="00536F8C"/>
    <w:rsid w:val="00556046"/>
    <w:rsid w:val="00576437"/>
    <w:rsid w:val="0058423A"/>
    <w:rsid w:val="005973F4"/>
    <w:rsid w:val="005B0AE7"/>
    <w:rsid w:val="005C00E6"/>
    <w:rsid w:val="00603ADC"/>
    <w:rsid w:val="00610782"/>
    <w:rsid w:val="00626116"/>
    <w:rsid w:val="00632901"/>
    <w:rsid w:val="00662AD7"/>
    <w:rsid w:val="00693873"/>
    <w:rsid w:val="006A01FB"/>
    <w:rsid w:val="006A3035"/>
    <w:rsid w:val="006B363B"/>
    <w:rsid w:val="006C573B"/>
    <w:rsid w:val="006D2925"/>
    <w:rsid w:val="006D489E"/>
    <w:rsid w:val="006E1A19"/>
    <w:rsid w:val="006E4015"/>
    <w:rsid w:val="006F0765"/>
    <w:rsid w:val="0070193E"/>
    <w:rsid w:val="007115D0"/>
    <w:rsid w:val="00716F54"/>
    <w:rsid w:val="00742761"/>
    <w:rsid w:val="007430E3"/>
    <w:rsid w:val="00747388"/>
    <w:rsid w:val="00751F2C"/>
    <w:rsid w:val="007579D9"/>
    <w:rsid w:val="007670B3"/>
    <w:rsid w:val="00767F02"/>
    <w:rsid w:val="0078302A"/>
    <w:rsid w:val="00785C34"/>
    <w:rsid w:val="00792627"/>
    <w:rsid w:val="00795AF3"/>
    <w:rsid w:val="007A2EF5"/>
    <w:rsid w:val="007B02E0"/>
    <w:rsid w:val="007C0962"/>
    <w:rsid w:val="007C4B44"/>
    <w:rsid w:val="007C5177"/>
    <w:rsid w:val="007C6790"/>
    <w:rsid w:val="007C7D16"/>
    <w:rsid w:val="007E586E"/>
    <w:rsid w:val="00803F74"/>
    <w:rsid w:val="00827910"/>
    <w:rsid w:val="00883171"/>
    <w:rsid w:val="00883AB2"/>
    <w:rsid w:val="008849B3"/>
    <w:rsid w:val="00890CDC"/>
    <w:rsid w:val="008B0AFD"/>
    <w:rsid w:val="008B3D50"/>
    <w:rsid w:val="008D0F1F"/>
    <w:rsid w:val="008F2AF8"/>
    <w:rsid w:val="00911E82"/>
    <w:rsid w:val="00923DCC"/>
    <w:rsid w:val="0093542B"/>
    <w:rsid w:val="00945ECB"/>
    <w:rsid w:val="00954C90"/>
    <w:rsid w:val="00972378"/>
    <w:rsid w:val="00983272"/>
    <w:rsid w:val="009A5E2B"/>
    <w:rsid w:val="009C44D8"/>
    <w:rsid w:val="00A15437"/>
    <w:rsid w:val="00A5018B"/>
    <w:rsid w:val="00A56A79"/>
    <w:rsid w:val="00A5775F"/>
    <w:rsid w:val="00A611FC"/>
    <w:rsid w:val="00A73E27"/>
    <w:rsid w:val="00A831D3"/>
    <w:rsid w:val="00AA0D3E"/>
    <w:rsid w:val="00AA4BEF"/>
    <w:rsid w:val="00AB3FFC"/>
    <w:rsid w:val="00AB6978"/>
    <w:rsid w:val="00AC17E8"/>
    <w:rsid w:val="00AC75F1"/>
    <w:rsid w:val="00AD43EF"/>
    <w:rsid w:val="00AE31C2"/>
    <w:rsid w:val="00AF7521"/>
    <w:rsid w:val="00AF7AAD"/>
    <w:rsid w:val="00B02C2B"/>
    <w:rsid w:val="00B05E4A"/>
    <w:rsid w:val="00B0744E"/>
    <w:rsid w:val="00B23710"/>
    <w:rsid w:val="00B456E2"/>
    <w:rsid w:val="00B51D90"/>
    <w:rsid w:val="00B52A8C"/>
    <w:rsid w:val="00B63077"/>
    <w:rsid w:val="00B64B94"/>
    <w:rsid w:val="00B77584"/>
    <w:rsid w:val="00B805BF"/>
    <w:rsid w:val="00BB5DB7"/>
    <w:rsid w:val="00BB7E2F"/>
    <w:rsid w:val="00BD278B"/>
    <w:rsid w:val="00BE0B17"/>
    <w:rsid w:val="00BE6A23"/>
    <w:rsid w:val="00C02988"/>
    <w:rsid w:val="00C10E20"/>
    <w:rsid w:val="00C22C12"/>
    <w:rsid w:val="00C343BE"/>
    <w:rsid w:val="00C5746E"/>
    <w:rsid w:val="00C62925"/>
    <w:rsid w:val="00C7765C"/>
    <w:rsid w:val="00C87B4A"/>
    <w:rsid w:val="00CA2B8F"/>
    <w:rsid w:val="00CB5EB6"/>
    <w:rsid w:val="00CD2E3B"/>
    <w:rsid w:val="00CD446A"/>
    <w:rsid w:val="00D30BB1"/>
    <w:rsid w:val="00D41A44"/>
    <w:rsid w:val="00D42A45"/>
    <w:rsid w:val="00D520D8"/>
    <w:rsid w:val="00D55496"/>
    <w:rsid w:val="00D62177"/>
    <w:rsid w:val="00D65A3A"/>
    <w:rsid w:val="00D835E0"/>
    <w:rsid w:val="00D970EF"/>
    <w:rsid w:val="00DB522F"/>
    <w:rsid w:val="00DB64DD"/>
    <w:rsid w:val="00DC3A0E"/>
    <w:rsid w:val="00DF1EF7"/>
    <w:rsid w:val="00DF4324"/>
    <w:rsid w:val="00E03E08"/>
    <w:rsid w:val="00E143F3"/>
    <w:rsid w:val="00E21192"/>
    <w:rsid w:val="00E6338A"/>
    <w:rsid w:val="00E749A5"/>
    <w:rsid w:val="00E82A8D"/>
    <w:rsid w:val="00E860CF"/>
    <w:rsid w:val="00E90AAA"/>
    <w:rsid w:val="00E91000"/>
    <w:rsid w:val="00E955E6"/>
    <w:rsid w:val="00EA576F"/>
    <w:rsid w:val="00EC3E7E"/>
    <w:rsid w:val="00EE0E71"/>
    <w:rsid w:val="00EF63BE"/>
    <w:rsid w:val="00F216EC"/>
    <w:rsid w:val="00F32CC2"/>
    <w:rsid w:val="00F5608B"/>
    <w:rsid w:val="00F671E6"/>
    <w:rsid w:val="00F80710"/>
    <w:rsid w:val="00F82463"/>
    <w:rsid w:val="00F84A31"/>
    <w:rsid w:val="00F905CD"/>
    <w:rsid w:val="00FC147A"/>
    <w:rsid w:val="00FC5F8A"/>
    <w:rsid w:val="00FE1CCE"/>
    <w:rsid w:val="00FE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2098">
                          <w:marLeft w:val="0"/>
                          <w:marRight w:val="138"/>
                          <w:marTop w:val="0"/>
                          <w:marBottom w:val="0"/>
                          <w:divBdr>
                            <w:top w:val="single" w:sz="4" w:space="0" w:color="D2E3FC"/>
                            <w:left w:val="single" w:sz="4" w:space="23" w:color="D2E3FC"/>
                            <w:bottom w:val="single" w:sz="4" w:space="0" w:color="D2E3FC"/>
                            <w:right w:val="single" w:sz="4" w:space="9" w:color="D2E3FC"/>
                          </w:divBdr>
                          <w:divsChild>
                            <w:div w:id="13928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553445">
                          <w:marLeft w:val="0"/>
                          <w:marRight w:val="138"/>
                          <w:marTop w:val="0"/>
                          <w:marBottom w:val="0"/>
                          <w:divBdr>
                            <w:top w:val="single" w:sz="4" w:space="0" w:color="DADCE0"/>
                            <w:left w:val="single" w:sz="4" w:space="23" w:color="DADCE0"/>
                            <w:bottom w:val="single" w:sz="4" w:space="0" w:color="DADCE0"/>
                            <w:right w:val="single" w:sz="4" w:space="9" w:color="DADCE0"/>
                          </w:divBdr>
                          <w:divsChild>
                            <w:div w:id="11105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4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0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68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92134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1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8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4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0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3938">
                                                  <w:marLeft w:val="0"/>
                                                  <w:marRight w:val="230"/>
                                                  <w:marTop w:val="13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34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3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466339">
                                          <w:marLeft w:val="0"/>
                                          <w:marRight w:val="0"/>
                                          <w:marTop w:val="18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37664">
                      <w:marLeft w:val="0"/>
                      <w:marRight w:val="0"/>
                      <w:marTop w:val="0"/>
                      <w:marBottom w:val="8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5330">
                      <w:marLeft w:val="357"/>
                      <w:marRight w:val="3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432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4708">
                      <w:marLeft w:val="357"/>
                      <w:marRight w:val="3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926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13640">
                      <w:marLeft w:val="357"/>
                      <w:marRight w:val="3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5272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mikl mikl</cp:lastModifiedBy>
  <cp:revision>3</cp:revision>
  <dcterms:created xsi:type="dcterms:W3CDTF">2019-12-08T18:53:00Z</dcterms:created>
  <dcterms:modified xsi:type="dcterms:W3CDTF">2019-12-08T20:15:00Z</dcterms:modified>
</cp:coreProperties>
</file>