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6A21" w:rsidRPr="00EF4DC6" w:rsidRDefault="001B1346" w:rsidP="00C4314B">
      <w:pPr>
        <w:spacing w:after="0"/>
      </w:pPr>
      <w:bookmarkStart w:id="0" w:name="_GoBack"/>
      <w:bookmarkEnd w:id="0"/>
      <w:r>
        <w:rPr>
          <w:noProof/>
          <w:lang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81" type="#_x0000_t202" style="position:absolute;margin-left:-47.7pt;margin-top:117.45pt;width:180pt;height:254.25pt;z-index:251710464">
            <v:textbox style="mso-next-textbox:#_x0000_s1081">
              <w:txbxContent>
                <w:p w:rsidR="00724F34" w:rsidRPr="0078417B" w:rsidRDefault="00724F34" w:rsidP="00724F34">
                  <w:pPr>
                    <w:rPr>
                      <w:sz w:val="16"/>
                    </w:rPr>
                  </w:pP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95" type="#_x0000_t202" style="position:absolute;margin-left:543.3pt;margin-top:401.7pt;width:180pt;height:73.5pt;z-index:251724800">
            <v:textbox>
              <w:txbxContent>
                <w:p w:rsidR="00724F34" w:rsidRPr="0078417B" w:rsidRDefault="00724F34" w:rsidP="00724F34">
                  <w:pPr>
                    <w:rPr>
                      <w:sz w:val="16"/>
                    </w:rPr>
                  </w:pP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94" type="#_x0000_t202" style="position:absolute;margin-left:343.8pt;margin-top:405.45pt;width:180pt;height:73.5pt;z-index:251723776">
            <v:textbox>
              <w:txbxContent>
                <w:p w:rsidR="00724F34" w:rsidRPr="0078417B" w:rsidRDefault="00724F34" w:rsidP="00724F34">
                  <w:pPr>
                    <w:rPr>
                      <w:sz w:val="16"/>
                    </w:rPr>
                  </w:pP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93" type="#_x0000_t202" style="position:absolute;margin-left:144.3pt;margin-top:405.45pt;width:180pt;height:73.5pt;z-index:251722752">
            <v:textbox>
              <w:txbxContent>
                <w:p w:rsidR="00724F34" w:rsidRPr="0078417B" w:rsidRDefault="00724F34" w:rsidP="00724F34">
                  <w:pPr>
                    <w:rPr>
                      <w:sz w:val="16"/>
                    </w:rPr>
                  </w:pP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92" type="#_x0000_t202" style="position:absolute;margin-left:-47.7pt;margin-top:405.45pt;width:180pt;height:73.5pt;z-index:251721728">
            <v:textbox>
              <w:txbxContent>
                <w:p w:rsidR="00724F34" w:rsidRPr="0078417B" w:rsidRDefault="00724F34" w:rsidP="00724F34">
                  <w:pPr>
                    <w:rPr>
                      <w:sz w:val="16"/>
                    </w:rPr>
                  </w:pP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91" type="#_x0000_t202" style="position:absolute;margin-left:543.3pt;margin-top:305.7pt;width:180pt;height:73.5pt;z-index:251720704">
            <v:textbox>
              <w:txbxContent>
                <w:p w:rsidR="00724F34" w:rsidRPr="0078417B" w:rsidRDefault="00724F34" w:rsidP="00724F34">
                  <w:pPr>
                    <w:rPr>
                      <w:sz w:val="16"/>
                    </w:rPr>
                  </w:pP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90" type="#_x0000_t202" style="position:absolute;margin-left:343.8pt;margin-top:305.7pt;width:180pt;height:73.5pt;z-index:251719680">
            <v:textbox>
              <w:txbxContent>
                <w:p w:rsidR="00724F34" w:rsidRPr="0078417B" w:rsidRDefault="00724F34" w:rsidP="00724F34">
                  <w:pPr>
                    <w:rPr>
                      <w:sz w:val="16"/>
                    </w:rPr>
                  </w:pP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89" type="#_x0000_t202" style="position:absolute;margin-left:144.3pt;margin-top:305.7pt;width:180pt;height:73.5pt;z-index:251718656">
            <v:textbox>
              <w:txbxContent>
                <w:p w:rsidR="00724F34" w:rsidRPr="0078417B" w:rsidRDefault="00724F34" w:rsidP="00724F34">
                  <w:pPr>
                    <w:rPr>
                      <w:sz w:val="16"/>
                    </w:rPr>
                  </w:pP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88" type="#_x0000_t202" style="position:absolute;margin-left:-47.7pt;margin-top:305.7pt;width:180pt;height:73.5pt;z-index:251717632">
            <v:textbox>
              <w:txbxContent>
                <w:p w:rsidR="00724F34" w:rsidRPr="0078417B" w:rsidRDefault="00724F34" w:rsidP="00724F34">
                  <w:pPr>
                    <w:rPr>
                      <w:sz w:val="16"/>
                    </w:rPr>
                  </w:pP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87" type="#_x0000_t202" style="position:absolute;margin-left:543.3pt;margin-top:208.95pt;width:180pt;height:73.5pt;z-index:251716608">
            <v:textbox>
              <w:txbxContent>
                <w:p w:rsidR="00724F34" w:rsidRPr="0078417B" w:rsidRDefault="00724F34" w:rsidP="00724F34">
                  <w:pPr>
                    <w:rPr>
                      <w:sz w:val="16"/>
                    </w:rPr>
                  </w:pP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86" type="#_x0000_t202" style="position:absolute;margin-left:343.8pt;margin-top:208.95pt;width:180pt;height:73.5pt;z-index:251715584">
            <v:textbox>
              <w:txbxContent>
                <w:p w:rsidR="00724F34" w:rsidRPr="0078417B" w:rsidRDefault="00724F34" w:rsidP="00724F34">
                  <w:pPr>
                    <w:rPr>
                      <w:sz w:val="16"/>
                    </w:rPr>
                  </w:pP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85" type="#_x0000_t202" style="position:absolute;margin-left:144.3pt;margin-top:208.95pt;width:180pt;height:73.5pt;z-index:251714560">
            <v:textbox>
              <w:txbxContent>
                <w:p w:rsidR="00724F34" w:rsidRPr="0078417B" w:rsidRDefault="00724F34" w:rsidP="00724F34">
                  <w:pPr>
                    <w:rPr>
                      <w:sz w:val="16"/>
                    </w:rPr>
                  </w:pP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84" type="#_x0000_t202" style="position:absolute;margin-left:-47.7pt;margin-top:208.95pt;width:180pt;height:73.5pt;z-index:251713536">
            <v:textbox>
              <w:txbxContent>
                <w:p w:rsidR="00724F34" w:rsidRPr="0078417B" w:rsidRDefault="00724F34" w:rsidP="00724F34">
                  <w:pPr>
                    <w:rPr>
                      <w:sz w:val="16"/>
                    </w:rPr>
                  </w:pP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83" type="#_x0000_t202" style="position:absolute;margin-left:343.8pt;margin-top:117.45pt;width:180pt;height:73.5pt;z-index:251712512">
            <v:textbox>
              <w:txbxContent>
                <w:p w:rsidR="00724F34" w:rsidRPr="0078417B" w:rsidRDefault="00724F34" w:rsidP="00724F34">
                  <w:pPr>
                    <w:rPr>
                      <w:sz w:val="16"/>
                    </w:rPr>
                  </w:pP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82" type="#_x0000_t202" style="position:absolute;margin-left:144.3pt;margin-top:117.45pt;width:180pt;height:73.5pt;z-index:251711488">
            <v:textbox>
              <w:txbxContent>
                <w:p w:rsidR="00724F34" w:rsidRPr="0078417B" w:rsidRDefault="00724F34" w:rsidP="00724F34">
                  <w:pPr>
                    <w:rPr>
                      <w:sz w:val="16"/>
                    </w:rPr>
                  </w:pP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78" type="#_x0000_t202" style="position:absolute;margin-left:-47.7pt;margin-top:19.2pt;width:180pt;height:73.5pt;z-index:251708416">
            <v:textbox>
              <w:txbxContent>
                <w:p w:rsidR="00D5207D" w:rsidRPr="0078417B" w:rsidRDefault="00D5207D" w:rsidP="00D5207D">
                  <w:pPr>
                    <w:rPr>
                      <w:sz w:val="16"/>
                    </w:rPr>
                  </w:pP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79" type="#_x0000_t202" style="position:absolute;margin-left:543.3pt;margin-top:117.45pt;width:180pt;height:73.5pt;z-index:251709440">
            <v:textbox style="mso-next-textbox:#_x0000_s1079">
              <w:txbxContent>
                <w:p w:rsidR="005D59E2" w:rsidRPr="0078417B" w:rsidRDefault="005D59E2" w:rsidP="005D59E2">
                  <w:pPr>
                    <w:rPr>
                      <w:sz w:val="16"/>
                    </w:rPr>
                  </w:pP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74" type="#_x0000_t202" style="position:absolute;margin-left:543.3pt;margin-top:19.2pt;width:180pt;height:73.5pt;z-index:251705344">
            <v:textbox style="mso-next-textbox:#_x0000_s1074">
              <w:txbxContent>
                <w:p w:rsidR="00D479DF" w:rsidRPr="0078417B" w:rsidRDefault="00D479DF" w:rsidP="00EF4DC6">
                  <w:pPr>
                    <w:rPr>
                      <w:sz w:val="16"/>
                    </w:rPr>
                  </w:pP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76" type="#_x0000_t202" style="position:absolute;margin-left:343.8pt;margin-top:19.2pt;width:180pt;height:73.5pt;z-index:251707392">
            <v:textbox style="mso-next-textbox:#_x0000_s1076">
              <w:txbxContent>
                <w:p w:rsidR="00EF4DC6" w:rsidRPr="0078417B" w:rsidRDefault="00EF4DC6" w:rsidP="00EF4DC6">
                  <w:pPr>
                    <w:rPr>
                      <w:sz w:val="16"/>
                    </w:rPr>
                  </w:pP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75" type="#_x0000_t202" style="position:absolute;margin-left:144.3pt;margin-top:19.2pt;width:180pt;height:73.5pt;z-index:251706368">
            <v:textbox style="mso-next-textbox:#_x0000_s1075">
              <w:txbxContent>
                <w:p w:rsidR="00EF4DC6" w:rsidRPr="0078417B" w:rsidRDefault="00EF4DC6" w:rsidP="00EF4DC6">
                  <w:pPr>
                    <w:rPr>
                      <w:sz w:val="16"/>
                    </w:rPr>
                  </w:pP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70" type="#_x0000_t202" style="position:absolute;margin-left:543.3pt;margin-top:-73.8pt;width:180pt;height:73.5pt;z-index:251702272">
            <v:textbox style="mso-next-textbox:#_x0000_s1070">
              <w:txbxContent>
                <w:p w:rsidR="00496A21" w:rsidRPr="0078417B" w:rsidRDefault="00496A21" w:rsidP="00496A21">
                  <w:pPr>
                    <w:rPr>
                      <w:sz w:val="16"/>
                    </w:rPr>
                  </w:pP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71" type="#_x0000_t202" style="position:absolute;margin-left:343.8pt;margin-top:-73.8pt;width:180pt;height:73.5pt;z-index:251703296">
            <v:textbox style="mso-next-textbox:#_x0000_s1071">
              <w:txbxContent>
                <w:p w:rsidR="00496A21" w:rsidRPr="0078417B" w:rsidRDefault="00496A21" w:rsidP="00496A21">
                  <w:pPr>
                    <w:rPr>
                      <w:sz w:val="16"/>
                    </w:rPr>
                  </w:pP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72" type="#_x0000_t202" style="position:absolute;margin-left:144.3pt;margin-top:-73.8pt;width:180pt;height:73.5pt;z-index:251704320">
            <v:textbox style="mso-next-textbox:#_x0000_s1072">
              <w:txbxContent>
                <w:p w:rsidR="00C4314B" w:rsidRPr="0078417B" w:rsidRDefault="00C4314B" w:rsidP="00496A21">
                  <w:pPr>
                    <w:rPr>
                      <w:sz w:val="16"/>
                    </w:rPr>
                  </w:pP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69" type="#_x0000_t202" style="position:absolute;margin-left:-47.7pt;margin-top:-73.8pt;width:180pt;height:73.5pt;z-index:251701248">
            <v:textbox>
              <w:txbxContent>
                <w:p w:rsidR="00C4314B" w:rsidRPr="0078417B" w:rsidRDefault="00D50BD3" w:rsidP="00C4314B">
                  <w:pPr>
                    <w:spacing w:after="0" w:line="240" w:lineRule="auto"/>
                    <w:rPr>
                      <w:sz w:val="16"/>
                    </w:rPr>
                  </w:pPr>
                  <w:r>
                    <w:rPr>
                      <w:sz w:val="16"/>
                    </w:rPr>
                    <w:t xml:space="preserve">Территориальные потери </w:t>
                  </w:r>
                  <w:proofErr w:type="spellStart"/>
                  <w:r>
                    <w:rPr>
                      <w:sz w:val="16"/>
                    </w:rPr>
                    <w:t>сиама</w:t>
                  </w:r>
                  <w:proofErr w:type="spellEnd"/>
                  <w:r>
                    <w:rPr>
                      <w:sz w:val="16"/>
                    </w:rPr>
                    <w:br/>
                  </w:r>
                  <w:r w:rsidRPr="00D50BD3">
                    <w:rPr>
                      <w:sz w:val="16"/>
                    </w:rPr>
                    <w:t>https://ru.wikipedia.org/wiki/Сиам#/media/Файл:Map_of_Siam_(territorial_cessions).svg</w:t>
                  </w:r>
                </w:p>
              </w:txbxContent>
            </v:textbox>
          </v:shape>
        </w:pict>
      </w:r>
      <w:r w:rsidR="00496A21">
        <w:br w:type="page"/>
      </w:r>
    </w:p>
    <w:sectPr w:rsidR="00496A21" w:rsidRPr="00EF4DC6" w:rsidSect="002E6CCE">
      <w:pgSz w:w="16838" w:h="11906" w:orient="landscape"/>
      <w:pgMar w:top="170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2E6CCE"/>
    <w:rsid w:val="000509B0"/>
    <w:rsid w:val="00081E15"/>
    <w:rsid w:val="000A684A"/>
    <w:rsid w:val="000C5AD0"/>
    <w:rsid w:val="000D70D4"/>
    <w:rsid w:val="00136E1E"/>
    <w:rsid w:val="00146EB8"/>
    <w:rsid w:val="001A2977"/>
    <w:rsid w:val="001B1346"/>
    <w:rsid w:val="002058BE"/>
    <w:rsid w:val="0029685F"/>
    <w:rsid w:val="00297646"/>
    <w:rsid w:val="002E6CCE"/>
    <w:rsid w:val="002F0847"/>
    <w:rsid w:val="00396BE5"/>
    <w:rsid w:val="003B4031"/>
    <w:rsid w:val="00496A21"/>
    <w:rsid w:val="005406F0"/>
    <w:rsid w:val="005540B9"/>
    <w:rsid w:val="00577B69"/>
    <w:rsid w:val="005D59E2"/>
    <w:rsid w:val="005D6EA1"/>
    <w:rsid w:val="00640144"/>
    <w:rsid w:val="0067607A"/>
    <w:rsid w:val="00680C32"/>
    <w:rsid w:val="00724F34"/>
    <w:rsid w:val="00750805"/>
    <w:rsid w:val="00765A14"/>
    <w:rsid w:val="00775842"/>
    <w:rsid w:val="0078417B"/>
    <w:rsid w:val="00816858"/>
    <w:rsid w:val="00893966"/>
    <w:rsid w:val="008D0952"/>
    <w:rsid w:val="009B2E3B"/>
    <w:rsid w:val="00B30472"/>
    <w:rsid w:val="00BD7832"/>
    <w:rsid w:val="00BE06D4"/>
    <w:rsid w:val="00C4314B"/>
    <w:rsid w:val="00C54C28"/>
    <w:rsid w:val="00C94956"/>
    <w:rsid w:val="00CF2141"/>
    <w:rsid w:val="00D479DF"/>
    <w:rsid w:val="00D50BD3"/>
    <w:rsid w:val="00D5207D"/>
    <w:rsid w:val="00DC2580"/>
    <w:rsid w:val="00DC40A8"/>
    <w:rsid w:val="00E31C18"/>
    <w:rsid w:val="00E34CD7"/>
    <w:rsid w:val="00E8349C"/>
    <w:rsid w:val="00EF4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5A1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A684A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496A21"/>
    <w:rPr>
      <w:color w:val="800080" w:themeColor="followed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EF4D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F4DC6"/>
    <w:rPr>
      <w:rFonts w:ascii="Tahoma" w:hAnsi="Tahoma" w:cs="Tahoma"/>
      <w:sz w:val="16"/>
      <w:szCs w:val="16"/>
    </w:rPr>
  </w:style>
  <w:style w:type="paragraph" w:styleId="a7">
    <w:name w:val="Normal (Web)"/>
    <w:basedOn w:val="a"/>
    <w:uiPriority w:val="99"/>
    <w:semiHidden/>
    <w:unhideWhenUsed/>
    <w:rsid w:val="00C431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724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3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6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9D175A2-CC3C-44D4-B454-49B1D28C20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1509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it</cp:lastModifiedBy>
  <cp:revision>19</cp:revision>
  <dcterms:created xsi:type="dcterms:W3CDTF">2018-03-05T07:31:00Z</dcterms:created>
  <dcterms:modified xsi:type="dcterms:W3CDTF">2020-04-24T03:26:00Z</dcterms:modified>
</cp:coreProperties>
</file>