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CC5C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3CDB73E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Проснулся Итан посреди ночи, от чёткого ощущения что ему срочно нужно что-то сделать.</w:t>
      </w:r>
    </w:p>
    <w:p w14:paraId="65FBACD9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Долго прислушиваться к себе не пришлось, поскольку тревожные сигналы шли из домена, поэтому парень тут же провалился туда.</w:t>
      </w:r>
    </w:p>
    <w:p w14:paraId="0322ED2F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Стоило ему там оказаться, как в глаза сразу бросались ростки уже знакомых из прошло жизни деревьев с фиолетовыми прожилками. Гораздо интересней выглядела высокая скала с широким подножием, на вершине которой виднелись острые шипы, издали напоминающих зубцы короны.</w:t>
      </w:r>
    </w:p>
    <w:p w14:paraId="6DF1CA36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Служивший источником света горн, тревожно сиял, испуская излишки энергии вокруг себя.</w:t>
      </w:r>
    </w:p>
    <w:p w14:paraId="6FE764EA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Первым делом маг перехватил оковы и потянул на себя, освобождая яйца от огненного плена. Расположив их на земле, Итан принялся внимательно их изучать. Крупное яйцо уже пошло трещинами, и первый фамильяр должен был вот-вот появиться на свет, тогда как кокон оставался нетронутым.</w:t>
      </w:r>
    </w:p>
    <w:p w14:paraId="1B175A20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Тресь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 - по центру яйца прошла длинная трещина, от которой разошлась целая сеть, вскоре пролом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ле</w:t>
      </w: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нная вылезшей из неё ромбовидной головой, с большими ушами, имеющими заостренные кончики ушей. По центру располагались глубоко посаженные красные бусины глаз. Ноздри между ними делали обладателя головы несколько похожим на летучую мышь, а вот золотая чешуя скорей наоборот, отдаляло беса от этого образа.</w:t>
      </w:r>
    </w:p>
    <w:p w14:paraId="69E92D80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Почему же Итан узнал в его новом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фамильяре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беса? Всё просто. Вслед за головой показались коротенькие лапки с острыми когтями, которыми тут зацепился за скорлупу и вытянул своё несуразное тельце наружу, освобождая кожистые крылья, пухлое тельце и длинный хвост.</w:t>
      </w:r>
    </w:p>
    <w:p w14:paraId="31838A53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Конечно, новорожденный заметно отличался от привычных бесов, но не настолько чтобы его можно было отнести к другой разновидности.</w:t>
      </w:r>
    </w:p>
    <w:p w14:paraId="1E5E718A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Мысленный посыл демонолога, заставил показаться тонкую полупрозрачную цепь, идущую откуда-то из района, груда беса.</w:t>
      </w:r>
    </w:p>
    <w:p w14:paraId="28367760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"Привязка первого фамильяра прошла успешно." - облегченно выдохнул Итан, наблюдая как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демонненок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 начинает осваиваться. Попрыгав на месте, бес состроил паскудное выражение лица, и резко рванул в воздух, натянув цепь. Однако, демонолог без проблем её увеличил, и что-то расстроено провыв, бес улетел в сторону каменного насеста.</w:t>
      </w:r>
    </w:p>
    <w:p w14:paraId="4C8E7936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Домен не менялся без причины, а значит эта скала появилась в его мире как раз для нового фамильяра.</w:t>
      </w:r>
    </w:p>
    <w:p w14:paraId="10CCF692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"Пусть летает, осваивается, а я пока дождусь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." - Итан совершенно не беспокоился насчёт второго фамильяра, поскольку ощущал под слоем паутины ровное биение жизни.</w:t>
      </w:r>
    </w:p>
    <w:p w14:paraId="221BEC5F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Его старая спутница не заставила долго себя ждать, прокопав кокон изнутри. Первыми показали передние лапки паучихи, а затем наружу высунулась глазастая голова. Тревожно осмотревшись, она подтянулась всем телом, буквально выстрелив собой из кокона и рванув в лес, который представлял собой скорее кустарник.</w:t>
      </w:r>
    </w:p>
    <w:p w14:paraId="2447CE3B" w14:textId="77777777" w:rsidR="00D37ECA" w:rsidRPr="008F2CFF" w:rsidRDefault="00D37ECA" w:rsidP="00D37EC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Такой поступок вызвал у чернокнижника чувство ностальгии. В прошлой жизни первая их встреча прошла точно так же.</w:t>
      </w:r>
    </w:p>
    <w:p w14:paraId="71BF7F7A" w14:textId="77777777" w:rsidR="00D37ECA" w:rsidRPr="008F2CFF" w:rsidRDefault="00D37ECA" w:rsidP="00D37ECA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 xml:space="preserve">Убедившись в наличии связи со вторым </w:t>
      </w:r>
      <w:proofErr w:type="spellStart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F2CFF">
        <w:rPr>
          <w:rFonts w:ascii="Times New Roman" w:eastAsia="Times New Roman" w:hAnsi="Times New Roman" w:cs="Times New Roman"/>
          <w:color w:val="000000"/>
          <w:lang w:eastAsia="ru-RU"/>
        </w:rPr>
        <w:t>, демонолог покинул внутренний мир. В отличии от обитателей иных планов ему требуется сон.</w:t>
      </w:r>
    </w:p>
    <w:p w14:paraId="5A8A678D" w14:textId="77777777" w:rsidR="00D37ECA" w:rsidRPr="008F2CFF" w:rsidRDefault="00D37ECA" w:rsidP="00D37ECA">
      <w:pPr>
        <w:rPr>
          <w:rFonts w:ascii="Times New Roman" w:hAnsi="Times New Roman" w:cs="Times New Roman"/>
        </w:rPr>
      </w:pPr>
    </w:p>
    <w:p w14:paraId="27E83FAE" w14:textId="77777777" w:rsidR="009D00FC" w:rsidRPr="00D37ECA" w:rsidRDefault="009D00FC" w:rsidP="00D37ECA">
      <w:bookmarkStart w:id="0" w:name="_GoBack"/>
      <w:bookmarkEnd w:id="0"/>
    </w:p>
    <w:sectPr w:rsidR="009D00FC" w:rsidRPr="00D37ECA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37ECA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B719-581E-4C58-B18D-67B7CEFF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1</Pages>
  <Words>436</Words>
  <Characters>2472</Characters>
  <Application>Microsoft Office Word</Application>
  <DocSecurity>0</DocSecurity>
  <Lines>36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124</cp:revision>
  <dcterms:created xsi:type="dcterms:W3CDTF">2021-12-27T06:53:00Z</dcterms:created>
  <dcterms:modified xsi:type="dcterms:W3CDTF">2024-03-01T06:49:00Z</dcterms:modified>
</cp:coreProperties>
</file>