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600" w:rsidRDefault="001177D2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0" type="#_x0000_t202" style="position:absolute;margin-left:292.45pt;margin-top:454.25pt;width:2in;height:46.9pt;z-index:251732992">
            <v:textbox>
              <w:txbxContent>
                <w:p w:rsidR="001177D2" w:rsidRPr="001177D2" w:rsidRDefault="001177D2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«</w:t>
                  </w:r>
                  <w:r w:rsidRPr="001177D2">
                    <w:rPr>
                      <w:sz w:val="16"/>
                    </w:rPr>
                    <w:t>Копенгагенский университет</w:t>
                  </w:r>
                  <w:r>
                    <w:rPr>
                      <w:sz w:val="16"/>
                    </w:rPr>
                    <w:t xml:space="preserve">» </w:t>
                  </w:r>
                  <w:hyperlink r:id="rId5" w:history="1">
                    <w:r w:rsidRPr="00E5195B">
                      <w:rPr>
                        <w:rStyle w:val="a3"/>
                        <w:sz w:val="16"/>
                      </w:rPr>
                      <w:t>https://ru.wikipedia.org/wiki/Копенгагенский_университет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9" type="#_x0000_t32" style="position:absolute;margin-left:361.7pt;margin-top:437.3pt;width:0;height:16.95pt;z-index:25173196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98" type="#_x0000_t32" style="position:absolute;margin-left:358.3pt;margin-top:385.65pt;width:0;height:10.9pt;z-index:25173094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1" type="#_x0000_t202" style="position:absolute;margin-left:116.55pt;margin-top:454.25pt;width:154.15pt;height:26.5pt;z-index:251683840">
            <v:textbox>
              <w:txbxContent>
                <w:p w:rsidR="00FE2634" w:rsidRPr="00FE2634" w:rsidRDefault="00FE2634">
                  <w:pPr>
                    <w:rPr>
                      <w:sz w:val="16"/>
                      <w:lang w:val="en-US"/>
                    </w:rPr>
                  </w:pPr>
                  <w:r w:rsidRPr="00FE2634">
                    <w:rPr>
                      <w:sz w:val="16"/>
                      <w:lang w:val="en-US"/>
                    </w:rPr>
                    <w:t>«</w:t>
                  </w:r>
                  <w:proofErr w:type="spellStart"/>
                  <w:r w:rsidRPr="00FE2634">
                    <w:rPr>
                      <w:sz w:val="16"/>
                      <w:lang w:val="en-US"/>
                    </w:rPr>
                    <w:t>Terma</w:t>
                  </w:r>
                  <w:proofErr w:type="spellEnd"/>
                  <w:r w:rsidRPr="00FE2634">
                    <w:rPr>
                      <w:sz w:val="16"/>
                      <w:lang w:val="en-US"/>
                    </w:rPr>
                    <w:t xml:space="preserve"> A/S» </w:t>
                  </w:r>
                  <w:hyperlink r:id="rId6" w:history="1">
                    <w:r w:rsidRPr="00FE2634">
                      <w:rPr>
                        <w:rStyle w:val="a3"/>
                        <w:sz w:val="16"/>
                        <w:lang w:val="en-US"/>
                      </w:rPr>
                      <w:t>https://en.wikipedia.org/wiki/Terma_A/S</w:t>
                    </w:r>
                  </w:hyperlink>
                  <w:r w:rsidRPr="00FE2634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97" type="#_x0000_t202" style="position:absolute;margin-left:287pt;margin-top:396.55pt;width:141.95pt;height:40.75pt;z-index:251729920">
            <v:textbox>
              <w:txbxContent>
                <w:p w:rsidR="001177D2" w:rsidRPr="001177D2" w:rsidRDefault="001177D2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«</w:t>
                  </w:r>
                  <w:proofErr w:type="spellStart"/>
                  <w:r w:rsidRPr="001177D2">
                    <w:rPr>
                      <w:sz w:val="16"/>
                    </w:rPr>
                    <w:t>Орхусский</w:t>
                  </w:r>
                  <w:proofErr w:type="spellEnd"/>
                  <w:r w:rsidRPr="001177D2">
                    <w:rPr>
                      <w:sz w:val="16"/>
                    </w:rPr>
                    <w:t xml:space="preserve"> университет</w:t>
                  </w:r>
                  <w:r>
                    <w:rPr>
                      <w:sz w:val="16"/>
                    </w:rPr>
                    <w:t xml:space="preserve">» </w:t>
                  </w:r>
                  <w:hyperlink r:id="rId7" w:history="1">
                    <w:r w:rsidRPr="00E5195B">
                      <w:rPr>
                        <w:rStyle w:val="a3"/>
                        <w:sz w:val="16"/>
                      </w:rPr>
                      <w:t>https://ru.wikipedia.org/wiki/Орхусский_университет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476777">
        <w:rPr>
          <w:noProof/>
          <w:lang w:eastAsia="ru-RU"/>
        </w:rPr>
        <w:pict>
          <v:shape id="_x0000_s1096" type="#_x0000_t202" style="position:absolute;margin-left:287pt;margin-top:347.6pt;width:135.2pt;height:38.05pt;z-index:251728896">
            <v:textbox>
              <w:txbxContent>
                <w:p w:rsidR="00476777" w:rsidRPr="00476777" w:rsidRDefault="00476777">
                  <w:pPr>
                    <w:rPr>
                      <w:sz w:val="16"/>
                    </w:rPr>
                  </w:pPr>
                  <w:r w:rsidRPr="00476777">
                    <w:rPr>
                      <w:sz w:val="16"/>
                    </w:rPr>
                    <w:t>Датский технический университет</w:t>
                  </w:r>
                  <w:r>
                    <w:rPr>
                      <w:sz w:val="16"/>
                    </w:rPr>
                    <w:t xml:space="preserve"> </w:t>
                  </w:r>
                  <w:hyperlink r:id="rId8" w:history="1">
                    <w:r w:rsidRPr="00E5195B">
                      <w:rPr>
                        <w:rStyle w:val="a3"/>
                        <w:sz w:val="16"/>
                      </w:rPr>
                      <w:t>https://ru.wikipedia.org/wiki/Датский_технический_университет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476777">
        <w:rPr>
          <w:noProof/>
          <w:lang w:eastAsia="ru-RU"/>
        </w:rPr>
        <w:pict>
          <v:shape id="_x0000_s1095" type="#_x0000_t202" style="position:absolute;margin-left:477.85pt;margin-top:252.55pt;width:157.65pt;height:26.5pt;z-index:251727872">
            <v:textbox>
              <w:txbxContent>
                <w:p w:rsidR="00476777" w:rsidRPr="00476777" w:rsidRDefault="00476777" w:rsidP="00476777">
                  <w:pPr>
                    <w:rPr>
                      <w:sz w:val="18"/>
                    </w:rPr>
                  </w:pPr>
                  <w:r w:rsidRPr="00476777">
                    <w:rPr>
                      <w:sz w:val="18"/>
                    </w:rPr>
                    <w:t xml:space="preserve">Железные дороги </w:t>
                  </w:r>
                  <w:r>
                    <w:rPr>
                      <w:sz w:val="18"/>
                    </w:rPr>
                    <w:t>Зелан</w:t>
                  </w:r>
                  <w:r w:rsidRPr="00476777">
                    <w:rPr>
                      <w:sz w:val="18"/>
                    </w:rPr>
                    <w:t>дии</w:t>
                  </w:r>
                </w:p>
                <w:p w:rsidR="00476777" w:rsidRDefault="00476777"/>
              </w:txbxContent>
            </v:textbox>
          </v:shape>
        </w:pict>
      </w:r>
      <w:r w:rsidR="00476777">
        <w:rPr>
          <w:noProof/>
          <w:lang w:eastAsia="ru-RU"/>
        </w:rPr>
        <w:pict>
          <v:shape id="_x0000_s1094" type="#_x0000_t32" style="position:absolute;margin-left:551.9pt;margin-top:238.95pt;width:0;height:13.6pt;z-index:251726848" o:connectortype="straight">
            <v:stroke endarrow="block"/>
          </v:shape>
        </w:pict>
      </w:r>
      <w:r w:rsidR="00476777">
        <w:rPr>
          <w:noProof/>
          <w:lang w:eastAsia="ru-RU"/>
        </w:rPr>
        <w:pict>
          <v:shape id="_x0000_s1093" type="#_x0000_t202" style="position:absolute;margin-left:477.85pt;margin-top:219.95pt;width:146.75pt;height:21.05pt;z-index:251725824">
            <v:textbox>
              <w:txbxContent>
                <w:p w:rsidR="00476777" w:rsidRPr="00476777" w:rsidRDefault="00476777">
                  <w:pPr>
                    <w:rPr>
                      <w:sz w:val="18"/>
                    </w:rPr>
                  </w:pPr>
                  <w:r w:rsidRPr="00476777">
                    <w:rPr>
                      <w:sz w:val="18"/>
                    </w:rPr>
                    <w:t>Железные дороги Ютландии</w:t>
                  </w:r>
                </w:p>
              </w:txbxContent>
            </v:textbox>
          </v:shape>
        </w:pict>
      </w:r>
      <w:r w:rsidR="00476777">
        <w:rPr>
          <w:noProof/>
          <w:lang w:eastAsia="ru-RU"/>
        </w:rPr>
        <w:pict>
          <v:shape id="_x0000_s1092" type="#_x0000_t32" style="position:absolute;margin-left:531.55pt;margin-top:205.65pt;width:0;height:14.3pt;z-index:251724800" o:connectortype="straight">
            <v:stroke endarrow="block"/>
          </v:shape>
        </w:pict>
      </w:r>
      <w:r w:rsidR="00476777">
        <w:rPr>
          <w:noProof/>
          <w:lang w:eastAsia="ru-RU"/>
        </w:rPr>
        <w:pict>
          <v:shape id="_x0000_s1066" type="#_x0000_t202" style="position:absolute;margin-left:436.45pt;margin-top:173.05pt;width:199.05pt;height:32.6pt;z-index:251699200">
            <v:textbox>
              <w:txbxContent>
                <w:p w:rsidR="00FE2634" w:rsidRDefault="00FE2634">
                  <w:r w:rsidRPr="00FE2634">
                    <w:rPr>
                      <w:sz w:val="16"/>
                    </w:rPr>
                    <w:t xml:space="preserve">«Датские государственные железные дороги» </w:t>
                  </w:r>
                  <w:hyperlink r:id="rId9" w:history="1">
                    <w:r w:rsidRPr="00FE2634">
                      <w:rPr>
                        <w:rStyle w:val="a3"/>
                        <w:sz w:val="16"/>
                      </w:rPr>
                      <w:t>https://en.wikipedia.org/wiki/DSB_(railway_company)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 w:rsidR="00476777">
        <w:rPr>
          <w:noProof/>
          <w:lang w:eastAsia="ru-RU"/>
        </w:rPr>
        <w:pict>
          <v:shape id="_x0000_s1091" type="#_x0000_t202" style="position:absolute;margin-left:464.95pt;margin-top:82.7pt;width:307pt;height:19.05pt;z-index:251723776">
            <v:textbox>
              <w:txbxContent>
                <w:p w:rsidR="00476777" w:rsidRPr="00476777" w:rsidRDefault="00476777" w:rsidP="00476777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Привязать курс кроны к немецкой марке </w:t>
                  </w:r>
                  <w:hyperlink r:id="rId10" w:history="1">
                    <w:r w:rsidRPr="00476777">
                      <w:rPr>
                        <w:rStyle w:val="a3"/>
                        <w:sz w:val="16"/>
                      </w:rPr>
                      <w:t>https://en.wikipedia.org/wiki/Danish_krone</w:t>
                    </w:r>
                  </w:hyperlink>
                  <w:r w:rsidRPr="00476777">
                    <w:rPr>
                      <w:sz w:val="16"/>
                    </w:rPr>
                    <w:t xml:space="preserve"> </w:t>
                  </w:r>
                </w:p>
                <w:p w:rsidR="00476777" w:rsidRPr="00476777" w:rsidRDefault="00476777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476777">
        <w:rPr>
          <w:noProof/>
          <w:lang w:eastAsia="ru-RU"/>
        </w:rPr>
        <w:pict>
          <v:shape id="_x0000_s1090" type="#_x0000_t32" style="position:absolute;margin-left:545.8pt;margin-top:70.5pt;width:0;height:12.2pt;z-index:251722752" o:connectortype="straight">
            <v:stroke endarrow="block"/>
          </v:shape>
        </w:pict>
      </w:r>
      <w:r w:rsidR="00476777">
        <w:rPr>
          <w:noProof/>
          <w:lang w:eastAsia="ru-RU"/>
        </w:rPr>
        <w:pict>
          <v:shape id="_x0000_s1089" type="#_x0000_t202" style="position:absolute;margin-left:491.5pt;margin-top:44.7pt;width:114.75pt;height:25.8pt;z-index:251721728">
            <v:textbox>
              <w:txbxContent>
                <w:p w:rsidR="00476777" w:rsidRPr="00476777" w:rsidRDefault="00476777">
                  <w:pPr>
                    <w:rPr>
                      <w:sz w:val="16"/>
                    </w:rPr>
                  </w:pPr>
                  <w:r w:rsidRPr="00476777">
                    <w:rPr>
                      <w:sz w:val="16"/>
                    </w:rPr>
                    <w:t xml:space="preserve">Марионетка Германии </w:t>
                  </w:r>
                </w:p>
              </w:txbxContent>
            </v:textbox>
          </v:shape>
        </w:pict>
      </w:r>
      <w:r w:rsidR="00476777">
        <w:rPr>
          <w:noProof/>
          <w:lang w:eastAsia="ru-RU"/>
        </w:rPr>
        <w:pict>
          <v:shape id="_x0000_s1088" type="#_x0000_t32" style="position:absolute;margin-left:477.85pt;margin-top:44.7pt;width:13.65pt;height:13.55pt;flip:x y;z-index:251720704" o:connectortype="straight"/>
        </w:pict>
      </w:r>
      <w:r w:rsidR="00476777">
        <w:rPr>
          <w:noProof/>
          <w:lang w:eastAsia="ru-RU"/>
        </w:rPr>
        <w:pict>
          <v:shape id="_x0000_s1087" type="#_x0000_t32" style="position:absolute;margin-left:477.85pt;margin-top:58.25pt;width:13.65pt;height:12.25pt;flip:y;z-index:251719680" o:connectortype="straight"/>
        </w:pict>
      </w:r>
      <w:r w:rsidR="00476777">
        <w:rPr>
          <w:noProof/>
          <w:lang w:eastAsia="ru-RU"/>
        </w:rPr>
        <w:pict>
          <v:shape id="_x0000_s1086" type="#_x0000_t32" style="position:absolute;margin-left:457.5pt;margin-top:44.7pt;width:20.35pt;height:13.55pt;flip:y;z-index:251718656" o:connectortype="straight"/>
        </w:pict>
      </w:r>
      <w:r w:rsidR="00476777">
        <w:rPr>
          <w:noProof/>
          <w:lang w:eastAsia="ru-RU"/>
        </w:rPr>
        <w:pict>
          <v:shape id="_x0000_s1085" type="#_x0000_t32" style="position:absolute;margin-left:457.5pt;margin-top:58.25pt;width:20.35pt;height:12.25pt;flip:x y;z-index:251717632" o:connectortype="straight"/>
        </w:pict>
      </w:r>
      <w:r w:rsidR="00476777">
        <w:rPr>
          <w:noProof/>
          <w:lang w:eastAsia="ru-RU"/>
        </w:rPr>
        <w:pict>
          <v:shape id="_x0000_s1084" type="#_x0000_t32" style="position:absolute;margin-left:477.85pt;margin-top:31.8pt;width:0;height:38.7pt;z-index:251716608" o:connectortype="straight">
            <v:stroke endarrow="block"/>
          </v:shape>
        </w:pict>
      </w:r>
      <w:r w:rsidR="00476777">
        <w:rPr>
          <w:noProof/>
          <w:lang w:eastAsia="ru-RU"/>
        </w:rPr>
        <w:pict>
          <v:shape id="_x0000_s1082" type="#_x0000_t202" style="position:absolute;margin-left:386.85pt;margin-top:48.75pt;width:70.65pt;height:21.75pt;z-index:251715584">
            <v:textbox>
              <w:txbxContent>
                <w:p w:rsidR="00476777" w:rsidRPr="00476777" w:rsidRDefault="00476777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«Нейтралитет»</w:t>
                  </w:r>
                </w:p>
              </w:txbxContent>
            </v:textbox>
          </v:shape>
        </w:pict>
      </w:r>
      <w:r w:rsidR="00476777">
        <w:rPr>
          <w:noProof/>
          <w:lang w:eastAsia="ru-RU"/>
        </w:rPr>
        <w:pict>
          <v:shape id="_x0000_s1027" type="#_x0000_t202" style="position:absolute;margin-left:380.75pt;margin-top:-11pt;width:220.75pt;height:42.8pt;z-index:251659264">
            <v:textbox>
              <w:txbxContent>
                <w:p w:rsidR="000B4507" w:rsidRPr="000B4507" w:rsidRDefault="000B4507">
                  <w:pPr>
                    <w:rPr>
                      <w:sz w:val="16"/>
                    </w:rPr>
                  </w:pPr>
                  <w:r w:rsidRPr="000B4507">
                    <w:rPr>
                      <w:sz w:val="16"/>
                    </w:rPr>
                    <w:t xml:space="preserve">«Заминировать Большой Бельт и Малый Бельт» </w:t>
                  </w:r>
                  <w:hyperlink r:id="rId11" w:history="1">
                    <w:r w:rsidRPr="000B4507">
                      <w:rPr>
                        <w:rStyle w:val="a3"/>
                        <w:sz w:val="16"/>
                      </w:rPr>
                      <w:t>https://ru.wikipedia.org/wiki/История_Дании#Дания_в_XX_веке</w:t>
                    </w:r>
                  </w:hyperlink>
                  <w:r w:rsidRPr="000B4507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476777">
        <w:rPr>
          <w:noProof/>
          <w:lang w:eastAsia="ru-RU"/>
        </w:rPr>
        <w:pict>
          <v:shape id="_x0000_s1071" type="#_x0000_t32" style="position:absolute;margin-left:491.45pt;margin-top:-24.6pt;width:.05pt;height:13.6pt;z-index:251704320" o:connectortype="straight">
            <v:stroke endarrow="block"/>
          </v:shape>
        </w:pict>
      </w:r>
      <w:r w:rsidR="00476777">
        <w:rPr>
          <w:noProof/>
          <w:lang w:eastAsia="ru-RU"/>
        </w:rPr>
        <w:pict>
          <v:shape id="_x0000_s1028" type="#_x0000_t202" style="position:absolute;margin-left:392.25pt;margin-top:-78.25pt;width:199.7pt;height:53.65pt;z-index:251660288">
            <v:textbox>
              <w:txbxContent>
                <w:p w:rsidR="000B4507" w:rsidRPr="000B4507" w:rsidRDefault="000B4507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«10-летний договор о ненападении с Германией» </w:t>
                  </w:r>
                  <w:hyperlink r:id="rId12" w:history="1">
                    <w:r w:rsidRPr="00E5195B">
                      <w:rPr>
                        <w:rStyle w:val="a3"/>
                        <w:sz w:val="16"/>
                      </w:rPr>
                      <w:t>http://www.datesandevents.org/places-timelines/15-timeline-of-denmark.htm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476777">
        <w:rPr>
          <w:noProof/>
          <w:lang w:eastAsia="ru-RU"/>
        </w:rPr>
        <w:pict>
          <v:shape id="_x0000_s1081" type="#_x0000_t202" style="position:absolute;margin-left:613pt;margin-top:369.35pt;width:163.75pt;height:31.3pt;z-index:251714560">
            <v:textbox>
              <w:txbxContent>
                <w:p w:rsidR="00476777" w:rsidRPr="00476777" w:rsidRDefault="00476777" w:rsidP="00476777">
                  <w:pPr>
                    <w:rPr>
                      <w:sz w:val="16"/>
                    </w:rPr>
                  </w:pPr>
                  <w:r w:rsidRPr="00476777">
                    <w:rPr>
                      <w:sz w:val="16"/>
                    </w:rPr>
                    <w:t>«</w:t>
                  </w:r>
                  <w:r>
                    <w:rPr>
                      <w:sz w:val="16"/>
                    </w:rPr>
                    <w:t>Сохранение</w:t>
                  </w:r>
                  <w:r w:rsidRPr="00476777">
                    <w:rPr>
                      <w:sz w:val="16"/>
                    </w:rPr>
                    <w:t xml:space="preserve"> золотого стандарта» </w:t>
                  </w:r>
                  <w:hyperlink r:id="rId13" w:history="1">
                    <w:r w:rsidRPr="00476777">
                      <w:rPr>
                        <w:rStyle w:val="a3"/>
                        <w:sz w:val="16"/>
                      </w:rPr>
                      <w:t>https://en.wikipedia.org/wiki/Danish_krone</w:t>
                    </w:r>
                  </w:hyperlink>
                  <w:r w:rsidRPr="00476777">
                    <w:rPr>
                      <w:sz w:val="16"/>
                    </w:rPr>
                    <w:t xml:space="preserve"> </w:t>
                  </w:r>
                </w:p>
                <w:p w:rsidR="00476777" w:rsidRDefault="00476777"/>
              </w:txbxContent>
            </v:textbox>
          </v:shape>
        </w:pict>
      </w:r>
      <w:r w:rsidR="00476777">
        <w:rPr>
          <w:noProof/>
          <w:lang w:eastAsia="ru-RU"/>
        </w:rPr>
        <w:pict>
          <v:shape id="_x0000_s1080" type="#_x0000_t32" style="position:absolute;margin-left:597.4pt;margin-top:385.65pt;width:8.85pt;height:15pt;flip:x y;z-index:251713536" o:connectortype="straight"/>
        </w:pict>
      </w:r>
      <w:r w:rsidR="00476777">
        <w:rPr>
          <w:noProof/>
          <w:lang w:eastAsia="ru-RU"/>
        </w:rPr>
        <w:pict>
          <v:shape id="_x0000_s1079" type="#_x0000_t32" style="position:absolute;margin-left:606.25pt;margin-top:385.65pt;width:6.75pt;height:15pt;flip:x;z-index:251712512" o:connectortype="straight"/>
        </w:pict>
      </w:r>
      <w:r w:rsidR="00476777">
        <w:rPr>
          <w:noProof/>
          <w:lang w:eastAsia="ru-RU"/>
        </w:rPr>
        <w:pict>
          <v:shape id="_x0000_s1078" type="#_x0000_t32" style="position:absolute;margin-left:606.25pt;margin-top:372.75pt;width:6.75pt;height:12.9pt;z-index:251711488" o:connectortype="straight"/>
        </w:pict>
      </w:r>
      <w:r w:rsidR="00476777">
        <w:rPr>
          <w:noProof/>
          <w:lang w:eastAsia="ru-RU"/>
        </w:rPr>
        <w:pict>
          <v:shape id="_x0000_s1077" type="#_x0000_t32" style="position:absolute;margin-left:597.4pt;margin-top:372.75pt;width:8.85pt;height:12.9pt;flip:y;z-index:251710464" o:connectortype="straight"/>
        </w:pict>
      </w:r>
      <w:r w:rsidR="00476777">
        <w:rPr>
          <w:noProof/>
          <w:lang w:eastAsia="ru-RU"/>
        </w:rPr>
        <w:pict>
          <v:shape id="_x0000_s1076" type="#_x0000_t202" style="position:absolute;margin-left:436.45pt;margin-top:372.75pt;width:160.95pt;height:27.9pt;z-index:251709440">
            <v:textbox>
              <w:txbxContent>
                <w:p w:rsidR="00476777" w:rsidRPr="00476777" w:rsidRDefault="00476777">
                  <w:pPr>
                    <w:rPr>
                      <w:sz w:val="16"/>
                    </w:rPr>
                  </w:pPr>
                  <w:r w:rsidRPr="00476777">
                    <w:rPr>
                      <w:sz w:val="16"/>
                    </w:rPr>
                    <w:t xml:space="preserve">«Отказ от золотого стандарта» </w:t>
                  </w:r>
                  <w:hyperlink r:id="rId14" w:history="1">
                    <w:r w:rsidRPr="00476777">
                      <w:rPr>
                        <w:rStyle w:val="a3"/>
                        <w:sz w:val="16"/>
                      </w:rPr>
                      <w:t>https://en.wikipedia.org/wiki/Danish_krone</w:t>
                    </w:r>
                  </w:hyperlink>
                  <w:r w:rsidRPr="00476777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476777">
        <w:rPr>
          <w:noProof/>
          <w:lang w:eastAsia="ru-RU"/>
        </w:rPr>
        <w:pict>
          <v:shape id="_x0000_s1075" type="#_x0000_t32" style="position:absolute;margin-left:592pt;margin-top:-36.8pt;width:9.5pt;height:14.9pt;flip:x y;z-index:251708416" o:connectortype="straight"/>
        </w:pict>
      </w:r>
      <w:r w:rsidR="00476777">
        <w:rPr>
          <w:noProof/>
          <w:lang w:eastAsia="ru-RU"/>
        </w:rPr>
        <w:pict>
          <v:shape id="_x0000_s1074" type="#_x0000_t32" style="position:absolute;margin-left:601.5pt;margin-top:-36.8pt;width:11.5pt;height:14.9pt;flip:x;z-index:251707392" o:connectortype="straight"/>
        </w:pict>
      </w:r>
      <w:r w:rsidR="00476777">
        <w:rPr>
          <w:noProof/>
          <w:lang w:eastAsia="ru-RU"/>
        </w:rPr>
        <w:pict>
          <v:shape id="_x0000_s1073" type="#_x0000_t32" style="position:absolute;margin-left:601.5pt;margin-top:-48.35pt;width:11.5pt;height:11.55pt;z-index:251706368" o:connectortype="straight"/>
        </w:pict>
      </w:r>
      <w:r w:rsidR="00476777">
        <w:rPr>
          <w:noProof/>
          <w:lang w:eastAsia="ru-RU"/>
        </w:rPr>
        <w:pict>
          <v:shape id="_x0000_s1072" type="#_x0000_t32" style="position:absolute;margin-left:592pt;margin-top:-48.35pt;width:9.5pt;height:11.55pt;flip:y;z-index:251705344" o:connectortype="straight"/>
        </w:pict>
      </w:r>
      <w:r w:rsidR="00476777">
        <w:rPr>
          <w:noProof/>
          <w:lang w:eastAsia="ru-RU"/>
        </w:rPr>
        <w:pict>
          <v:shape id="_x0000_s1070" type="#_x0000_t32" style="position:absolute;margin-left:358.3pt;margin-top:58.25pt;width:70.65pt;height:66.6pt;z-index:251703296" o:connectortype="straight">
            <v:stroke endarrow="block"/>
          </v:shape>
        </w:pict>
      </w:r>
      <w:r w:rsidR="00476777">
        <w:rPr>
          <w:noProof/>
          <w:lang w:eastAsia="ru-RU"/>
        </w:rPr>
        <w:pict>
          <v:shape id="_x0000_s1069" type="#_x0000_t202" style="position:absolute;margin-left:399.1pt;margin-top:124.85pt;width:146.7pt;height:41.4pt;z-index:251702272">
            <v:textbox>
              <w:txbxContent>
                <w:p w:rsidR="00476777" w:rsidRDefault="00476777">
                  <w:hyperlink r:id="rId15" w:history="1">
                    <w:r w:rsidRPr="00E5195B">
                      <w:rPr>
                        <w:rStyle w:val="a3"/>
                      </w:rPr>
                      <w:t>https://en.wikipedia.org/wiki/Schultz_%26_Larsen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 w:rsidR="00FE2634">
        <w:rPr>
          <w:noProof/>
          <w:lang w:eastAsia="ru-RU"/>
        </w:rPr>
        <w:pict>
          <v:shape id="_x0000_s1067" type="#_x0000_t202" style="position:absolute;margin-left:125.35pt;margin-top:385.65pt;width:135.85pt;height:23.1pt;z-index:251700224">
            <v:textbox>
              <w:txbxContent>
                <w:p w:rsidR="00FE2634" w:rsidRPr="00FE2634" w:rsidRDefault="00FE2634">
                  <w:pPr>
                    <w:rPr>
                      <w:sz w:val="16"/>
                    </w:rPr>
                  </w:pPr>
                  <w:hyperlink r:id="rId16" w:history="1">
                    <w:r w:rsidRPr="00FE2634">
                      <w:rPr>
                        <w:rStyle w:val="a3"/>
                        <w:sz w:val="16"/>
                      </w:rPr>
                      <w:t>https://ru.wikipedia.org/wiki/Vestas</w:t>
                    </w:r>
                  </w:hyperlink>
                  <w:r w:rsidRPr="00FE2634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FE2634">
        <w:rPr>
          <w:noProof/>
          <w:lang w:eastAsia="ru-RU"/>
        </w:rPr>
        <w:pict>
          <v:shape id="_x0000_s1068" type="#_x0000_t32" style="position:absolute;margin-left:200.05pt;margin-top:372.75pt;width:0;height:12.9pt;z-index:251701248" o:connectortype="straight">
            <v:stroke endarrow="block"/>
          </v:shape>
        </w:pict>
      </w:r>
      <w:r w:rsidR="00FE2634">
        <w:rPr>
          <w:noProof/>
          <w:lang w:eastAsia="ru-RU"/>
        </w:rPr>
        <w:pict>
          <v:shape id="_x0000_s1065" type="#_x0000_t202" style="position:absolute;margin-left:644.95pt;margin-top:302.1pt;width:122.95pt;height:37.4pt;z-index:251698176">
            <v:textbox>
              <w:txbxContent>
                <w:p w:rsidR="00FE2634" w:rsidRDefault="00FE2634">
                  <w:hyperlink r:id="rId17" w:history="1">
                    <w:r w:rsidRPr="00E5195B">
                      <w:rPr>
                        <w:rStyle w:val="a3"/>
                      </w:rPr>
                      <w:t>https://en.wikipedia.org/wiki/Aarhus_Flydedok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 w:rsidR="00FE2634">
        <w:rPr>
          <w:noProof/>
          <w:lang w:eastAsia="ru-RU"/>
        </w:rPr>
        <w:pict>
          <v:shape id="_x0000_s1064" type="#_x0000_t32" style="position:absolute;margin-left:712.2pt;margin-top:279.05pt;width:.7pt;height:23.05pt;flip:x;z-index:251697152" o:connectortype="straight">
            <v:stroke endarrow="block"/>
          </v:shape>
        </w:pict>
      </w:r>
      <w:r w:rsidR="00FE2634">
        <w:rPr>
          <w:noProof/>
          <w:lang w:eastAsia="ru-RU"/>
        </w:rPr>
        <w:pict>
          <v:shape id="_x0000_s1063" type="#_x0000_t32" style="position:absolute;margin-left:200.05pt;margin-top:329.3pt;width:2.05pt;height:14.2pt;z-index:251696128" o:connectortype="straight">
            <v:stroke endarrow="block"/>
          </v:shape>
        </w:pict>
      </w:r>
      <w:r w:rsidR="00FE2634">
        <w:rPr>
          <w:noProof/>
          <w:lang w:eastAsia="ru-RU"/>
        </w:rPr>
        <w:pict>
          <v:shape id="_x0000_s1062" type="#_x0000_t202" style="position:absolute;margin-left:125.35pt;margin-top:343.5pt;width:135.85pt;height:29.25pt;z-index:251695104">
            <v:textbox>
              <w:txbxContent>
                <w:p w:rsidR="00FE2634" w:rsidRPr="00FE2634" w:rsidRDefault="00FE2634">
                  <w:pPr>
                    <w:rPr>
                      <w:sz w:val="16"/>
                    </w:rPr>
                  </w:pPr>
                  <w:hyperlink r:id="rId18" w:history="1">
                    <w:r w:rsidRPr="00FE2634">
                      <w:rPr>
                        <w:rStyle w:val="a3"/>
                        <w:sz w:val="16"/>
                      </w:rPr>
                      <w:t>https://en.wikipedia.org/wiki/Aalborg_Portland</w:t>
                    </w:r>
                  </w:hyperlink>
                  <w:r w:rsidRPr="00FE2634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FE2634">
        <w:rPr>
          <w:noProof/>
          <w:lang w:eastAsia="ru-RU"/>
        </w:rPr>
        <w:pict>
          <v:shape id="_x0000_s1061" type="#_x0000_t32" style="position:absolute;margin-left:371.9pt;margin-top:312.95pt;width:0;height:9.55pt;z-index:251694080" o:connectortype="straight">
            <v:stroke endarrow="block"/>
          </v:shape>
        </w:pict>
      </w:r>
      <w:r w:rsidR="00FE2634">
        <w:rPr>
          <w:noProof/>
          <w:lang w:eastAsia="ru-RU"/>
        </w:rPr>
        <w:pict>
          <v:shape id="_x0000_s1060" type="#_x0000_t202" style="position:absolute;margin-left:270.7pt;margin-top:322.5pt;width:197.65pt;height:21pt;z-index:251693056">
            <v:textbox>
              <w:txbxContent>
                <w:p w:rsidR="00FE2634" w:rsidRPr="00FE2634" w:rsidRDefault="00FE2634">
                  <w:pPr>
                    <w:rPr>
                      <w:sz w:val="16"/>
                    </w:rPr>
                  </w:pPr>
                  <w:hyperlink r:id="rId19" w:history="1">
                    <w:r w:rsidRPr="00FE2634">
                      <w:rPr>
                        <w:rStyle w:val="a3"/>
                        <w:sz w:val="16"/>
                      </w:rPr>
                      <w:t>https://en.wikipedia.org/wiki/Jorgensen_Engineering</w:t>
                    </w:r>
                  </w:hyperlink>
                  <w:r w:rsidRPr="00FE2634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FE2634">
        <w:rPr>
          <w:noProof/>
          <w:lang w:eastAsia="ru-RU"/>
        </w:rPr>
        <w:pict>
          <v:shape id="_x0000_s1059" type="#_x0000_t32" style="position:absolute;margin-left:26.85pt;margin-top:302.1pt;width:0;height:10.85pt;z-index:251692032" o:connectortype="straight">
            <v:stroke endarrow="block"/>
          </v:shape>
        </w:pict>
      </w:r>
      <w:r w:rsidR="00FE2634">
        <w:rPr>
          <w:noProof/>
          <w:lang w:eastAsia="ru-RU"/>
        </w:rPr>
        <w:pict>
          <v:shape id="_x0000_s1058" type="#_x0000_t202" style="position:absolute;margin-left:-50.6pt;margin-top:312.95pt;width:105.3pt;height:30.55pt;z-index:251691008">
            <v:textbox>
              <w:txbxContent>
                <w:p w:rsidR="00FE2634" w:rsidRPr="00FE2634" w:rsidRDefault="00FE2634">
                  <w:pPr>
                    <w:rPr>
                      <w:sz w:val="16"/>
                    </w:rPr>
                  </w:pPr>
                  <w:hyperlink r:id="rId20" w:history="1">
                    <w:r w:rsidRPr="00E5195B">
                      <w:rPr>
                        <w:rStyle w:val="a3"/>
                        <w:sz w:val="16"/>
                      </w:rPr>
                      <w:t>https://en.wikipedia.org/wiki/Steensen_Varming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FE2634">
        <w:rPr>
          <w:noProof/>
          <w:lang w:eastAsia="ru-RU"/>
        </w:rPr>
        <w:pict>
          <v:shape id="_x0000_s1057" type="#_x0000_t32" style="position:absolute;margin-left:1.05pt;margin-top:252.55pt;width:0;height:13.55pt;z-index:251689984" o:connectortype="straight">
            <v:stroke endarrow="block"/>
          </v:shape>
        </w:pict>
      </w:r>
      <w:r w:rsidR="00FE2634">
        <w:rPr>
          <w:noProof/>
          <w:lang w:eastAsia="ru-RU"/>
        </w:rPr>
        <w:pict>
          <v:shape id="_x0000_s1056" type="#_x0000_t202" style="position:absolute;margin-left:-48.55pt;margin-top:266.1pt;width:105.3pt;height:36pt;z-index:251688960">
            <v:textbox>
              <w:txbxContent>
                <w:p w:rsidR="00FE2634" w:rsidRPr="00FE2634" w:rsidRDefault="00FE2634">
                  <w:pPr>
                    <w:rPr>
                      <w:sz w:val="16"/>
                    </w:rPr>
                  </w:pPr>
                  <w:hyperlink r:id="rId21" w:history="1">
                    <w:r w:rsidRPr="00FE2634">
                      <w:rPr>
                        <w:rStyle w:val="a3"/>
                        <w:sz w:val="16"/>
                      </w:rPr>
                      <w:t>https://en.wikipedia.org/wiki/Elwis</w:t>
                    </w:r>
                  </w:hyperlink>
                  <w:r w:rsidRPr="00FE2634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FE2634">
        <w:rPr>
          <w:noProof/>
          <w:lang w:eastAsia="ru-RU"/>
        </w:rPr>
        <w:pict>
          <v:shape id="_x0000_s1055" type="#_x0000_t32" style="position:absolute;margin-left:173.55pt;margin-top:270.2pt;width:1.35pt;height:13.6pt;z-index:251687936" o:connectortype="straight">
            <v:stroke endarrow="block"/>
          </v:shape>
        </w:pict>
      </w:r>
      <w:r w:rsidR="00FE2634">
        <w:rPr>
          <w:noProof/>
          <w:lang w:eastAsia="ru-RU"/>
        </w:rPr>
        <w:pict>
          <v:shape id="_x0000_s1042" type="#_x0000_t202" style="position:absolute;margin-left:130.1pt;margin-top:283.8pt;width:109.35pt;height:45.5pt;z-index:251674624">
            <v:textbox>
              <w:txbxContent>
                <w:p w:rsidR="00195DCD" w:rsidRPr="00195DCD" w:rsidRDefault="00195DCD">
                  <w:pPr>
                    <w:rPr>
                      <w:sz w:val="16"/>
                    </w:rPr>
                  </w:pPr>
                  <w:r w:rsidRPr="00195DCD">
                    <w:rPr>
                      <w:sz w:val="16"/>
                    </w:rPr>
                    <w:t xml:space="preserve">Компания «LEGO» </w:t>
                  </w:r>
                  <w:hyperlink r:id="rId22" w:history="1">
                    <w:r w:rsidRPr="00195DCD">
                      <w:rPr>
                        <w:rStyle w:val="a3"/>
                        <w:sz w:val="16"/>
                      </w:rPr>
                      <w:t>https://ru.wikipedia.org/wiki/LEGO_Group</w:t>
                    </w:r>
                  </w:hyperlink>
                  <w:r w:rsidRPr="00195DCD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FE2634">
        <w:rPr>
          <w:noProof/>
          <w:lang w:eastAsia="ru-RU"/>
        </w:rPr>
        <w:pict>
          <v:shape id="_x0000_s1054" type="#_x0000_t32" style="position:absolute;margin-left:352.2pt;margin-top:270.2pt;width:0;height:13.6pt;z-index:251686912" o:connectortype="straight">
            <v:stroke endarrow="block"/>
          </v:shape>
        </w:pict>
      </w:r>
      <w:r w:rsidR="00FE2634">
        <w:rPr>
          <w:noProof/>
          <w:lang w:eastAsia="ru-RU"/>
        </w:rPr>
        <w:pict>
          <v:shape id="_x0000_s1039" type="#_x0000_t202" style="position:absolute;margin-left:270.7pt;margin-top:283.8pt;width:158.25pt;height:29.15pt;z-index:251671552">
            <v:textbox>
              <w:txbxContent>
                <w:p w:rsidR="00195DCD" w:rsidRPr="00195DCD" w:rsidRDefault="00195DCD">
                  <w:pPr>
                    <w:rPr>
                      <w:sz w:val="16"/>
                    </w:rPr>
                  </w:pPr>
                  <w:r w:rsidRPr="00195DCD">
                    <w:rPr>
                      <w:sz w:val="16"/>
                      <w:lang w:val="en-US"/>
                    </w:rPr>
                    <w:t xml:space="preserve">Dansk </w:t>
                  </w:r>
                  <w:proofErr w:type="spellStart"/>
                  <w:r w:rsidRPr="00195DCD">
                    <w:rPr>
                      <w:sz w:val="16"/>
                      <w:lang w:val="en-US"/>
                    </w:rPr>
                    <w:t>Køleautomatik</w:t>
                  </w:r>
                  <w:proofErr w:type="spellEnd"/>
                  <w:r w:rsidRPr="00195DCD">
                    <w:rPr>
                      <w:sz w:val="16"/>
                      <w:lang w:val="en-US"/>
                    </w:rPr>
                    <w:t xml:space="preserve">- </w:t>
                  </w:r>
                  <w:proofErr w:type="spellStart"/>
                  <w:proofErr w:type="gramStart"/>
                  <w:r w:rsidRPr="00195DCD">
                    <w:rPr>
                      <w:sz w:val="16"/>
                      <w:lang w:val="en-US"/>
                    </w:rPr>
                    <w:t>og</w:t>
                  </w:r>
                  <w:proofErr w:type="spellEnd"/>
                  <w:proofErr w:type="gramEnd"/>
                  <w:r w:rsidRPr="00195DCD">
                    <w:rPr>
                      <w:sz w:val="16"/>
                      <w:lang w:val="en-US"/>
                    </w:rPr>
                    <w:t xml:space="preserve"> </w:t>
                  </w:r>
                  <w:proofErr w:type="spellStart"/>
                  <w:r w:rsidRPr="00195DCD">
                    <w:rPr>
                      <w:sz w:val="16"/>
                      <w:lang w:val="en-US"/>
                    </w:rPr>
                    <w:t>Apparat-Fabrik</w:t>
                  </w:r>
                  <w:proofErr w:type="spellEnd"/>
                  <w:r w:rsidRPr="00195DCD">
                    <w:rPr>
                      <w:sz w:val="16"/>
                      <w:lang w:val="en-US"/>
                    </w:rPr>
                    <w:t xml:space="preserve">. </w:t>
                  </w:r>
                  <w:hyperlink r:id="rId23" w:history="1">
                    <w:r w:rsidRPr="00195DCD">
                      <w:rPr>
                        <w:rStyle w:val="a3"/>
                        <w:sz w:val="16"/>
                        <w:lang w:val="en-US"/>
                      </w:rPr>
                      <w:t>https://ru.wikipedia.org/wiki/Danfoss</w:t>
                    </w:r>
                  </w:hyperlink>
                  <w:r w:rsidRPr="00195DCD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FE2634">
        <w:rPr>
          <w:noProof/>
          <w:lang w:eastAsia="ru-RU"/>
        </w:rPr>
        <w:pict>
          <v:shape id="_x0000_s1053" type="#_x0000_t32" style="position:absolute;margin-left:310.75pt;margin-top:216.55pt;width:0;height:24.45pt;z-index:251685888" o:connectortype="straight">
            <v:stroke endarrow="block"/>
          </v:shape>
        </w:pict>
      </w:r>
      <w:r w:rsidR="00FE2634">
        <w:rPr>
          <w:noProof/>
          <w:lang w:eastAsia="ru-RU"/>
        </w:rPr>
        <w:pict>
          <v:shape id="_x0000_s1038" type="#_x0000_t202" style="position:absolute;margin-left:261.2pt;margin-top:241pt;width:203.75pt;height:29.2pt;z-index:251670528">
            <v:textbox>
              <w:txbxContent>
                <w:p w:rsidR="00B407C4" w:rsidRPr="00B407C4" w:rsidRDefault="00B407C4">
                  <w:pPr>
                    <w:rPr>
                      <w:sz w:val="16"/>
                    </w:rPr>
                  </w:pPr>
                  <w:r w:rsidRPr="00B407C4">
                    <w:rPr>
                      <w:sz w:val="16"/>
                    </w:rPr>
                    <w:t xml:space="preserve">«Фабрика </w:t>
                  </w:r>
                  <w:proofErr w:type="spellStart"/>
                  <w:proofErr w:type="gramStart"/>
                  <w:r w:rsidRPr="00B407C4">
                    <w:rPr>
                      <w:sz w:val="16"/>
                    </w:rPr>
                    <w:t>пресс-литья</w:t>
                  </w:r>
                  <w:proofErr w:type="spellEnd"/>
                  <w:proofErr w:type="gramEnd"/>
                  <w:r w:rsidRPr="00B407C4">
                    <w:rPr>
                      <w:sz w:val="16"/>
                    </w:rPr>
                    <w:t xml:space="preserve"> и машинной обработки в </w:t>
                  </w:r>
                  <w:proofErr w:type="spellStart"/>
                  <w:r w:rsidRPr="00B407C4">
                    <w:rPr>
                      <w:sz w:val="16"/>
                    </w:rPr>
                    <w:t>Бьеррингбро</w:t>
                  </w:r>
                  <w:proofErr w:type="spellEnd"/>
                  <w:r w:rsidRPr="00B407C4">
                    <w:rPr>
                      <w:sz w:val="16"/>
                    </w:rPr>
                    <w:t xml:space="preserve">» </w:t>
                  </w:r>
                  <w:hyperlink r:id="rId24" w:history="1">
                    <w:r w:rsidRPr="00B407C4">
                      <w:rPr>
                        <w:rStyle w:val="a3"/>
                        <w:sz w:val="16"/>
                      </w:rPr>
                      <w:t>https://ru.wikipedia.org/wiki/Grundfos</w:t>
                    </w:r>
                  </w:hyperlink>
                  <w:r w:rsidRPr="00B407C4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FE2634">
        <w:rPr>
          <w:noProof/>
          <w:lang w:eastAsia="ru-RU"/>
        </w:rPr>
        <w:pict>
          <v:shape id="_x0000_s1052" type="#_x0000_t32" style="position:absolute;margin-left:310.75pt;margin-top:153.35pt;width:0;height:23.1pt;z-index:251684864" o:connectortype="straight">
            <v:stroke endarrow="block"/>
          </v:shape>
        </w:pict>
      </w:r>
      <w:r w:rsidR="00FE2634">
        <w:rPr>
          <w:noProof/>
          <w:lang w:eastAsia="ru-RU"/>
        </w:rPr>
        <w:pict>
          <v:shape id="_x0000_s1046" type="#_x0000_t202" style="position:absolute;margin-left:261.2pt;margin-top:176.45pt;width:137.9pt;height:40.1pt;z-index:251678720">
            <v:textbox>
              <w:txbxContent>
                <w:p w:rsidR="00195DCD" w:rsidRPr="00195DCD" w:rsidRDefault="00195DCD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Компания  «</w:t>
                  </w:r>
                  <w:proofErr w:type="spellStart"/>
                  <w:r w:rsidRPr="00195DCD">
                    <w:rPr>
                      <w:sz w:val="16"/>
                    </w:rPr>
                    <w:t>Роквул</w:t>
                  </w:r>
                  <w:proofErr w:type="spellEnd"/>
                  <w:r>
                    <w:rPr>
                      <w:sz w:val="16"/>
                    </w:rPr>
                    <w:t xml:space="preserve">» </w:t>
                  </w:r>
                  <w:hyperlink r:id="rId25" w:history="1">
                    <w:r w:rsidRPr="00E5195B">
                      <w:rPr>
                        <w:rStyle w:val="a3"/>
                        <w:sz w:val="16"/>
                      </w:rPr>
                      <w:t>https://ru.wikipedia.org/wiki/Rockwool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FE2634">
        <w:rPr>
          <w:noProof/>
          <w:lang w:eastAsia="ru-RU"/>
        </w:rPr>
        <w:pict>
          <v:shape id="_x0000_s1050" type="#_x0000_t202" style="position:absolute;margin-left:274.75pt;margin-top:95.65pt;width:97.15pt;height:57.7pt;z-index:251682816">
            <v:textbox>
              <w:txbxContent>
                <w:p w:rsidR="00FE2634" w:rsidRPr="00FE2634" w:rsidRDefault="00FE2634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Компания «</w:t>
                  </w:r>
                  <w:r>
                    <w:rPr>
                      <w:sz w:val="16"/>
                      <w:lang w:val="en-US"/>
                    </w:rPr>
                    <w:t>DISA</w:t>
                  </w:r>
                  <w:r>
                    <w:rPr>
                      <w:sz w:val="16"/>
                    </w:rPr>
                    <w:t xml:space="preserve">» (сталь и оружие) </w:t>
                  </w:r>
                  <w:hyperlink r:id="rId26" w:history="1">
                    <w:r w:rsidRPr="00E5195B">
                      <w:rPr>
                        <w:rStyle w:val="a3"/>
                        <w:sz w:val="16"/>
                      </w:rPr>
                      <w:t>https://en.wikipedia.org/wiki/DISA_(company)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FE2634">
        <w:rPr>
          <w:noProof/>
          <w:lang w:eastAsia="ru-RU"/>
        </w:rPr>
        <w:pict>
          <v:shape id="_x0000_s1049" type="#_x0000_t32" style="position:absolute;margin-left:208.9pt;margin-top:90.85pt;width:65.85pt;height:10.9pt;z-index:251681792" o:connectortype="straight">
            <v:stroke endarrow="block"/>
          </v:shape>
        </w:pict>
      </w:r>
      <w:r w:rsidR="00195DCD">
        <w:rPr>
          <w:noProof/>
          <w:lang w:eastAsia="ru-RU"/>
        </w:rPr>
        <w:pict>
          <v:shape id="_x0000_s1048" type="#_x0000_t202" style="position:absolute;margin-left:-48.55pt;margin-top:200.9pt;width:103.25pt;height:51.65pt;z-index:251680768">
            <v:textbox>
              <w:txbxContent>
                <w:p w:rsidR="00195DCD" w:rsidRPr="00195DCD" w:rsidRDefault="00195DCD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Компания «</w:t>
                  </w:r>
                  <w:proofErr w:type="spellStart"/>
                  <w:r>
                    <w:rPr>
                      <w:sz w:val="16"/>
                    </w:rPr>
                    <w:t>Вифа</w:t>
                  </w:r>
                  <w:proofErr w:type="spellEnd"/>
                  <w:r>
                    <w:rPr>
                      <w:sz w:val="16"/>
                    </w:rPr>
                    <w:t xml:space="preserve">» (бонус к электронике) </w:t>
                  </w:r>
                  <w:hyperlink r:id="rId27" w:history="1">
                    <w:r w:rsidRPr="00E5195B">
                      <w:rPr>
                        <w:rStyle w:val="a3"/>
                        <w:sz w:val="16"/>
                      </w:rPr>
                      <w:t>https://en.wikipedia.org/wiki/Vifa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195DCD">
        <w:rPr>
          <w:noProof/>
          <w:lang w:eastAsia="ru-RU"/>
        </w:rPr>
        <w:pict>
          <v:shape id="_x0000_s1047" type="#_x0000_t32" style="position:absolute;margin-left:-2.35pt;margin-top:186.6pt;width:0;height:14.3pt;z-index:251679744" o:connectortype="straight">
            <v:stroke endarrow="block"/>
          </v:shape>
        </w:pict>
      </w:r>
      <w:r w:rsidR="00195DCD">
        <w:rPr>
          <w:noProof/>
          <w:lang w:eastAsia="ru-RU"/>
        </w:rPr>
        <w:pict>
          <v:shape id="_x0000_s1045" type="#_x0000_t32" style="position:absolute;margin-left:726.45pt;margin-top:228.75pt;width:0;height:10.2pt;z-index:251677696" o:connectortype="straight">
            <v:stroke endarrow="block"/>
          </v:shape>
        </w:pict>
      </w:r>
      <w:r w:rsidR="00195DCD">
        <w:rPr>
          <w:noProof/>
          <w:lang w:eastAsia="ru-RU"/>
        </w:rPr>
        <w:pict>
          <v:shape id="_x0000_s1043" type="#_x0000_t202" style="position:absolute;margin-left:644.95pt;margin-top:238.95pt;width:127pt;height:40.1pt;z-index:251675648">
            <v:textbox>
              <w:txbxContent>
                <w:p w:rsidR="00195DCD" w:rsidRPr="00195DCD" w:rsidRDefault="00195DCD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«Расширить верфь в Оденсе» </w:t>
                  </w:r>
                  <w:hyperlink r:id="rId28" w:history="1">
                    <w:r w:rsidRPr="00E5195B">
                      <w:rPr>
                        <w:rStyle w:val="a3"/>
                        <w:sz w:val="16"/>
                      </w:rPr>
                      <w:t>https://en.wikipedia.org/wiki/Odense_Steel_Shipyard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195DCD">
        <w:rPr>
          <w:noProof/>
          <w:lang w:eastAsia="ru-RU"/>
        </w:rPr>
        <w:pict>
          <v:shape id="_x0000_s1044" type="#_x0000_t202" style="position:absolute;margin-left:644.95pt;margin-top:186.6pt;width:122.95pt;height:42.15pt;z-index:251676672">
            <v:textbox>
              <w:txbxContent>
                <w:p w:rsidR="00195DCD" w:rsidRPr="00195DCD" w:rsidRDefault="00195DCD">
                  <w:pPr>
                    <w:rPr>
                      <w:sz w:val="16"/>
                      <w:lang w:val="en-US"/>
                    </w:rPr>
                  </w:pPr>
                  <w:r w:rsidRPr="00195DCD">
                    <w:rPr>
                      <w:sz w:val="16"/>
                      <w:lang w:val="en-US"/>
                    </w:rPr>
                    <w:t>«</w:t>
                  </w:r>
                  <w:proofErr w:type="spellStart"/>
                  <w:r w:rsidRPr="00195DCD">
                    <w:rPr>
                      <w:sz w:val="16"/>
                      <w:lang w:val="en-US"/>
                    </w:rPr>
                    <w:t>Burmeister</w:t>
                  </w:r>
                  <w:proofErr w:type="spellEnd"/>
                  <w:r w:rsidRPr="00195DCD">
                    <w:rPr>
                      <w:sz w:val="16"/>
                      <w:lang w:val="en-US"/>
                    </w:rPr>
                    <w:t xml:space="preserve"> &amp; </w:t>
                  </w:r>
                  <w:proofErr w:type="spellStart"/>
                  <w:r w:rsidRPr="00195DCD">
                    <w:rPr>
                      <w:sz w:val="16"/>
                      <w:lang w:val="en-US"/>
                    </w:rPr>
                    <w:t>Wain</w:t>
                  </w:r>
                  <w:proofErr w:type="spellEnd"/>
                  <w:r w:rsidRPr="00195DCD">
                    <w:rPr>
                      <w:sz w:val="16"/>
                      <w:lang w:val="en-US"/>
                    </w:rPr>
                    <w:t xml:space="preserve">» </w:t>
                  </w:r>
                  <w:hyperlink r:id="rId29" w:history="1">
                    <w:r w:rsidRPr="00E5195B">
                      <w:rPr>
                        <w:rStyle w:val="a3"/>
                        <w:sz w:val="16"/>
                        <w:lang w:val="en-US"/>
                      </w:rPr>
                      <w:t>https://en.wikipedia.org/wiki/Burmeister_%26_Wain</w:t>
                    </w:r>
                  </w:hyperlink>
                  <w:r w:rsidRPr="00195DCD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195DCD">
        <w:rPr>
          <w:noProof/>
          <w:lang w:eastAsia="ru-RU"/>
        </w:rPr>
        <w:pict>
          <v:shape id="_x0000_s1041" type="#_x0000_t32" style="position:absolute;margin-left:97.5pt;margin-top:-36.8pt;width:0;height:20.3pt;z-index:251673600" o:connectortype="straight">
            <v:stroke endarrow="block"/>
          </v:shape>
        </w:pict>
      </w:r>
      <w:r w:rsidR="00195DCD">
        <w:rPr>
          <w:noProof/>
          <w:lang w:eastAsia="ru-RU"/>
        </w:rPr>
        <w:pict>
          <v:shape id="_x0000_s1040" type="#_x0000_t202" style="position:absolute;margin-left:-37.7pt;margin-top:-16.5pt;width:389.9pt;height:19.05pt;z-index:251672576">
            <v:textbox>
              <w:txbxContent>
                <w:p w:rsidR="00195DCD" w:rsidRPr="00195DCD" w:rsidRDefault="00195DCD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Политика протекционизма в экономике</w:t>
                  </w:r>
                </w:p>
              </w:txbxContent>
            </v:textbox>
          </v:shape>
        </w:pict>
      </w:r>
      <w:r w:rsidR="00195DCD">
        <w:rPr>
          <w:noProof/>
          <w:lang w:eastAsia="ru-RU"/>
        </w:rPr>
        <w:pict>
          <v:shape id="_x0000_s1026" type="#_x0000_t202" style="position:absolute;margin-left:-24.8pt;margin-top:-78.25pt;width:369.5pt;height:41.45pt;z-index:251658240">
            <v:textbox>
              <w:txbxContent>
                <w:p w:rsidR="000B4507" w:rsidRPr="000B4507" w:rsidRDefault="000B4507">
                  <w:pPr>
                    <w:rPr>
                      <w:sz w:val="12"/>
                    </w:rPr>
                  </w:pPr>
                  <w:r w:rsidRPr="000B4507">
                    <w:rPr>
                      <w:sz w:val="16"/>
                    </w:rPr>
                    <w:t xml:space="preserve">«компромисс на </w:t>
                  </w:r>
                  <w:proofErr w:type="spellStart"/>
                  <w:r w:rsidRPr="000B4507">
                    <w:rPr>
                      <w:sz w:val="16"/>
                    </w:rPr>
                    <w:t>Канслергаде</w:t>
                  </w:r>
                  <w:proofErr w:type="spellEnd"/>
                  <w:r w:rsidRPr="000B4507">
                    <w:rPr>
                      <w:sz w:val="16"/>
                    </w:rPr>
                    <w:t xml:space="preserve">»  </w:t>
                  </w:r>
                  <w:hyperlink r:id="rId30" w:history="1">
                    <w:r w:rsidRPr="000B4507">
                      <w:rPr>
                        <w:rStyle w:val="a3"/>
                        <w:sz w:val="12"/>
                      </w:rPr>
                      <w:t>https://ru.wikipedia.org/wiki/История_Дании#Дания_в_XX_веке</w:t>
                    </w:r>
                  </w:hyperlink>
                  <w:r w:rsidRPr="000B4507">
                    <w:rPr>
                      <w:sz w:val="12"/>
                    </w:rPr>
                    <w:t xml:space="preserve"> </w:t>
                  </w:r>
                </w:p>
                <w:p w:rsidR="000B4507" w:rsidRPr="000B4507" w:rsidRDefault="000B4507" w:rsidP="000B4507">
                  <w:pPr>
                    <w:rPr>
                      <w:sz w:val="18"/>
                    </w:rPr>
                  </w:pPr>
                  <w:hyperlink r:id="rId31" w:history="1">
                    <w:r w:rsidRPr="000B4507">
                      <w:rPr>
                        <w:rStyle w:val="a3"/>
                        <w:sz w:val="18"/>
                      </w:rPr>
                      <w:t>http://ru.knowledgr.com/05280601/СоглашениеKanslergade</w:t>
                    </w:r>
                  </w:hyperlink>
                  <w:r w:rsidRPr="000B4507">
                    <w:rPr>
                      <w:sz w:val="18"/>
                    </w:rPr>
                    <w:t xml:space="preserve"> </w:t>
                  </w:r>
                </w:p>
                <w:p w:rsidR="000B4507" w:rsidRPr="000B4507" w:rsidRDefault="000B4507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B407C4">
        <w:rPr>
          <w:noProof/>
          <w:lang w:eastAsia="ru-RU"/>
        </w:rPr>
        <w:pict>
          <v:shape id="_x0000_s1037" type="#_x0000_t202" style="position:absolute;margin-left:242.85pt;margin-top:24.3pt;width:115.45pt;height:58.4pt;z-index:251669504">
            <v:textbox>
              <w:txbxContent>
                <w:p w:rsidR="00B407C4" w:rsidRPr="00B407C4" w:rsidRDefault="00B407C4">
                  <w:pPr>
                    <w:rPr>
                      <w:lang w:val="en-US"/>
                    </w:rPr>
                  </w:pPr>
                  <w:proofErr w:type="spellStart"/>
                  <w:r w:rsidRPr="00B407C4">
                    <w:rPr>
                      <w:lang w:val="en-US"/>
                    </w:rPr>
                    <w:t>FLSmidth</w:t>
                  </w:r>
                  <w:proofErr w:type="spellEnd"/>
                  <w:r w:rsidRPr="00B407C4">
                    <w:rPr>
                      <w:lang w:val="en-US"/>
                    </w:rPr>
                    <w:t xml:space="preserve"> </w:t>
                  </w:r>
                  <w:hyperlink r:id="rId32" w:history="1">
                    <w:r w:rsidRPr="00E5195B">
                      <w:rPr>
                        <w:rStyle w:val="a3"/>
                        <w:lang w:val="en-US"/>
                      </w:rPr>
                      <w:t>https://ru.wikipedia.org/wiki/FLSmidth</w:t>
                    </w:r>
                  </w:hyperlink>
                  <w:r w:rsidRPr="00B407C4">
                    <w:rPr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B407C4">
        <w:rPr>
          <w:noProof/>
          <w:lang w:eastAsia="ru-RU"/>
        </w:rPr>
        <w:pict>
          <v:shape id="_x0000_s1036" type="#_x0000_t32" style="position:absolute;margin-left:208.9pt;margin-top:48.75pt;width:30.55pt;height:.7pt;z-index:251668480" o:connectortype="straight">
            <v:stroke endarrow="block"/>
          </v:shape>
        </w:pict>
      </w:r>
      <w:r w:rsidR="00B407C4">
        <w:rPr>
          <w:noProof/>
          <w:lang w:eastAsia="ru-RU"/>
        </w:rPr>
        <w:pict>
          <v:shape id="_x0000_s1034" type="#_x0000_t202" style="position:absolute;margin-left:77.1pt;margin-top:106.5pt;width:174.55pt;height:163.7pt;z-index:251666432">
            <v:textbox>
              <w:txbxContent>
                <w:p w:rsidR="00B407C4" w:rsidRPr="00B407C4" w:rsidRDefault="00B407C4">
                  <w:pPr>
                    <w:rPr>
                      <w:sz w:val="16"/>
                    </w:rPr>
                  </w:pPr>
                  <w:r w:rsidRPr="00B407C4">
                    <w:rPr>
                      <w:sz w:val="16"/>
                    </w:rPr>
                    <w:t>Текстильная и лесная промышленности Дании. Свое летоисчисление как отрасль промышленности производство готовой одежды начинает с 1930-х годов, когда был образован ряд предприятий этого профиля. Тогда в результате экономического кризиса правительство пришло к решению принять новое налоговое законодательство, защищающее внутреннего производителя. В этот период были созданы основные предприятия современной текстильной промышленности и сильная инфраструктура территории</w:t>
                  </w:r>
                  <w:r>
                    <w:rPr>
                      <w:sz w:val="16"/>
                    </w:rPr>
                    <w:t xml:space="preserve"> </w:t>
                  </w:r>
                  <w:hyperlink r:id="rId33" w:history="1">
                    <w:r w:rsidRPr="00E5195B">
                      <w:rPr>
                        <w:rStyle w:val="a3"/>
                        <w:sz w:val="16"/>
                      </w:rPr>
                      <w:t>http://www.gecont.ru/articles/econ/danmark.htm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B407C4">
        <w:rPr>
          <w:noProof/>
          <w:lang w:eastAsia="ru-RU"/>
        </w:rPr>
        <w:pict>
          <v:shape id="_x0000_s1035" type="#_x0000_t32" style="position:absolute;margin-left:152.5pt;margin-top:90.85pt;width:.7pt;height:15.65pt;flip:x;z-index:251667456" o:connectortype="straight">
            <v:stroke endarrow="block"/>
          </v:shape>
        </w:pict>
      </w:r>
      <w:r w:rsidR="00B407C4">
        <w:rPr>
          <w:noProof/>
          <w:lang w:eastAsia="ru-RU"/>
        </w:rPr>
        <w:pict>
          <v:shape id="_x0000_s1032" type="#_x0000_t202" style="position:absolute;margin-left:-54.65pt;margin-top:111.9pt;width:125.65pt;height:74.7pt;z-index:251664384">
            <v:textbox>
              <w:txbxContent>
                <w:p w:rsidR="00B407C4" w:rsidRPr="00B407C4" w:rsidRDefault="00195DCD">
                  <w:pPr>
                    <w:rPr>
                      <w:sz w:val="16"/>
                    </w:rPr>
                  </w:pPr>
                  <w:proofErr w:type="spellStart"/>
                  <w:r w:rsidRPr="00195DCD">
                    <w:rPr>
                      <w:sz w:val="16"/>
                    </w:rPr>
                    <w:t>Haldor</w:t>
                  </w:r>
                  <w:proofErr w:type="spellEnd"/>
                  <w:r w:rsidRPr="00195DCD">
                    <w:rPr>
                      <w:sz w:val="16"/>
                    </w:rPr>
                    <w:t xml:space="preserve"> </w:t>
                  </w:r>
                  <w:proofErr w:type="spellStart"/>
                  <w:r w:rsidRPr="00195DCD">
                    <w:rPr>
                      <w:sz w:val="16"/>
                    </w:rPr>
                    <w:t>Topsøe</w:t>
                  </w:r>
                  <w:proofErr w:type="spellEnd"/>
                  <w:r w:rsidRPr="00195DCD">
                    <w:rPr>
                      <w:sz w:val="16"/>
                    </w:rPr>
                    <w:t xml:space="preserve"> (</w:t>
                  </w:r>
                  <w:proofErr w:type="spellStart"/>
                  <w:r w:rsidRPr="00195DCD">
                    <w:rPr>
                      <w:sz w:val="16"/>
                    </w:rPr>
                    <w:t>company</w:t>
                  </w:r>
                  <w:proofErr w:type="spellEnd"/>
                  <w:r w:rsidRPr="00195DCD">
                    <w:rPr>
                      <w:sz w:val="16"/>
                    </w:rPr>
                    <w:t xml:space="preserve">) </w:t>
                  </w:r>
                  <w:r w:rsidR="00B407C4" w:rsidRPr="00B407C4">
                    <w:rPr>
                      <w:sz w:val="16"/>
                    </w:rPr>
                    <w:t>(</w:t>
                  </w:r>
                  <w:r w:rsidR="00B407C4">
                    <w:rPr>
                      <w:sz w:val="16"/>
                    </w:rPr>
                    <w:t>бонус к исследованию технологии синтетическая нефть и 1 НПЗ)</w:t>
                  </w:r>
                  <w:r w:rsidR="00B407C4" w:rsidRPr="00B407C4">
                    <w:t xml:space="preserve"> </w:t>
                  </w:r>
                  <w:hyperlink r:id="rId34" w:history="1">
                    <w:r w:rsidRPr="00E5195B">
                      <w:rPr>
                        <w:rStyle w:val="a3"/>
                        <w:sz w:val="16"/>
                      </w:rPr>
                      <w:t>https://en.wikipedia.org/wiki/Haldor_Topsøe_(company)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B407C4">
        <w:rPr>
          <w:noProof/>
          <w:lang w:eastAsia="ru-RU"/>
        </w:rPr>
        <w:pict>
          <v:shape id="_x0000_s1031" type="#_x0000_t32" style="position:absolute;margin-left:13.95pt;margin-top:90.85pt;width:0;height:21.05pt;z-index:251663360" o:connectortype="straight">
            <v:stroke endarrow="block"/>
          </v:shape>
        </w:pict>
      </w:r>
      <w:r w:rsidR="00B407C4">
        <w:rPr>
          <w:noProof/>
          <w:lang w:eastAsia="ru-RU"/>
        </w:rPr>
        <w:pict>
          <v:shape id="_x0000_s1033" type="#_x0000_t32" style="position:absolute;margin-left:64.9pt;margin-top:2.55pt;width:1.35pt;height:10.9pt;flip:x;z-index:251665408" o:connectortype="straight">
            <v:stroke endarrow="block"/>
          </v:shape>
        </w:pict>
      </w:r>
      <w:r w:rsidR="00B407C4">
        <w:rPr>
          <w:noProof/>
          <w:lang w:eastAsia="ru-RU"/>
        </w:rPr>
        <w:pict>
          <v:shape id="_x0000_s1030" type="#_x0000_t202" style="position:absolute;margin-left:-18.65pt;margin-top:13.45pt;width:227.55pt;height:77.45pt;z-index:251662336">
            <v:textbox>
              <w:txbxContent>
                <w:p w:rsidR="000B4507" w:rsidRPr="000B4507" w:rsidRDefault="000B4507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«Индустриализация Дании» </w:t>
                  </w:r>
                  <w:r w:rsidRPr="000B4507">
                    <w:rPr>
                      <w:sz w:val="16"/>
                    </w:rPr>
                    <w:t>В 30-х гг. происходит индустриализация страны: был создан ряд отраслей машиностроения, химическая, резиновая промышленность; Дания стала одним из крупных поставщиков на мировой рынок дизелей, судов, цементного оборудования.</w:t>
                  </w:r>
                  <w:r w:rsidR="00B407C4" w:rsidRPr="00B407C4">
                    <w:rPr>
                      <w:sz w:val="16"/>
                    </w:rPr>
                    <w:t xml:space="preserve"> </w:t>
                  </w:r>
                  <w:hyperlink r:id="rId35" w:history="1">
                    <w:r w:rsidR="00B407C4" w:rsidRPr="00E5195B">
                      <w:rPr>
                        <w:rStyle w:val="a3"/>
                        <w:sz w:val="16"/>
                      </w:rPr>
                      <w:t>http://ru.history.wikia.com/wiki/История_Дании</w:t>
                    </w:r>
                  </w:hyperlink>
                  <w:r w:rsidR="00B407C4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0B4507">
        <w:rPr>
          <w:noProof/>
          <w:lang w:eastAsia="ru-RU"/>
        </w:rPr>
        <w:pict>
          <v:shape id="_x0000_s1029" type="#_x0000_t202" style="position:absolute;margin-left:613pt;margin-top:-55.15pt;width:159.6pt;height:44.15pt;z-index:251661312">
            <v:textbox>
              <w:txbxContent>
                <w:p w:rsidR="000B4507" w:rsidRPr="000B4507" w:rsidRDefault="000B4507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«Присоединить весь </w:t>
                  </w:r>
                  <w:proofErr w:type="spellStart"/>
                  <w:r>
                    <w:rPr>
                      <w:sz w:val="16"/>
                    </w:rPr>
                    <w:t>Шлезвиг</w:t>
                  </w:r>
                  <w:proofErr w:type="spellEnd"/>
                  <w:r>
                    <w:rPr>
                      <w:sz w:val="16"/>
                    </w:rPr>
                    <w:t xml:space="preserve">» </w:t>
                  </w:r>
                  <w:hyperlink r:id="rId36" w:history="1">
                    <w:r w:rsidRPr="00E5195B">
                      <w:rPr>
                        <w:rStyle w:val="a3"/>
                        <w:sz w:val="16"/>
                      </w:rPr>
                      <w:t>http://ru.history.wikia.com/wiki/История_Дании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</w:p>
    <w:sectPr w:rsidR="00AD5600" w:rsidSect="000B4507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B4507"/>
    <w:rsid w:val="000B4507"/>
    <w:rsid w:val="001177D2"/>
    <w:rsid w:val="00195DCD"/>
    <w:rsid w:val="00476777"/>
    <w:rsid w:val="00AD5600"/>
    <w:rsid w:val="00AD567D"/>
    <w:rsid w:val="00B407C4"/>
    <w:rsid w:val="00FE2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1"/>
        <o:r id="V:Rule4" type="connector" idref="#_x0000_s1033"/>
        <o:r id="V:Rule6" type="connector" idref="#_x0000_s1035"/>
        <o:r id="V:Rule8" type="connector" idref="#_x0000_s1036"/>
        <o:r id="V:Rule10" type="connector" idref="#_x0000_s1041"/>
        <o:r id="V:Rule12" type="connector" idref="#_x0000_s1045"/>
        <o:r id="V:Rule14" type="connector" idref="#_x0000_s1047"/>
        <o:r id="V:Rule16" type="connector" idref="#_x0000_s1049"/>
        <o:r id="V:Rule18" type="connector" idref="#_x0000_s1052"/>
        <o:r id="V:Rule20" type="connector" idref="#_x0000_s1053"/>
        <o:r id="V:Rule22" type="connector" idref="#_x0000_s1054"/>
        <o:r id="V:Rule24" type="connector" idref="#_x0000_s1055"/>
        <o:r id="V:Rule26" type="connector" idref="#_x0000_s1057"/>
        <o:r id="V:Rule28" type="connector" idref="#_x0000_s1059"/>
        <o:r id="V:Rule30" type="connector" idref="#_x0000_s1061"/>
        <o:r id="V:Rule32" type="connector" idref="#_x0000_s1063"/>
        <o:r id="V:Rule34" type="connector" idref="#_x0000_s1064"/>
        <o:r id="V:Rule36" type="connector" idref="#_x0000_s1068"/>
        <o:r id="V:Rule38" type="connector" idref="#_x0000_s1070"/>
        <o:r id="V:Rule40" type="connector" idref="#_x0000_s1071"/>
        <o:r id="V:Rule42" type="connector" idref="#_x0000_s1072"/>
        <o:r id="V:Rule44" type="connector" idref="#_x0000_s1073"/>
        <o:r id="V:Rule46" type="connector" idref="#_x0000_s1074"/>
        <o:r id="V:Rule48" type="connector" idref="#_x0000_s1075"/>
        <o:r id="V:Rule50" type="connector" idref="#_x0000_s1077"/>
        <o:r id="V:Rule52" type="connector" idref="#_x0000_s1078"/>
        <o:r id="V:Rule54" type="connector" idref="#_x0000_s1079"/>
        <o:r id="V:Rule56" type="connector" idref="#_x0000_s1080"/>
        <o:r id="V:Rule60" type="connector" idref="#_x0000_s1084"/>
        <o:r id="V:Rule62" type="connector" idref="#_x0000_s1085"/>
        <o:r id="V:Rule64" type="connector" idref="#_x0000_s1086"/>
        <o:r id="V:Rule66" type="connector" idref="#_x0000_s1087"/>
        <o:r id="V:Rule68" type="connector" idref="#_x0000_s1088"/>
        <o:r id="V:Rule70" type="connector" idref="#_x0000_s1090"/>
        <o:r id="V:Rule72" type="connector" idref="#_x0000_s1092"/>
        <o:r id="V:Rule74" type="connector" idref="#_x0000_s1094"/>
        <o:r id="V:Rule76" type="connector" idref="#_x0000_s1098"/>
        <o:r id="V:Rule78" type="connector" idref="#_x0000_s109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6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45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44;&#1072;&#1090;&#1089;&#1082;&#1080;&#1081;_&#1090;&#1077;&#1093;&#1085;&#1080;&#1095;&#1077;&#1089;&#1082;&#1080;&#1081;_&#1091;&#1085;&#1080;&#1074;&#1077;&#1088;&#1089;&#1080;&#1090;&#1077;&#1090;" TargetMode="External"/><Relationship Id="rId13" Type="http://schemas.openxmlformats.org/officeDocument/2006/relationships/hyperlink" Target="https://en.wikipedia.org/wiki/Danish_krone" TargetMode="External"/><Relationship Id="rId18" Type="http://schemas.openxmlformats.org/officeDocument/2006/relationships/hyperlink" Target="https://en.wikipedia.org/wiki/Aalborg_Portland" TargetMode="External"/><Relationship Id="rId26" Type="http://schemas.openxmlformats.org/officeDocument/2006/relationships/hyperlink" Target="https://en.wikipedia.org/wiki/DISA_(company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Elwis" TargetMode="External"/><Relationship Id="rId34" Type="http://schemas.openxmlformats.org/officeDocument/2006/relationships/hyperlink" Target="https://en.wikipedia.org/wiki/Haldor_Tops&#248;e_(company)" TargetMode="External"/><Relationship Id="rId7" Type="http://schemas.openxmlformats.org/officeDocument/2006/relationships/hyperlink" Target="https://ru.wikipedia.org/wiki/&#1054;&#1088;&#1093;&#1091;&#1089;&#1089;&#1082;&#1080;&#1081;_&#1091;&#1085;&#1080;&#1074;&#1077;&#1088;&#1089;&#1080;&#1090;&#1077;&#1090;" TargetMode="External"/><Relationship Id="rId12" Type="http://schemas.openxmlformats.org/officeDocument/2006/relationships/hyperlink" Target="http://www.datesandevents.org/places-timelines/15-timeline-of-denmark.htm" TargetMode="External"/><Relationship Id="rId17" Type="http://schemas.openxmlformats.org/officeDocument/2006/relationships/hyperlink" Target="https://en.wikipedia.org/wiki/Aarhus_Flydedok" TargetMode="External"/><Relationship Id="rId25" Type="http://schemas.openxmlformats.org/officeDocument/2006/relationships/hyperlink" Target="https://ru.wikipedia.org/wiki/Rockwool" TargetMode="External"/><Relationship Id="rId33" Type="http://schemas.openxmlformats.org/officeDocument/2006/relationships/hyperlink" Target="http://www.gecont.ru/articles/econ/danmark.htm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Vestas" TargetMode="External"/><Relationship Id="rId20" Type="http://schemas.openxmlformats.org/officeDocument/2006/relationships/hyperlink" Target="https://en.wikipedia.org/wiki/Steensen_Varming" TargetMode="External"/><Relationship Id="rId29" Type="http://schemas.openxmlformats.org/officeDocument/2006/relationships/hyperlink" Target="https://en.wikipedia.org/wiki/Burmeister_%26_Wai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Terma_A/S" TargetMode="External"/><Relationship Id="rId11" Type="http://schemas.openxmlformats.org/officeDocument/2006/relationships/hyperlink" Target="https://ru.wikipedia.org/wiki/&#1048;&#1089;&#1090;&#1086;&#1088;&#1080;&#1103;_&#1044;&#1072;&#1085;&#1080;&#1080;#&#1044;&#1072;&#1085;&#1080;&#1103;_&#1074;_XX_&#1074;&#1077;&#1082;&#1077;" TargetMode="External"/><Relationship Id="rId24" Type="http://schemas.openxmlformats.org/officeDocument/2006/relationships/hyperlink" Target="https://ru.wikipedia.org/wiki/Grundfos" TargetMode="External"/><Relationship Id="rId32" Type="http://schemas.openxmlformats.org/officeDocument/2006/relationships/hyperlink" Target="https://ru.wikipedia.org/wiki/FLSmidth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ru.wikipedia.org/wiki/&#1050;&#1086;&#1087;&#1077;&#1085;&#1075;&#1072;&#1075;&#1077;&#1085;&#1089;&#1082;&#1080;&#1081;_&#1091;&#1085;&#1080;&#1074;&#1077;&#1088;&#1089;&#1080;&#1090;&#1077;&#1090;" TargetMode="External"/><Relationship Id="rId15" Type="http://schemas.openxmlformats.org/officeDocument/2006/relationships/hyperlink" Target="https://en.wikipedia.org/wiki/Schultz_%26_Larsen" TargetMode="External"/><Relationship Id="rId23" Type="http://schemas.openxmlformats.org/officeDocument/2006/relationships/hyperlink" Target="https://ru.wikipedia.org/wiki/Danfoss" TargetMode="External"/><Relationship Id="rId28" Type="http://schemas.openxmlformats.org/officeDocument/2006/relationships/hyperlink" Target="https://en.wikipedia.org/wiki/Odense_Steel_Shipyard" TargetMode="External"/><Relationship Id="rId36" Type="http://schemas.openxmlformats.org/officeDocument/2006/relationships/hyperlink" Target="http://ru.history.wikia.com/wiki/&#1048;&#1089;&#1090;&#1086;&#1088;&#1080;&#1103;_&#1044;&#1072;&#1085;&#1080;&#1080;" TargetMode="External"/><Relationship Id="rId10" Type="http://schemas.openxmlformats.org/officeDocument/2006/relationships/hyperlink" Target="https://en.wikipedia.org/wiki/Danish_krone" TargetMode="External"/><Relationship Id="rId19" Type="http://schemas.openxmlformats.org/officeDocument/2006/relationships/hyperlink" Target="https://en.wikipedia.org/wiki/Jorgensen_Engineering" TargetMode="External"/><Relationship Id="rId31" Type="http://schemas.openxmlformats.org/officeDocument/2006/relationships/hyperlink" Target="http://ru.knowledgr.com/05280601/&#1057;&#1086;&#1075;&#1083;&#1072;&#1096;&#1077;&#1085;&#1080;&#1077;Kanslerga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SB_(railway_company)" TargetMode="External"/><Relationship Id="rId14" Type="http://schemas.openxmlformats.org/officeDocument/2006/relationships/hyperlink" Target="https://en.wikipedia.org/wiki/Danish_krone" TargetMode="External"/><Relationship Id="rId22" Type="http://schemas.openxmlformats.org/officeDocument/2006/relationships/hyperlink" Target="https://ru.wikipedia.org/wiki/LEGO_Group" TargetMode="External"/><Relationship Id="rId27" Type="http://schemas.openxmlformats.org/officeDocument/2006/relationships/hyperlink" Target="https://en.wikipedia.org/wiki/Vifa" TargetMode="External"/><Relationship Id="rId30" Type="http://schemas.openxmlformats.org/officeDocument/2006/relationships/hyperlink" Target="https://ru.wikipedia.org/wiki/&#1048;&#1089;&#1090;&#1086;&#1088;&#1080;&#1103;_&#1044;&#1072;&#1085;&#1080;&#1080;#&#1044;&#1072;&#1085;&#1080;&#1103;_&#1074;_XX_&#1074;&#1077;&#1082;&#1077;" TargetMode="External"/><Relationship Id="rId35" Type="http://schemas.openxmlformats.org/officeDocument/2006/relationships/hyperlink" Target="http://ru.history.wikia.com/wiki/&#1048;&#1089;&#1090;&#1086;&#1088;&#1080;&#1103;_&#1044;&#1072;&#1085;&#1080;&#1080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9A04B8-B9A1-446F-AD33-F6FAD080E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2018-05-14T12:43:00Z</dcterms:created>
  <dcterms:modified xsi:type="dcterms:W3CDTF">2018-05-14T13:42:00Z</dcterms:modified>
</cp:coreProperties>
</file>