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D730D3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606.3pt;margin-top:466.95pt;width:24.75pt;height:0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631.05pt;margin-top:436.2pt;width:122.25pt;height:65.25pt;z-index:251696128">
            <v:textbox>
              <w:txbxContent>
                <w:p w:rsidR="00586AF0" w:rsidRPr="00586AF0" w:rsidRDefault="00586AF0">
                  <w:pPr>
                    <w:rPr>
                      <w:sz w:val="16"/>
                      <w:szCs w:val="16"/>
                    </w:rPr>
                  </w:pPr>
                  <w:r w:rsidRPr="00586AF0">
                    <w:rPr>
                      <w:sz w:val="16"/>
                      <w:szCs w:val="16"/>
                    </w:rPr>
                    <w:t>Технический университет Момбаса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https://en.wikipedia.org/wiki/Technical_University_of_Mombasa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7" type="#_x0000_t32" style="position:absolute;margin-left:361.8pt;margin-top:391.2pt;width:0;height:18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202" style="position:absolute;margin-left:311.55pt;margin-top:409.2pt;width:81pt;height:57.75pt;z-index:251676672">
            <v:textbox>
              <w:txbxContent>
                <w:p w:rsidR="00C320B6" w:rsidRPr="00C320B6" w:rsidRDefault="00C320B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320B6">
                    <w:rPr>
                      <w:sz w:val="16"/>
                      <w:szCs w:val="16"/>
                      <w:lang w:val="en-US"/>
                    </w:rPr>
                    <w:t xml:space="preserve">Davis &amp; </w:t>
                  </w:r>
                  <w:proofErr w:type="spellStart"/>
                  <w:r w:rsidRPr="00C320B6">
                    <w:rPr>
                      <w:sz w:val="16"/>
                      <w:szCs w:val="16"/>
                      <w:lang w:val="en-US"/>
                    </w:rPr>
                    <w:t>Shirtliff</w:t>
                  </w:r>
                  <w:proofErr w:type="spellEnd"/>
                  <w:r w:rsidRPr="00C320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5" w:history="1">
                    <w:r w:rsidRPr="00C320B6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https://en.wikipedia.org/wiki/Davis_%26_Shirtliff</w:t>
                    </w:r>
                  </w:hyperlink>
                  <w:r w:rsidRPr="00C320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0" type="#_x0000_t202" style="position:absolute;margin-left:454.05pt;margin-top:439.95pt;width:151.5pt;height:51pt;z-index:251693056">
            <v:textbox>
              <w:txbxContent>
                <w:p w:rsidR="00E70A18" w:rsidRDefault="00E70A18">
                  <w:hyperlink r:id="rId6" w:history="1">
                    <w:r w:rsidRPr="00FF788F">
                      <w:rPr>
                        <w:rStyle w:val="a3"/>
                      </w:rPr>
                      <w:t>https://en.wikipedia.org/wiki/East_African_Railways_and_Harbours_Corporation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9" type="#_x0000_t32" style="position:absolute;margin-left:544.8pt;margin-top:420.45pt;width:0;height:19.5pt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margin-left:442.8pt;margin-top:391.2pt;width:0;height:40.5pt;flip:y;z-index:251709440" o:connectortype="straight"/>
        </w:pict>
      </w:r>
      <w:r>
        <w:rPr>
          <w:noProof/>
          <w:lang w:eastAsia="ru-RU"/>
        </w:rPr>
        <w:pict>
          <v:shape id="_x0000_s1075" type="#_x0000_t32" style="position:absolute;margin-left:545.55pt;margin-top:391.2pt;width:0;height:40.5pt;flip:y;z-index:251708416" o:connectortype="straight"/>
        </w:pict>
      </w:r>
      <w:r>
        <w:rPr>
          <w:noProof/>
          <w:lang w:eastAsia="ru-RU"/>
        </w:rPr>
        <w:pict>
          <v:shape id="_x0000_s1073" type="#_x0000_t32" style="position:absolute;margin-left:442.8pt;margin-top:431.7pt;width:213pt;height:0;z-index:251706368" o:connectortype="straight"/>
        </w:pict>
      </w:r>
      <w:r>
        <w:rPr>
          <w:noProof/>
          <w:lang w:eastAsia="ru-RU"/>
        </w:rPr>
        <w:pict>
          <v:shape id="_x0000_s1074" type="#_x0000_t32" style="position:absolute;margin-left:655.8pt;margin-top:420.45pt;width:0;height:11.25pt;flip:y;z-index:251707392" o:connectortype="straight"/>
        </w:pict>
      </w:r>
      <w:r>
        <w:rPr>
          <w:noProof/>
          <w:lang w:eastAsia="ru-RU"/>
        </w:rPr>
        <w:pict>
          <v:shape id="_x0000_s1072" type="#_x0000_t32" style="position:absolute;margin-left:396.3pt;margin-top:319.2pt;width:.75pt;height:22.5pt;flip:x;z-index:2517053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202" style="position:absolute;margin-left:311.55pt;margin-top:341.7pt;width:151.5pt;height:49.5pt;z-index:251691008">
            <v:textbox>
              <w:txbxContent>
                <w:p w:rsidR="00E70A18" w:rsidRPr="00E70A18" w:rsidRDefault="00E70A18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70A18">
                    <w:rPr>
                      <w:sz w:val="16"/>
                      <w:szCs w:val="16"/>
                      <w:lang w:val="en-US"/>
                    </w:rPr>
                    <w:t xml:space="preserve">Kenya and Uganda Railways and </w:t>
                  </w:r>
                  <w:proofErr w:type="spellStart"/>
                  <w:r w:rsidRPr="00E70A18">
                    <w:rPr>
                      <w:sz w:val="16"/>
                      <w:szCs w:val="16"/>
                      <w:lang w:val="en-US"/>
                    </w:rPr>
                    <w:t>Harbours</w:t>
                  </w:r>
                  <w:proofErr w:type="spellEnd"/>
                  <w:r w:rsidRPr="00E70A1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https://en.wikipedia.org/wiki/Kenya_and_Uganda_Railways_and_Harbours</w:t>
                    </w:r>
                  </w:hyperlink>
                  <w:r w:rsidRPr="00E70A18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32" style="position:absolute;margin-left:454.05pt;margin-top:300.45pt;width:29.25pt;height:0;flip:x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202" style="position:absolute;margin-left:311.55pt;margin-top:281.7pt;width:142.5pt;height:37.5pt;z-index:251678720">
            <v:textbox>
              <w:txbxContent>
                <w:p w:rsidR="00C5196A" w:rsidRPr="00C5196A" w:rsidRDefault="00C5196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5196A">
                    <w:rPr>
                      <w:sz w:val="16"/>
                      <w:szCs w:val="16"/>
                      <w:lang w:val="en-US"/>
                    </w:rPr>
                    <w:t xml:space="preserve">Rea </w:t>
                  </w:r>
                  <w:proofErr w:type="spellStart"/>
                  <w:r w:rsidRPr="00C5196A">
                    <w:rPr>
                      <w:sz w:val="16"/>
                      <w:szCs w:val="16"/>
                      <w:lang w:val="en-US"/>
                    </w:rPr>
                    <w:t>Vipingo</w:t>
                  </w:r>
                  <w:proofErr w:type="spellEnd"/>
                  <w:r w:rsidRPr="00C5196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https://en.wikipedia.org/wiki/Rea_Vipingo</w:t>
                    </w:r>
                  </w:hyperlink>
                  <w:r w:rsidRPr="00C5196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32" style="position:absolute;margin-left:551.55pt;margin-top:319.2pt;width:0;height:17.25pt;z-index:2517032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5" type="#_x0000_t202" style="position:absolute;margin-left:478.8pt;margin-top:336.45pt;width:127.5pt;height:54.75pt;z-index:251687936">
            <v:textbox>
              <w:txbxContent>
                <w:p w:rsidR="00E70A18" w:rsidRPr="00E70A18" w:rsidRDefault="00E70A1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Нефтехранилище</w:t>
                  </w:r>
                  <w:r w:rsidRPr="00E70A18">
                    <w:rPr>
                      <w:sz w:val="16"/>
                      <w:szCs w:val="16"/>
                      <w:lang w:val="en-US"/>
                    </w:rPr>
                    <w:t xml:space="preserve"> Royal Dutch Shell </w:t>
                  </w:r>
                  <w:r>
                    <w:rPr>
                      <w:sz w:val="16"/>
                      <w:szCs w:val="16"/>
                    </w:rPr>
                    <w:t xml:space="preserve">на острове </w:t>
                  </w:r>
                  <w:r w:rsidRPr="00E70A1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0A18">
                    <w:rPr>
                      <w:sz w:val="16"/>
                      <w:szCs w:val="16"/>
                      <w:lang w:val="en-US"/>
                    </w:rPr>
                    <w:t>Shimanz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https://en.wikipedia.org/wiki/Oil_companies_in_Kenya#cite_note-2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86AF0">
        <w:rPr>
          <w:noProof/>
          <w:lang w:eastAsia="ru-RU"/>
        </w:rPr>
        <w:pict>
          <v:shape id="_x0000_s1061" type="#_x0000_t202" style="position:absolute;margin-left:631.05pt;margin-top:346.2pt;width:153.75pt;height:74.25pt;z-index:251694080">
            <v:textbox>
              <w:txbxContent>
                <w:p w:rsidR="00586AF0" w:rsidRPr="00586AF0" w:rsidRDefault="00586AF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586AF0">
                    <w:rPr>
                      <w:sz w:val="16"/>
                      <w:szCs w:val="16"/>
                    </w:rPr>
                    <w:t>Найробийская</w:t>
                  </w:r>
                  <w:proofErr w:type="spellEnd"/>
                  <w:r w:rsidRPr="00586AF0">
                    <w:rPr>
                      <w:sz w:val="16"/>
                      <w:szCs w:val="16"/>
                    </w:rPr>
                    <w:t xml:space="preserve"> фондовая биржа </w:t>
                  </w:r>
                  <w:r>
                    <w:rPr>
                      <w:sz w:val="16"/>
                      <w:szCs w:val="16"/>
                    </w:rPr>
                    <w:t>«Идея о создании ф</w:t>
                  </w:r>
                  <w:r w:rsidRPr="00586AF0">
                    <w:rPr>
                      <w:sz w:val="16"/>
                      <w:szCs w:val="16"/>
                    </w:rPr>
                    <w:t>ондов</w:t>
                  </w:r>
                  <w:r>
                    <w:rPr>
                      <w:sz w:val="16"/>
                      <w:szCs w:val="16"/>
                    </w:rPr>
                    <w:t xml:space="preserve">ой </w:t>
                  </w:r>
                  <w:r w:rsidRPr="00586AF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86AF0">
                    <w:rPr>
                      <w:sz w:val="16"/>
                      <w:szCs w:val="16"/>
                    </w:rPr>
                    <w:t>бирж</w:t>
                  </w:r>
                  <w:r>
                    <w:rPr>
                      <w:sz w:val="16"/>
                      <w:szCs w:val="16"/>
                    </w:rPr>
                    <w:t>ы</w:t>
                  </w:r>
                  <w:proofErr w:type="spellEnd"/>
                  <w:r w:rsidRPr="00586AF0">
                    <w:rPr>
                      <w:sz w:val="16"/>
                      <w:szCs w:val="16"/>
                    </w:rPr>
                    <w:t xml:space="preserve"> была впервые высказана в 1922 году на </w:t>
                  </w:r>
                  <w:proofErr w:type="spellStart"/>
                  <w:r w:rsidRPr="00586AF0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Exchange</w:t>
                  </w:r>
                  <w:proofErr w:type="spellEnd"/>
                  <w:r w:rsidRPr="00586AF0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586AF0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Bar</w:t>
                  </w:r>
                  <w:proofErr w:type="spellEnd"/>
                  <w:r w:rsidRPr="00586AF0">
                    <w:rPr>
                      <w:sz w:val="16"/>
                      <w:szCs w:val="16"/>
                    </w:rPr>
                    <w:t xml:space="preserve"> в Стэнли отель в Найроби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https://en.wikipedia.org/wiki/Nairobi_Securities_Exchange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86AF0">
        <w:rPr>
          <w:noProof/>
          <w:lang w:eastAsia="ru-RU"/>
        </w:rPr>
        <w:pict>
          <v:shape id="_x0000_s1069" type="#_x0000_t32" style="position:absolute;margin-left:706.8pt;margin-top:321.45pt;width:0;height:24.75pt;z-index:251702272" o:connectortype="straight">
            <v:stroke endarrow="block"/>
          </v:shape>
        </w:pict>
      </w:r>
      <w:r w:rsidR="00586AF0">
        <w:rPr>
          <w:noProof/>
          <w:lang w:eastAsia="ru-RU"/>
        </w:rPr>
        <w:pict>
          <v:shape id="_x0000_s1068" type="#_x0000_t32" style="position:absolute;margin-left:612.35pt;margin-top:296.7pt;width:43.45pt;height:0;z-index:251701248" o:connectortype="straight">
            <v:stroke endarrow="block"/>
          </v:shape>
        </w:pict>
      </w:r>
      <w:r w:rsidR="00586AF0">
        <w:rPr>
          <w:noProof/>
          <w:lang w:eastAsia="ru-RU"/>
        </w:rPr>
        <w:pict>
          <v:shape id="_x0000_s1041" type="#_x0000_t202" style="position:absolute;margin-left:655.8pt;margin-top:277.2pt;width:93pt;height:44.25pt;z-index:251673600">
            <v:textbox>
              <w:txbxContent>
                <w:p w:rsidR="00C320B6" w:rsidRPr="00C320B6" w:rsidRDefault="00C320B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320B6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C320B6">
                    <w:rPr>
                      <w:sz w:val="16"/>
                      <w:szCs w:val="16"/>
                      <w:lang w:val="en-US"/>
                    </w:rPr>
                    <w:t>Unga</w:t>
                  </w:r>
                  <w:proofErr w:type="spellEnd"/>
                  <w:r w:rsidRPr="00C320B6">
                    <w:rPr>
                      <w:sz w:val="16"/>
                      <w:szCs w:val="16"/>
                      <w:lang w:val="en-US"/>
                    </w:rPr>
                    <w:t xml:space="preserve"> Group»</w:t>
                  </w:r>
                  <w:r w:rsidRPr="00C320B6">
                    <w:rPr>
                      <w:lang w:val="en-US"/>
                    </w:rPr>
                    <w:t xml:space="preserve"> </w:t>
                  </w:r>
                  <w:hyperlink r:id="rId11" w:history="1">
                    <w:r w:rsidRPr="00C320B6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https://en.wikipedia.org/wiki/Unga_Group</w:t>
                    </w:r>
                  </w:hyperlink>
                  <w:r w:rsidRPr="00C320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86AF0">
        <w:rPr>
          <w:noProof/>
          <w:lang w:eastAsia="ru-RU"/>
        </w:rPr>
        <w:pict>
          <v:shape id="_x0000_s1057" type="#_x0000_t32" style="position:absolute;margin-left:544.05pt;margin-top:265.95pt;width:0;height:11.25pt;z-index:251689984" o:connectortype="straight">
            <v:stroke endarrow="block"/>
          </v:shape>
        </w:pict>
      </w:r>
      <w:r w:rsidR="00586AF0">
        <w:rPr>
          <w:noProof/>
          <w:lang w:eastAsia="ru-RU"/>
        </w:rPr>
        <w:pict>
          <v:shape id="_x0000_s1062" type="#_x0000_t202" style="position:absolute;margin-left:483.3pt;margin-top:277.2pt;width:129pt;height:42pt;z-index:251695104">
            <v:textbox>
              <w:txbxContent>
                <w:p w:rsidR="00586AF0" w:rsidRPr="00586AF0" w:rsidRDefault="00586AF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Эгертонский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университет»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https://en.wikipedia.org/wiki/Egerton_University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86AF0">
        <w:rPr>
          <w:noProof/>
          <w:lang w:eastAsia="ru-RU"/>
        </w:rPr>
        <w:pict>
          <v:shape id="_x0000_s1067" type="#_x0000_t32" style="position:absolute;margin-left:544.8pt;margin-top:225.45pt;width:.75pt;height:10.5pt;z-index:251700224" o:connectortype="straight">
            <v:stroke endarrow="block"/>
          </v:shape>
        </w:pict>
      </w:r>
      <w:r w:rsidR="00586AF0">
        <w:rPr>
          <w:noProof/>
          <w:lang w:eastAsia="ru-RU"/>
        </w:rPr>
        <w:pict>
          <v:shape id="_x0000_s1066" type="#_x0000_t32" style="position:absolute;margin-left:575.55pt;margin-top:211.95pt;width:0;height:13.5pt;flip:y;z-index:251699200" o:connectortype="straight"/>
        </w:pict>
      </w:r>
      <w:r w:rsidR="00586AF0">
        <w:rPr>
          <w:noProof/>
          <w:lang w:eastAsia="ru-RU"/>
        </w:rPr>
        <w:pict>
          <v:shape id="_x0000_s1065" type="#_x0000_t32" style="position:absolute;margin-left:523.05pt;margin-top:217.2pt;width:0;height:8.25pt;flip:y;z-index:251698176" o:connectortype="straight"/>
        </w:pict>
      </w:r>
      <w:r w:rsidR="00586AF0">
        <w:rPr>
          <w:noProof/>
          <w:lang w:eastAsia="ru-RU"/>
        </w:rPr>
        <w:pict>
          <v:shape id="_x0000_s1064" type="#_x0000_t32" style="position:absolute;margin-left:523.05pt;margin-top:225.45pt;width:52.5pt;height:0;z-index:251697152" o:connectortype="straight"/>
        </w:pict>
      </w:r>
      <w:r w:rsidR="00586AF0">
        <w:rPr>
          <w:noProof/>
          <w:lang w:eastAsia="ru-RU"/>
        </w:rPr>
        <w:pict>
          <v:shape id="_x0000_s1056" type="#_x0000_t202" style="position:absolute;margin-left:485.55pt;margin-top:235.95pt;width:110.25pt;height:30pt;z-index:251688960">
            <v:textbox>
              <w:txbxContent>
                <w:p w:rsidR="00E70A18" w:rsidRPr="00E70A18" w:rsidRDefault="00E70A1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Кенийский участок </w:t>
                  </w:r>
                  <w:proofErr w:type="spellStart"/>
                  <w:r>
                    <w:rPr>
                      <w:sz w:val="16"/>
                      <w:szCs w:val="16"/>
                    </w:rPr>
                    <w:t>Угандской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ж/</w:t>
                  </w:r>
                  <w:proofErr w:type="spellStart"/>
                  <w:r>
                    <w:rPr>
                      <w:sz w:val="16"/>
                      <w:szCs w:val="16"/>
                    </w:rPr>
                    <w:t>д</w:t>
                  </w:r>
                  <w:proofErr w:type="spellEnd"/>
                </w:p>
              </w:txbxContent>
            </v:textbox>
          </v:shape>
        </w:pict>
      </w:r>
      <w:r w:rsidR="00586AF0">
        <w:rPr>
          <w:noProof/>
          <w:lang w:eastAsia="ru-RU"/>
        </w:rPr>
        <w:pict>
          <v:shape id="_x0000_s1047" type="#_x0000_t202" style="position:absolute;margin-left:349.8pt;margin-top:187.2pt;width:186pt;height:30pt;z-index:251679744">
            <v:textbox>
              <w:txbxContent>
                <w:p w:rsidR="00C5196A" w:rsidRPr="00C5196A" w:rsidRDefault="00C5196A" w:rsidP="00C5196A">
                  <w:pPr>
                    <w:pStyle w:val="1"/>
                    <w:pBdr>
                      <w:bottom w:val="single" w:sz="6" w:space="0" w:color="A2A9B1"/>
                    </w:pBdr>
                    <w:spacing w:before="0" w:beforeAutospacing="0" w:after="60" w:afterAutospacing="0"/>
                    <w:rPr>
                      <w:rFonts w:ascii="Georgia" w:hAnsi="Georgia"/>
                      <w:b w:val="0"/>
                      <w:bCs w:val="0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C5196A">
                    <w:rPr>
                      <w:rFonts w:ascii="Georgia" w:hAnsi="Georgia"/>
                      <w:b w:val="0"/>
                      <w:bCs w:val="0"/>
                      <w:color w:val="000000"/>
                      <w:sz w:val="16"/>
                      <w:szCs w:val="16"/>
                      <w:lang/>
                    </w:rPr>
                    <w:t>Kakuzi</w:t>
                  </w:r>
                  <w:proofErr w:type="spellEnd"/>
                  <w:r w:rsidRPr="00C5196A">
                    <w:rPr>
                      <w:rFonts w:ascii="Georgia" w:hAnsi="Georgia"/>
                      <w:b w:val="0"/>
                      <w:bCs w:val="0"/>
                      <w:color w:val="000000"/>
                      <w:sz w:val="16"/>
                      <w:szCs w:val="16"/>
                      <w:lang/>
                    </w:rPr>
                    <w:t xml:space="preserve"> Limited</w:t>
                  </w:r>
                  <w:r w:rsidRPr="00C5196A">
                    <w:rPr>
                      <w:rFonts w:ascii="Georgia" w:hAnsi="Georgia"/>
                      <w:b w:val="0"/>
                      <w:bCs w:val="0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C5196A" w:rsidRPr="00C5196A" w:rsidRDefault="00C5196A" w:rsidP="00C5196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5196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https://en.wikipedia.org/wiki/Kakuzi_Limited</w:t>
                    </w:r>
                  </w:hyperlink>
                  <w:r w:rsidRPr="00C5196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86AF0">
        <w:rPr>
          <w:noProof/>
          <w:lang w:eastAsia="ru-RU"/>
        </w:rPr>
        <w:pict>
          <v:shape id="_x0000_s1048" type="#_x0000_t32" style="position:absolute;margin-left:446.55pt;margin-top:177.45pt;width:0;height:9.75pt;z-index:251680768" o:connectortype="straight">
            <v:stroke endarrow="block"/>
          </v:shape>
        </w:pict>
      </w:r>
      <w:r w:rsidR="00586AF0">
        <w:rPr>
          <w:noProof/>
          <w:lang w:eastAsia="ru-RU"/>
        </w:rPr>
        <w:pict>
          <v:shape id="_x0000_s1040" type="#_x0000_t202" style="position:absolute;margin-left:559.8pt;margin-top:169.95pt;width:114.75pt;height:42pt;z-index:251672576">
            <v:textbox>
              <w:txbxContent>
                <w:p w:rsidR="00C320B6" w:rsidRPr="00C320B6" w:rsidRDefault="00C320B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320B6">
                    <w:rPr>
                      <w:sz w:val="16"/>
                      <w:szCs w:val="16"/>
                      <w:lang w:val="en-US"/>
                    </w:rPr>
                    <w:t xml:space="preserve">Cooper Motor Corporation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https://en.wikipedia.org/wiki/Cooper_Motor_Corporation</w:t>
                    </w:r>
                  </w:hyperlink>
                  <w:r w:rsidRPr="00C320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86AF0">
        <w:rPr>
          <w:noProof/>
          <w:lang w:eastAsia="ru-RU"/>
        </w:rPr>
        <w:pict>
          <v:shape id="_x0000_s1042" type="#_x0000_t32" style="position:absolute;margin-left:612.3pt;margin-top:154.2pt;width:.05pt;height:15.75pt;z-index:251674624" o:connectortype="straight">
            <v:stroke endarrow="block"/>
          </v:shape>
        </w:pict>
      </w:r>
      <w:r w:rsidR="00586AF0">
        <w:rPr>
          <w:noProof/>
          <w:lang w:eastAsia="ru-RU"/>
        </w:rPr>
        <w:pict>
          <v:shape id="_x0000_s1039" type="#_x0000_t202" style="position:absolute;margin-left:551.55pt;margin-top:112.2pt;width:143.25pt;height:42pt;z-index:251671552">
            <v:textbox>
              <w:txbxContent>
                <w:p w:rsidR="006A30E5" w:rsidRPr="00C320B6" w:rsidRDefault="006A30E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6A30E5">
                    <w:rPr>
                      <w:sz w:val="16"/>
                      <w:szCs w:val="16"/>
                      <w:lang w:val="en-US"/>
                    </w:rPr>
                    <w:t>East African Breweries Limited</w:t>
                  </w:r>
                  <w:r w:rsidR="00C320B6" w:rsidRPr="00C320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5" w:history="1">
                    <w:r w:rsidR="00C320B6"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https://en.wikipedia.org/wiki/East_African_Breweries</w:t>
                    </w:r>
                  </w:hyperlink>
                  <w:r w:rsidR="00C320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86AF0">
        <w:rPr>
          <w:noProof/>
          <w:lang w:eastAsia="ru-RU"/>
        </w:rPr>
        <w:pict>
          <v:shape id="_x0000_s1045" type="#_x0000_t202" style="position:absolute;margin-left:366.3pt;margin-top:120.45pt;width:142.5pt;height:56.25pt;z-index:251677696">
            <v:textbox>
              <w:txbxContent>
                <w:p w:rsidR="00C320B6" w:rsidRPr="00C320B6" w:rsidRDefault="00C320B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320B6">
                    <w:rPr>
                      <w:sz w:val="16"/>
                      <w:szCs w:val="16"/>
                      <w:lang w:val="en-US"/>
                    </w:rPr>
                    <w:t xml:space="preserve">East African Power and Lighting Company (EAP&amp;L)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https://en.wikipedia.org/wiki/Kenya_Power_and_Lighting_Company</w:t>
                    </w:r>
                  </w:hyperlink>
                  <w:r w:rsidRPr="00C320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C5196A">
        <w:rPr>
          <w:noProof/>
          <w:lang w:eastAsia="ru-RU"/>
        </w:rPr>
        <w:pict>
          <v:shape id="_x0000_s1050" type="#_x0000_t202" style="position:absolute;margin-left:-34.2pt;margin-top:154.2pt;width:99.75pt;height:61.5pt;z-index:251682816">
            <v:textbox>
              <w:txbxContent>
                <w:p w:rsidR="00C5196A" w:rsidRPr="00C5196A" w:rsidRDefault="00C5196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Газета «Африканский стандарт»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https://en.wikipedia.org/wiki/The_Standard_(Kenya)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5196A">
        <w:rPr>
          <w:noProof/>
          <w:lang w:eastAsia="ru-RU"/>
        </w:rPr>
        <w:pict>
          <v:shape id="_x0000_s1054" type="#_x0000_t202" style="position:absolute;margin-left:118.8pt;margin-top:225.45pt;width:101.25pt;height:44.25pt;z-index:251686912">
            <v:textbox>
              <w:txbxContent>
                <w:p w:rsidR="00C5196A" w:rsidRPr="00C5196A" w:rsidRDefault="00C5196A">
                  <w:pPr>
                    <w:rPr>
                      <w:sz w:val="16"/>
                      <w:szCs w:val="16"/>
                    </w:rPr>
                  </w:pPr>
                  <w:r w:rsidRPr="00C5196A">
                    <w:rPr>
                      <w:sz w:val="16"/>
                      <w:szCs w:val="16"/>
                    </w:rPr>
                    <w:t>Беженцы из Индии</w:t>
                  </w:r>
                  <w:r>
                    <w:rPr>
                      <w:sz w:val="16"/>
                      <w:szCs w:val="16"/>
                    </w:rPr>
                    <w:t xml:space="preserve"> (условие индия капитулировала)</w:t>
                  </w:r>
                </w:p>
              </w:txbxContent>
            </v:textbox>
          </v:shape>
        </w:pict>
      </w:r>
      <w:r w:rsidR="00C5196A">
        <w:rPr>
          <w:noProof/>
          <w:lang w:eastAsia="ru-RU"/>
        </w:rPr>
        <w:pict>
          <v:shape id="_x0000_s1053" type="#_x0000_t32" style="position:absolute;margin-left:171.3pt;margin-top:215.7pt;width:0;height:9.75pt;z-index:251685888" o:connectortype="straight">
            <v:stroke endarrow="block"/>
          </v:shape>
        </w:pict>
      </w:r>
      <w:r w:rsidR="00C5196A">
        <w:rPr>
          <w:noProof/>
          <w:lang w:eastAsia="ru-RU"/>
        </w:rPr>
        <w:pict>
          <v:shape id="_x0000_s1052" type="#_x0000_t202" style="position:absolute;margin-left:228.3pt;margin-top:235.95pt;width:83.25pt;height:33.75pt;z-index:251684864">
            <v:textbox>
              <w:txbxContent>
                <w:p w:rsidR="00C5196A" w:rsidRPr="00C5196A" w:rsidRDefault="00C5196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Беженцы из метрополии</w:t>
                  </w:r>
                </w:p>
              </w:txbxContent>
            </v:textbox>
          </v:shape>
        </w:pict>
      </w:r>
      <w:r w:rsidR="00C5196A">
        <w:rPr>
          <w:noProof/>
          <w:lang w:eastAsia="ru-RU"/>
        </w:rPr>
        <w:pict>
          <v:shape id="_x0000_s1051" type="#_x0000_t32" style="position:absolute;margin-left:255.3pt;margin-top:183.45pt;width:0;height:52.5pt;z-index:251683840" o:connectortype="straight">
            <v:stroke endarrow="block"/>
          </v:shape>
        </w:pict>
      </w:r>
      <w:r w:rsidR="006A30E5">
        <w:rPr>
          <w:noProof/>
          <w:lang w:eastAsia="ru-RU"/>
        </w:rPr>
        <w:pict>
          <v:shape id="_x0000_s1037" type="#_x0000_t202" style="position:absolute;margin-left:127.05pt;margin-top:153.45pt;width:93pt;height:62.25pt;z-index:251669504">
            <v:textbox>
              <w:txbxContent>
                <w:p w:rsidR="006A30E5" w:rsidRPr="006A30E5" w:rsidRDefault="006A30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«Переселенцы из Британской Индии» (в Кении их называют кенийские азиаты)</w:t>
                  </w:r>
                  <w:r w:rsidRPr="006A30E5">
                    <w:t xml:space="preserve">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https://en.wikipedia.org/wiki/Indians_in_Kenya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A30E5">
        <w:rPr>
          <w:noProof/>
          <w:lang w:eastAsia="ru-RU"/>
        </w:rPr>
        <w:pict>
          <v:shape id="_x0000_s1038" type="#_x0000_t202" style="position:absolute;margin-left:228.3pt;margin-top:153.45pt;width:75.75pt;height:30pt;z-index:251670528">
            <v:textbox>
              <w:txbxContent>
                <w:p w:rsidR="006A30E5" w:rsidRPr="006A30E5" w:rsidRDefault="006A30E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«Переселенцы из метрополии»</w:t>
                  </w:r>
                </w:p>
              </w:txbxContent>
            </v:textbox>
          </v:shape>
        </w:pict>
      </w:r>
      <w:r w:rsidR="000F7D2B">
        <w:rPr>
          <w:noProof/>
          <w:lang w:eastAsia="ru-RU"/>
        </w:rPr>
        <w:pict>
          <v:shape id="_x0000_s1036" type="#_x0000_t32" style="position:absolute;margin-left:631.05pt;margin-top:-14.55pt;width:0;height:16.5pt;z-index:251668480" o:connectortype="straight">
            <v:stroke endarrow="block"/>
          </v:shape>
        </w:pict>
      </w:r>
      <w:r w:rsidR="000F7D2B">
        <w:rPr>
          <w:noProof/>
          <w:lang w:eastAsia="ru-RU"/>
        </w:rPr>
        <w:pict>
          <v:shape id="_x0000_s1035" type="#_x0000_t32" style="position:absolute;margin-left:523.05pt;margin-top:-35.55pt;width:28.5pt;height:0;flip:x;z-index:251667456" o:connectortype="straight">
            <v:stroke endarrow="block"/>
          </v:shape>
        </w:pict>
      </w:r>
      <w:r w:rsidR="000F7D2B">
        <w:rPr>
          <w:noProof/>
          <w:lang w:eastAsia="ru-RU"/>
        </w:rPr>
        <w:pict>
          <v:shape id="_x0000_s1034" type="#_x0000_t202" style="position:absolute;margin-left:551.55pt;margin-top:-55.05pt;width:137.25pt;height:40.5pt;z-index:251666432">
            <v:textbox>
              <w:txbxContent>
                <w:p w:rsidR="000F7D2B" w:rsidRPr="000F7D2B" w:rsidRDefault="000F7D2B">
                  <w:pPr>
                    <w:rPr>
                      <w:sz w:val="16"/>
                      <w:szCs w:val="16"/>
                    </w:rPr>
                  </w:pPr>
                  <w:r w:rsidRPr="000F7D2B">
                    <w:rPr>
                      <w:sz w:val="16"/>
                      <w:szCs w:val="16"/>
                    </w:rPr>
                    <w:t>«Племенная полиция» («Туземная полиция»)</w:t>
                  </w:r>
                  <w:r w:rsidRPr="000F7D2B">
                    <w:t xml:space="preserve">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http://army-news.ru/2016/02/armiya-kenii/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F7D2B">
        <w:rPr>
          <w:noProof/>
          <w:lang w:eastAsia="ru-RU"/>
        </w:rPr>
        <w:pict>
          <v:shape id="_x0000_s1026" type="#_x0000_t202" style="position:absolute;margin-left:535.8pt;margin-top:1.95pt;width:221.25pt;height:66.75pt;z-index:251658240">
            <v:textbox>
              <w:txbxContent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После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успешных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действий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британских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войск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в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ходе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Восточноафриканской</w:t>
                  </w:r>
                  <w:proofErr w:type="spellEnd"/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кампании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на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территории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Кении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была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развернута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целая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сеть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лагерей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для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военнопленных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преимущественно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итальянцев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.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Между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1941 и 1947 г.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через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эти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ла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геря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прошло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разным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оценкам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от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37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55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тыс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.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пленных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и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интернированных</w:t>
                  </w:r>
                  <w:proofErr w:type="spellEnd"/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граждан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Италии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которые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в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массовом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количестве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привлекались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колониальной</w:t>
                  </w:r>
                  <w:proofErr w:type="spellEnd"/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администрацией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к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строительству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дорог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и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иных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объектов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гражданской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инфра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-</w:t>
                  </w:r>
                </w:p>
                <w:p w:rsidR="007B4287" w:rsidRPr="007B4287" w:rsidRDefault="007B4287" w:rsidP="007B4287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структуры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.</w:t>
                  </w:r>
                </w:p>
              </w:txbxContent>
            </v:textbox>
          </v:shape>
        </w:pict>
      </w:r>
      <w:r w:rsidR="000F7D2B">
        <w:rPr>
          <w:noProof/>
          <w:lang w:eastAsia="ru-RU"/>
        </w:rPr>
        <w:pict>
          <v:shape id="_x0000_s1033" type="#_x0000_t32" style="position:absolute;margin-left:438.3pt;margin-top:-2.55pt;width:0;height:12.75pt;z-index:251665408" o:connectortype="straight">
            <v:stroke endarrow="block"/>
          </v:shape>
        </w:pict>
      </w:r>
      <w:r w:rsidR="000F7D2B">
        <w:rPr>
          <w:noProof/>
          <w:lang w:eastAsia="ru-RU"/>
        </w:rPr>
        <w:pict>
          <v:shape id="_x0000_s1032" type="#_x0000_t202" style="position:absolute;margin-left:366.3pt;margin-top:10.2pt;width:156.75pt;height:91.5pt;z-index:251664384">
            <v:textbox>
              <w:txbxContent>
                <w:p w:rsidR="000F7D2B" w:rsidRPr="000F7D2B" w:rsidRDefault="000F7D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«Объединенное бюро Дальнего Востока» (условие Гонконг  пал, Сингапур пал, Цейлон стал объектом бомбардировки)</w:t>
                  </w:r>
                  <w:r w:rsidRPr="000F7D2B">
                    <w:t xml:space="preserve"> </w:t>
                  </w:r>
                  <w:r>
                    <w:t xml:space="preserve"> </w:t>
                  </w:r>
                  <w:r w:rsidRPr="000F7D2B">
                    <w:rPr>
                      <w:sz w:val="16"/>
                      <w:szCs w:val="16"/>
                    </w:rPr>
                    <w:t>(эффект бонус к исследованию технологии дешифрования)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https://en.wikipedia.org/wiki/Far_East_Combined_Bureau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A361D">
        <w:rPr>
          <w:noProof/>
          <w:lang w:eastAsia="ru-RU"/>
        </w:rPr>
        <w:pict>
          <v:shape id="_x0000_s1031" type="#_x0000_t202" style="position:absolute;margin-left:366.3pt;margin-top:-55.05pt;width:156.75pt;height:52.5pt;z-index:251663360">
            <v:textbox>
              <w:txbxContent>
                <w:p w:rsidR="008A361D" w:rsidRPr="008A361D" w:rsidRDefault="008A361D">
                  <w:pPr>
                    <w:rPr>
                      <w:sz w:val="16"/>
                      <w:szCs w:val="16"/>
                    </w:rPr>
                  </w:pPr>
                  <w:r w:rsidRPr="008A361D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«Специальный отдел» полиции Кении</w:t>
                  </w:r>
                  <w:r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21" w:history="1">
                    <w:r w:rsidRPr="00FF788F">
                      <w:rPr>
                        <w:rStyle w:val="a3"/>
                        <w:rFonts w:ascii="Arial" w:hAnsi="Arial" w:cs="Arial"/>
                        <w:sz w:val="16"/>
                        <w:szCs w:val="16"/>
                        <w:shd w:val="clear" w:color="auto" w:fill="FFFFFF"/>
                      </w:rPr>
                      <w:t>https://ru.wikipedia.org/wiki/Национальная_служба_разведки_(Кения)</w:t>
                    </w:r>
                  </w:hyperlink>
                  <w:r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7B4287">
        <w:rPr>
          <w:noProof/>
          <w:lang w:eastAsia="ru-RU"/>
        </w:rPr>
        <w:pict>
          <v:shape id="_x0000_s1029" type="#_x0000_t202" style="position:absolute;margin-left:-34.2pt;margin-top:10.2pt;width:172.5pt;height:87.75pt;z-index:251661312">
            <v:textbox>
              <w:txbxContent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6"/>
                      <w:szCs w:val="16"/>
                    </w:rPr>
                    <w:t>Уже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6"/>
                      <w:szCs w:val="16"/>
                    </w:rPr>
                    <w:t xml:space="preserve"> в </w:t>
                  </w:r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1942 г.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был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создан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«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Кенийский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африканский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учебный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союз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»,</w:t>
                  </w:r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преобразованный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в 1947 г. в «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Кенийский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африканский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союз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»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во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главе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с</w:t>
                  </w:r>
                  <w:proofErr w:type="gram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буду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-</w:t>
                  </w:r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щим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первым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президентом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Кении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Д.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Кениаттой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сконцентрировавшийся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на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ле</w:t>
                  </w:r>
                  <w:proofErr w:type="spellEnd"/>
                  <w:proofErr w:type="gram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-</w:t>
                  </w:r>
                </w:p>
                <w:p w:rsidR="007B4287" w:rsidRPr="007B4287" w:rsidRDefault="007B4287" w:rsidP="007B4287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гальной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борьбе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за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независимость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6"/>
                      <w:szCs w:val="16"/>
                    </w:rPr>
                    <w:t>Кении</w:t>
                  </w:r>
                  <w:proofErr w:type="spellEnd"/>
                </w:p>
              </w:txbxContent>
            </v:textbox>
          </v:shape>
        </w:pict>
      </w:r>
      <w:r w:rsidR="007B4287">
        <w:rPr>
          <w:noProof/>
          <w:lang w:eastAsia="ru-RU"/>
        </w:rPr>
        <w:pict>
          <v:shape id="_x0000_s1030" type="#_x0000_t32" style="position:absolute;margin-left:48.3pt;margin-top:-2.55pt;width:0;height:12.75pt;z-index:251662336" o:connectortype="straight">
            <v:stroke endarrow="block"/>
          </v:shape>
        </w:pict>
      </w:r>
      <w:r w:rsidR="007B4287">
        <w:rPr>
          <w:noProof/>
          <w:lang w:eastAsia="ru-RU"/>
        </w:rPr>
        <w:pict>
          <v:shape id="_x0000_s1027" type="#_x0000_t202" style="position:absolute;margin-left:-36.45pt;margin-top:-79.05pt;width:174.75pt;height:76.5pt;z-index:251659264">
            <v:textbox>
              <w:txbxContent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«Местное население во власти» Следует отметить, что в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созданный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 в 1906 г. при </w:t>
                  </w:r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британском губернаторе в Найроби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Законодательный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совет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до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1927 г. входили только белые.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Затем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в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него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были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допущены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представители постоянно проживавших в Кении арабов и индийцев, а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первый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чернокожий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>получил</w:t>
                  </w:r>
                  <w:proofErr w:type="spellEnd"/>
                  <w:r w:rsidRPr="007B4287">
                    <w:rPr>
                      <w:rFonts w:eastAsia="TimesNewRoman" w:cs="TimesNewRoman"/>
                      <w:color w:val="252525"/>
                      <w:sz w:val="12"/>
                      <w:szCs w:val="12"/>
                    </w:rPr>
                    <w:t xml:space="preserve"> в нем место только в 1944 г. В </w:t>
                  </w:r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1946 г.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количество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черных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депутатов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возросло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до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двух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, в 1948 г. – до четырех, а в 1951 г. –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до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восьми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color w:val="000000"/>
                      <w:sz w:val="12"/>
                      <w:szCs w:val="12"/>
                    </w:rPr>
                    <w:t>человек</w:t>
                  </w:r>
                  <w:proofErr w:type="spellEnd"/>
                  <w:r w:rsidRPr="007B4287">
                    <w:rPr>
                      <w:rFonts w:eastAsia="TimesNewRoman" w:cs="TimesNewRoman"/>
                      <w:color w:val="000000"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 w:rsidR="007B4287">
        <w:rPr>
          <w:noProof/>
          <w:lang w:eastAsia="ru-RU"/>
        </w:rPr>
        <w:pict>
          <v:shape id="_x0000_s1028" type="#_x0000_t202" style="position:absolute;margin-left:186.3pt;margin-top:-56.55pt;width:171pt;height:134.25pt;z-index:251660288">
            <v:textbox>
              <w:txbxContent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Лозунги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за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свободу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и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демократию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под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которыми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сражалась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proofErr w:type="gram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британская</w:t>
                  </w:r>
                  <w:proofErr w:type="spellEnd"/>
                  <w:proofErr w:type="gramEnd"/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армия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породили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у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кенийцев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стремление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к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социально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-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политическим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переменам</w:t>
                  </w:r>
                  <w:proofErr w:type="spellEnd"/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и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неготовность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и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дальше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мириться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с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расизмом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в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своей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собственной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стране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.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-</w:t>
                  </w:r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ло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дошло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даже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того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что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в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Кении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наряду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с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преимущественной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поддержкой</w:t>
                  </w:r>
                  <w:proofErr w:type="spellEnd"/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британских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призывов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к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борьбе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с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нацистским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агрессором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были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распространены</w:t>
                  </w:r>
                  <w:proofErr w:type="spellEnd"/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и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другие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взгляды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согласно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которым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мировая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война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представлялась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далеким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proofErr w:type="gram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от</w:t>
                  </w:r>
                  <w:proofErr w:type="spellEnd"/>
                  <w:proofErr w:type="gramEnd"/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подлинных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африканских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интересов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конфликтом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европейских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капиталистов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, а</w:t>
                  </w:r>
                </w:p>
                <w:p w:rsidR="007B4287" w:rsidRPr="007B4287" w:rsidRDefault="007B4287" w:rsidP="007B42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NewRoman" w:cs="TimesNewRoman"/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некоторые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даже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видели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в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Гитлере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потенциального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союзника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в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деле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освобожде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-</w:t>
                  </w:r>
                </w:p>
                <w:p w:rsidR="007B4287" w:rsidRPr="007B4287" w:rsidRDefault="007B4287" w:rsidP="007B4287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ния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Африки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от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колониального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гнета</w:t>
                  </w:r>
                  <w:proofErr w:type="spellEnd"/>
                  <w:r w:rsidRPr="007B4287">
                    <w:rPr>
                      <w:rFonts w:eastAsia="TimesNewRoman" w:cs="TimesNewRoman"/>
                      <w:sz w:val="12"/>
                      <w:szCs w:val="12"/>
                    </w:rPr>
                    <w:t>.</w:t>
                  </w:r>
                </w:p>
              </w:txbxContent>
            </v:textbox>
          </v:shape>
        </w:pict>
      </w:r>
    </w:p>
    <w:sectPr w:rsidR="00765A14" w:rsidSect="00D4175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1751"/>
    <w:rsid w:val="000F7D2B"/>
    <w:rsid w:val="00140AEA"/>
    <w:rsid w:val="00586AF0"/>
    <w:rsid w:val="006A30E5"/>
    <w:rsid w:val="00765A14"/>
    <w:rsid w:val="007B4287"/>
    <w:rsid w:val="008A361D"/>
    <w:rsid w:val="00C320B6"/>
    <w:rsid w:val="00C5196A"/>
    <w:rsid w:val="00D41751"/>
    <w:rsid w:val="00D730D3"/>
    <w:rsid w:val="00E70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3"/>
        <o:r id="V:Rule6" type="connector" idref="#_x0000_s1035"/>
        <o:r id="V:Rule8" type="connector" idref="#_x0000_s1036"/>
        <o:r id="V:Rule10" type="connector" idref="#_x0000_s1042"/>
        <o:r id="V:Rule14" type="connector" idref="#_x0000_s1048"/>
        <o:r id="V:Rule18" type="connector" idref="#_x0000_s1051"/>
        <o:r id="V:Rule20" type="connector" idref="#_x0000_s1053"/>
        <o:r id="V:Rule22" type="connector" idref="#_x0000_s1057"/>
        <o:r id="V:Rule24" type="connector" idref="#_x0000_s1059"/>
        <o:r id="V:Rule26" type="connector" idref="#_x0000_s1064"/>
        <o:r id="V:Rule28" type="connector" idref="#_x0000_s1065"/>
        <o:r id="V:Rule30" type="connector" idref="#_x0000_s1066"/>
        <o:r id="V:Rule32" type="connector" idref="#_x0000_s1067"/>
        <o:r id="V:Rule34" type="connector" idref="#_x0000_s1068"/>
        <o:r id="V:Rule36" type="connector" idref="#_x0000_s1069"/>
        <o:r id="V:Rule38" type="connector" idref="#_x0000_s1070"/>
        <o:r id="V:Rule40" type="connector" idref="#_x0000_s1071"/>
        <o:r id="V:Rule42" type="connector" idref="#_x0000_s1072"/>
        <o:r id="V:Rule44" type="connector" idref="#_x0000_s1073"/>
        <o:r id="V:Rule46" type="connector" idref="#_x0000_s1074"/>
        <o:r id="V:Rule48" type="connector" idref="#_x0000_s1075"/>
        <o:r id="V:Rule50" type="connector" idref="#_x0000_s1076"/>
        <o:r id="V:Rule52" type="connector" idref="#_x0000_s1077"/>
        <o:r id="V:Rule54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paragraph" w:styleId="1">
    <w:name w:val="heading 1"/>
    <w:basedOn w:val="a"/>
    <w:link w:val="10"/>
    <w:uiPriority w:val="9"/>
    <w:qFormat/>
    <w:rsid w:val="00C51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61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519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_Vipingo" TargetMode="External"/><Relationship Id="rId13" Type="http://schemas.openxmlformats.org/officeDocument/2006/relationships/hyperlink" Target="https://en.wikipedia.org/wiki/Kakuzi_Limited" TargetMode="External"/><Relationship Id="rId18" Type="http://schemas.openxmlformats.org/officeDocument/2006/relationships/hyperlink" Target="https://en.wikipedia.org/wiki/Indians_in_Keny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3;&#1072;&#1094;&#1080;&#1086;&#1085;&#1072;&#1083;&#1100;&#1085;&#1072;&#1103;_&#1089;&#1083;&#1091;&#1078;&#1073;&#1072;_&#1088;&#1072;&#1079;&#1074;&#1077;&#1076;&#1082;&#1080;_(&#1050;&#1077;&#1085;&#1080;&#1103;)" TargetMode="External"/><Relationship Id="rId7" Type="http://schemas.openxmlformats.org/officeDocument/2006/relationships/hyperlink" Target="https://en.wikipedia.org/wiki/Kenya_and_Uganda_Railways_and_Harbours" TargetMode="External"/><Relationship Id="rId12" Type="http://schemas.openxmlformats.org/officeDocument/2006/relationships/hyperlink" Target="https://en.wikipedia.org/wiki/Egerton_University" TargetMode="External"/><Relationship Id="rId17" Type="http://schemas.openxmlformats.org/officeDocument/2006/relationships/hyperlink" Target="https://en.wikipedia.org/wiki/The_Standard_(Kenya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enya_Power_and_Lighting_Company" TargetMode="External"/><Relationship Id="rId20" Type="http://schemas.openxmlformats.org/officeDocument/2006/relationships/hyperlink" Target="https://en.wikipedia.org/wiki/Far_East_Combined_Bureau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East_African_Railways_and_Harbours_Corporation" TargetMode="External"/><Relationship Id="rId11" Type="http://schemas.openxmlformats.org/officeDocument/2006/relationships/hyperlink" Target="https://en.wikipedia.org/wiki/Unga_Group" TargetMode="External"/><Relationship Id="rId5" Type="http://schemas.openxmlformats.org/officeDocument/2006/relationships/hyperlink" Target="https://en.wikipedia.org/wiki/Davis_%26_Shirtliff" TargetMode="External"/><Relationship Id="rId15" Type="http://schemas.openxmlformats.org/officeDocument/2006/relationships/hyperlink" Target="https://en.wikipedia.org/wiki/East_African_Brewer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Nairobi_Securities_Exchange" TargetMode="External"/><Relationship Id="rId19" Type="http://schemas.openxmlformats.org/officeDocument/2006/relationships/hyperlink" Target="http://army-news.ru/2016/02/armiya-kenii/" TargetMode="External"/><Relationship Id="rId4" Type="http://schemas.openxmlformats.org/officeDocument/2006/relationships/hyperlink" Target="https://en.wikipedia.org/wiki/Technical_University_of_Mombasa" TargetMode="External"/><Relationship Id="rId9" Type="http://schemas.openxmlformats.org/officeDocument/2006/relationships/hyperlink" Target="https://en.wikipedia.org/wiki/Oil_companies_in_Kenya#cite_note-2" TargetMode="External"/><Relationship Id="rId14" Type="http://schemas.openxmlformats.org/officeDocument/2006/relationships/hyperlink" Target="https://en.wikipedia.org/wiki/Cooper_Motor_Corpor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2018-02-26T05:29:00Z</dcterms:created>
  <dcterms:modified xsi:type="dcterms:W3CDTF">2018-02-26T07:49:00Z</dcterms:modified>
</cp:coreProperties>
</file>