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B2432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-45.45pt;margin-top:-7.8pt;width:221.25pt;height:34.5pt;z-index:251692032">
            <v:textbox>
              <w:txbxContent>
                <w:p w:rsidR="00B2432E" w:rsidRPr="00B2432E" w:rsidRDefault="00B2432E">
                  <w:pPr>
                    <w:rPr>
                      <w:sz w:val="16"/>
                      <w:szCs w:val="16"/>
                    </w:rPr>
                  </w:pPr>
                  <w:r w:rsidRPr="00B2432E">
                    <w:rPr>
                      <w:sz w:val="16"/>
                      <w:szCs w:val="16"/>
                    </w:rPr>
                    <w:t xml:space="preserve">P-51 "мустанг" </w:t>
                  </w:r>
                  <w:hyperlink r:id="rId4" w:history="1">
                    <w:r w:rsidRPr="00B2432E">
                      <w:rPr>
                        <w:rStyle w:val="a3"/>
                        <w:sz w:val="16"/>
                        <w:szCs w:val="16"/>
                      </w:rPr>
                      <w:t>https://ru.wikipedia.org/wiki/Военно-воздушные_силы_Никарагуа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1.05pt;margin-top:-18.3pt;width:.75pt;height:10.5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202" style="position:absolute;margin-left:551.55pt;margin-top:363.45pt;width:3in;height:57pt;z-index:251687936">
            <v:textbox>
              <w:txbxContent>
                <w:p w:rsidR="00D61B52" w:rsidRPr="00B2432E" w:rsidRDefault="00B2432E">
                  <w:pPr>
                    <w:rPr>
                      <w:sz w:val="16"/>
                    </w:rPr>
                  </w:pPr>
                  <w:r w:rsidRPr="00B2432E">
                    <w:rPr>
                      <w:sz w:val="16"/>
                    </w:rPr>
                    <w:t>В 1937 году в Чехословакии было куплено 1 тыс. 7,92-мм винтовок "vz.24"</w:t>
                  </w:r>
                  <w:r>
                    <w:rPr>
                      <w:sz w:val="16"/>
                    </w:rPr>
                    <w:t xml:space="preserve"> </w:t>
                  </w:r>
                  <w:hyperlink r:id="rId5" w:history="1">
                    <w:r w:rsidRPr="00A62314">
                      <w:rPr>
                        <w:rStyle w:val="a3"/>
                        <w:sz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202" style="position:absolute;margin-left:505.05pt;margin-top:-59.55pt;width:211.5pt;height:28.5pt;z-index:251688960">
            <v:textbox>
              <w:txbxContent>
                <w:p w:rsidR="00B2432E" w:rsidRPr="00B2432E" w:rsidRDefault="00B2432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B2432E">
                    <w:rPr>
                      <w:sz w:val="16"/>
                      <w:szCs w:val="16"/>
                      <w:lang w:val="en-US"/>
                    </w:rPr>
                    <w:t>Escuela</w:t>
                  </w:r>
                  <w:proofErr w:type="spellEnd"/>
                  <w:r w:rsidRPr="00B2432E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B2432E">
                    <w:rPr>
                      <w:sz w:val="16"/>
                      <w:szCs w:val="16"/>
                      <w:lang w:val="en-US"/>
                    </w:rPr>
                    <w:t>del</w:t>
                  </w:r>
                  <w:proofErr w:type="gramEnd"/>
                  <w:r w:rsidRPr="00B243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432E">
                    <w:rPr>
                      <w:sz w:val="16"/>
                      <w:szCs w:val="16"/>
                      <w:lang w:val="en-US"/>
                    </w:rPr>
                    <w:t>Aire</w:t>
                  </w:r>
                  <w:proofErr w:type="spellEnd"/>
                  <w:r w:rsidRPr="00B2432E">
                    <w:rPr>
                      <w:sz w:val="16"/>
                      <w:szCs w:val="16"/>
                    </w:rPr>
                    <w:t xml:space="preserve"> (Авиационная училище) </w:t>
                  </w:r>
                  <w:hyperlink r:id="rId6" w:history="1">
                    <w:r w:rsidRPr="00B2432E">
                      <w:rPr>
                        <w:rStyle w:val="a3"/>
                        <w:sz w:val="16"/>
                        <w:szCs w:val="16"/>
                      </w:rPr>
                      <w:t>https://en.wikipedia.org/wiki/National_Guard_(Nicaragua)</w:t>
                    </w:r>
                  </w:hyperlink>
                  <w:r w:rsidRPr="00B2432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32" style="position:absolute;margin-left:484.05pt;margin-top:-52.8pt;width:21pt;height:0;z-index:251689984" o:connectortype="straight">
            <v:stroke endarrow="block"/>
          </v:shape>
        </w:pict>
      </w:r>
      <w:r w:rsidR="00D61B52">
        <w:rPr>
          <w:noProof/>
          <w:lang w:eastAsia="ru-RU"/>
        </w:rPr>
        <w:pict>
          <v:shape id="_x0000_s1054" type="#_x0000_t32" style="position:absolute;margin-left:671.55pt;margin-top:352.2pt;width:0;height:11.25pt;z-index:251686912" o:connectortype="straight">
            <v:stroke endarrow="block"/>
          </v:shape>
        </w:pict>
      </w:r>
      <w:r w:rsidR="00D61B52">
        <w:rPr>
          <w:noProof/>
          <w:lang w:eastAsia="ru-RU"/>
        </w:rPr>
        <w:pict>
          <v:shape id="_x0000_s1053" type="#_x0000_t202" style="position:absolute;margin-left:-41.7pt;margin-top:363.45pt;width:164.25pt;height:37.5pt;z-index:251685888">
            <v:textbox>
              <w:txbxContent>
                <w:p w:rsidR="00D61B52" w:rsidRPr="00D61B52" w:rsidRDefault="00D61B5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D61B52">
                    <w:rPr>
                      <w:sz w:val="16"/>
                      <w:szCs w:val="16"/>
                    </w:rPr>
                    <w:t xml:space="preserve">танкетки </w:t>
                  </w:r>
                  <w:proofErr w:type="spellStart"/>
                  <w:r w:rsidRPr="00D61B52">
                    <w:rPr>
                      <w:sz w:val="16"/>
                      <w:szCs w:val="16"/>
                    </w:rPr>
                    <w:t>Carro</w:t>
                  </w:r>
                  <w:proofErr w:type="spellEnd"/>
                  <w:r w:rsidRPr="00D61B52">
                    <w:rPr>
                      <w:sz w:val="16"/>
                      <w:szCs w:val="16"/>
                    </w:rPr>
                    <w:t xml:space="preserve"> CV3/33.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61B52">
        <w:rPr>
          <w:noProof/>
          <w:lang w:eastAsia="ru-RU"/>
        </w:rPr>
        <w:pict>
          <v:shape id="_x0000_s1052" type="#_x0000_t32" style="position:absolute;margin-left:61.05pt;margin-top:352.2pt;width:.75pt;height:11.25pt;flip:x;z-index:251684864" o:connectortype="straight">
            <v:stroke endarrow="block"/>
          </v:shape>
        </w:pict>
      </w:r>
      <w:r w:rsidR="00D61B52">
        <w:rPr>
          <w:noProof/>
          <w:lang w:eastAsia="ru-RU"/>
        </w:rPr>
        <w:pict>
          <v:shape id="_x0000_s1051" type="#_x0000_t202" style="position:absolute;margin-left:-34.95pt;margin-top:322.95pt;width:814.5pt;height:29.25pt;z-index:251683840">
            <v:textbox>
              <w:txbxContent>
                <w:p w:rsidR="00D61B52" w:rsidRPr="00D61B52" w:rsidRDefault="00D61B5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«Американское снаряжение» </w:t>
                  </w:r>
                  <w:r w:rsidRPr="00D61B52">
                    <w:rPr>
                      <w:sz w:val="16"/>
                      <w:szCs w:val="16"/>
                    </w:rPr>
                    <w:t>Формирование в 1925-1933 годы Национальной гвардии проходило при прямом участии США. Подразделения Национальной гвардии получали американское обмундирование, снаряжение и вооружение.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61B52">
        <w:rPr>
          <w:noProof/>
          <w:lang w:eastAsia="ru-RU"/>
        </w:rPr>
        <w:pict>
          <v:shape id="_x0000_s1050" type="#_x0000_t32" style="position:absolute;margin-left:355.8pt;margin-top:312.45pt;width:0;height:10.5pt;z-index:251682816" o:connectortype="straight">
            <v:stroke endarrow="block"/>
          </v:shape>
        </w:pict>
      </w:r>
      <w:r w:rsidR="00D61B52">
        <w:rPr>
          <w:noProof/>
          <w:lang w:eastAsia="ru-RU"/>
        </w:rPr>
        <w:pict>
          <v:shape id="_x0000_s1049" type="#_x0000_t32" style="position:absolute;margin-left:405.3pt;margin-top:297.45pt;width:0;height:15pt;flip:y;z-index:251681792" o:connectortype="straight"/>
        </w:pict>
      </w:r>
      <w:r w:rsidR="00D61B52">
        <w:rPr>
          <w:noProof/>
          <w:lang w:eastAsia="ru-RU"/>
        </w:rPr>
        <w:pict>
          <v:shape id="_x0000_s1048" type="#_x0000_t32" style="position:absolute;margin-left:303.3pt;margin-top:292.95pt;width:0;height:19.5pt;flip:y;z-index:251680768" o:connectortype="straight"/>
        </w:pict>
      </w:r>
      <w:r w:rsidR="00D61B52">
        <w:rPr>
          <w:noProof/>
          <w:lang w:eastAsia="ru-RU"/>
        </w:rPr>
        <w:pict>
          <v:shape id="_x0000_s1047" type="#_x0000_t32" style="position:absolute;margin-left:303.3pt;margin-top:312.45pt;width:102pt;height:0;z-index:251679744" o:connectortype="straight"/>
        </w:pict>
      </w:r>
      <w:r w:rsidR="00D61B52">
        <w:rPr>
          <w:noProof/>
          <w:lang w:eastAsia="ru-RU"/>
        </w:rPr>
        <w:pict>
          <v:shape id="_x0000_s1046" type="#_x0000_t202" style="position:absolute;margin-left:364.8pt;margin-top:263.7pt;width:414.75pt;height:33.75pt;z-index:251678720">
            <v:textbox>
              <w:txbxContent>
                <w:p w:rsidR="00D61B52" w:rsidRPr="00D61B52" w:rsidRDefault="00D61B5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«Инструкторы из американского корпуса морской пехоты»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61B52">
        <w:rPr>
          <w:noProof/>
          <w:lang w:eastAsia="ru-RU"/>
        </w:rPr>
        <w:pict>
          <v:shape id="_x0000_s1045" type="#_x0000_t32" style="position:absolute;margin-left:551.55pt;margin-top:254.7pt;width:0;height:9pt;z-index:251677696" o:connectortype="straight">
            <v:stroke endarrow="block"/>
          </v:shape>
        </w:pict>
      </w:r>
      <w:r w:rsidR="00B26014">
        <w:rPr>
          <w:noProof/>
          <w:lang w:eastAsia="ru-RU"/>
        </w:rPr>
        <w:pict>
          <v:shape id="_x0000_s1039" type="#_x0000_t202" style="position:absolute;margin-left:-56.7pt;margin-top:263.7pt;width:412.5pt;height:29.25pt;z-index:251671552">
            <v:textbox>
              <w:txbxContent>
                <w:p w:rsidR="00B26014" w:rsidRPr="00B26014" w:rsidRDefault="00B26014">
                  <w:pPr>
                    <w:rPr>
                      <w:sz w:val="16"/>
                      <w:szCs w:val="16"/>
                    </w:rPr>
                  </w:pPr>
                  <w:r w:rsidRPr="00B26014">
                    <w:rPr>
                      <w:sz w:val="16"/>
                      <w:szCs w:val="16"/>
                    </w:rPr>
                    <w:t>Военная Академия (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Academia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Militar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de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Nicaragua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, AMN) — открыта 9 ноября 1939 года </w:t>
                  </w:r>
                  <w:hyperlink r:id="rId10" w:history="1">
                    <w:r w:rsidRPr="00B26014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26014">
        <w:rPr>
          <w:noProof/>
          <w:lang w:eastAsia="ru-RU"/>
        </w:rPr>
        <w:pict>
          <v:shape id="_x0000_s1044" type="#_x0000_t32" style="position:absolute;margin-left:97.05pt;margin-top:254.7pt;width:.75pt;height:9pt;flip:x;z-index:251676672" o:connectortype="straight">
            <v:stroke endarrow="block"/>
          </v:shape>
        </w:pict>
      </w:r>
      <w:r w:rsidR="00B26014">
        <w:rPr>
          <w:noProof/>
          <w:lang w:eastAsia="ru-RU"/>
        </w:rPr>
        <w:pict>
          <v:shape id="_x0000_s1043" type="#_x0000_t202" style="position:absolute;margin-left:77.55pt;margin-top:231.45pt;width:543.75pt;height:23.25pt;z-index:251675648">
            <v:textbox>
              <w:txbxContent>
                <w:p w:rsidR="00B26014" w:rsidRPr="009B19B6" w:rsidRDefault="00B26014" w:rsidP="00B26014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 xml:space="preserve">Национальная гвардия Никарагуа </w:t>
                  </w:r>
                  <w:hyperlink r:id="rId11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  <w:p w:rsidR="00B26014" w:rsidRDefault="00B26014"/>
              </w:txbxContent>
            </v:textbox>
          </v:shape>
        </w:pict>
      </w:r>
      <w:r w:rsidR="00B26014">
        <w:rPr>
          <w:noProof/>
          <w:lang w:eastAsia="ru-RU"/>
        </w:rPr>
        <w:pict>
          <v:shape id="_x0000_s1042" type="#_x0000_t32" style="position:absolute;margin-left:505.05pt;margin-top:165.45pt;width:0;height:13.5pt;z-index:251674624" o:connectortype="straight">
            <v:stroke endarrow="block"/>
          </v:shape>
        </w:pict>
      </w:r>
      <w:r w:rsidR="00B26014">
        <w:rPr>
          <w:noProof/>
          <w:lang w:eastAsia="ru-RU"/>
        </w:rPr>
        <w:pict>
          <v:shape id="_x0000_s1038" type="#_x0000_t202" style="position:absolute;margin-left:358.05pt;margin-top:178.95pt;width:414pt;height:43.5pt;z-index:251670528">
            <v:textbox>
              <w:txbxContent>
                <w:p w:rsidR="00B26014" w:rsidRPr="00B26014" w:rsidRDefault="00B26014">
                  <w:pPr>
                    <w:rPr>
                      <w:sz w:val="16"/>
                      <w:szCs w:val="16"/>
                    </w:rPr>
                  </w:pPr>
                  <w:r w:rsidRPr="00B26014">
                    <w:rPr>
                      <w:sz w:val="16"/>
                      <w:szCs w:val="16"/>
                    </w:rPr>
                    <w:t xml:space="preserve">военно-морская база в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Пуэрто-Кабесас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- основное место базирования военно-морских сил на Атлантическом побережье </w:t>
                  </w:r>
                  <w:hyperlink r:id="rId12" w:history="1">
                    <w:r w:rsidRPr="00B26014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26014">
        <w:rPr>
          <w:noProof/>
          <w:lang w:eastAsia="ru-RU"/>
        </w:rPr>
        <w:pict>
          <v:shape id="_x0000_s1041" type="#_x0000_t32" style="position:absolute;margin-left:220.05pt;margin-top:165.45pt;width:0;height:13.5pt;z-index:251673600" o:connectortype="straight">
            <v:stroke endarrow="block"/>
          </v:shape>
        </w:pict>
      </w:r>
      <w:r w:rsidR="00B26014">
        <w:rPr>
          <w:noProof/>
          <w:lang w:eastAsia="ru-RU"/>
        </w:rPr>
        <w:pict>
          <v:shape id="_x0000_s1037" type="#_x0000_t202" style="position:absolute;margin-left:-34.95pt;margin-top:178.95pt;width:381.75pt;height:30pt;z-index:251669504">
            <v:textbox>
              <w:txbxContent>
                <w:p w:rsidR="009F59A2" w:rsidRPr="00B26014" w:rsidRDefault="009F59A2">
                  <w:pPr>
                    <w:rPr>
                      <w:sz w:val="16"/>
                      <w:szCs w:val="16"/>
                    </w:rPr>
                  </w:pPr>
                  <w:r w:rsidRPr="00B26014">
                    <w:rPr>
                      <w:sz w:val="16"/>
                      <w:szCs w:val="16"/>
                    </w:rPr>
                    <w:t xml:space="preserve">В 1945 году США начали строительство военно-морской базы в порту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Коринто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на Тихоокеанском побережье Никарагуа.</w:t>
                  </w:r>
                  <w:r w:rsidR="00B26014" w:rsidRPr="00B26014">
                    <w:rPr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="00B26014" w:rsidRPr="00B26014">
                      <w:rPr>
                        <w:rStyle w:val="a3"/>
                        <w:sz w:val="16"/>
                        <w:szCs w:val="16"/>
                      </w:rPr>
                      <w:t>https://ru.wikipedia.org/wiki/Военно-морские_силы_Никарагуа</w:t>
                    </w:r>
                  </w:hyperlink>
                  <w:r w:rsidR="00B26014" w:rsidRPr="00B2601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26014">
        <w:rPr>
          <w:noProof/>
          <w:lang w:eastAsia="ru-RU"/>
        </w:rPr>
        <w:pict>
          <v:shape id="_x0000_s1040" type="#_x0000_t202" style="position:absolute;margin-left:175.8pt;margin-top:134.7pt;width:414pt;height:30.75pt;z-index:251672576">
            <v:textbox>
              <w:txbxContent>
                <w:p w:rsidR="00B26014" w:rsidRPr="00B26014" w:rsidRDefault="00B26014">
                  <w:pPr>
                    <w:rPr>
                      <w:sz w:val="16"/>
                      <w:szCs w:val="16"/>
                    </w:rPr>
                  </w:pPr>
                  <w:r w:rsidRPr="00B26014">
                    <w:rPr>
                      <w:sz w:val="16"/>
                      <w:szCs w:val="16"/>
                    </w:rPr>
                    <w:t>Военно-морские силы Национальной гвардии (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Marina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de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Guerra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de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la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Guardia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26014">
                    <w:rPr>
                      <w:sz w:val="16"/>
                      <w:szCs w:val="16"/>
                    </w:rPr>
                    <w:t>Nacional</w:t>
                  </w:r>
                  <w:proofErr w:type="spellEnd"/>
                  <w:r w:rsidRPr="00B26014">
                    <w:rPr>
                      <w:sz w:val="16"/>
                      <w:szCs w:val="16"/>
                    </w:rPr>
                    <w:t xml:space="preserve">) </w:t>
                  </w:r>
                  <w:hyperlink r:id="rId14" w:history="1">
                    <w:r w:rsidRPr="00B26014">
                      <w:rPr>
                        <w:rStyle w:val="a3"/>
                        <w:sz w:val="16"/>
                        <w:szCs w:val="16"/>
                      </w:rPr>
                      <w:t>https://ru.wikipedia.org/wiki/Национальная_гвардия_(Никарагуа)#Создание_Национальной_гвардии_(1925-1933)</w:t>
                    </w:r>
                  </w:hyperlink>
                  <w:r w:rsidRPr="00B2601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F59A2">
        <w:rPr>
          <w:noProof/>
          <w:lang w:eastAsia="ru-RU"/>
        </w:rPr>
        <w:pict>
          <v:shape id="_x0000_s1036" type="#_x0000_t32" style="position:absolute;margin-left:364.8pt;margin-top:76.95pt;width:0;height:15pt;z-index:251668480" o:connectortype="straight">
            <v:stroke endarrow="block"/>
          </v:shape>
        </w:pict>
      </w:r>
      <w:r w:rsidR="009F59A2">
        <w:rPr>
          <w:noProof/>
          <w:lang w:eastAsia="ru-RU"/>
        </w:rPr>
        <w:pict>
          <v:shape id="_x0000_s1035" type="#_x0000_t32" style="position:absolute;margin-left:358.05pt;margin-top:31.95pt;width:0;height:14.25pt;z-index:251667456" o:connectortype="straight">
            <v:stroke endarrow="block"/>
          </v:shape>
        </w:pict>
      </w:r>
      <w:r w:rsidR="009F59A2">
        <w:rPr>
          <w:noProof/>
          <w:lang w:eastAsia="ru-RU"/>
        </w:rPr>
        <w:pict>
          <v:shape id="_x0000_s1032" type="#_x0000_t202" style="position:absolute;margin-left:257.55pt;margin-top:91.95pt;width:240.75pt;height:20.25pt;z-index:251664384">
            <v:textbox>
              <w:txbxContent>
                <w:p w:rsidR="009F59A2" w:rsidRPr="009F59A2" w:rsidRDefault="009F59A2">
                  <w:pPr>
                    <w:rPr>
                      <w:sz w:val="16"/>
                    </w:rPr>
                  </w:pPr>
                  <w:r w:rsidRPr="009F59A2">
                    <w:rPr>
                      <w:sz w:val="16"/>
                    </w:rPr>
                    <w:t xml:space="preserve">«Авиакомпания «LANICA» </w:t>
                  </w:r>
                  <w:hyperlink r:id="rId15" w:history="1">
                    <w:r w:rsidRPr="009F59A2">
                      <w:rPr>
                        <w:rStyle w:val="a3"/>
                        <w:sz w:val="16"/>
                      </w:rPr>
                      <w:t>https://en.wikipedia.org/wiki/LANICA</w:t>
                    </w:r>
                  </w:hyperlink>
                  <w:r w:rsidRPr="009F59A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F59A2">
        <w:rPr>
          <w:noProof/>
          <w:lang w:eastAsia="ru-RU"/>
        </w:rPr>
        <w:pict>
          <v:shape id="_x0000_s1034" type="#_x0000_t202" style="position:absolute;margin-left:101.55pt;margin-top:46.2pt;width:576.75pt;height:30.75pt;z-index:251666432">
            <v:textbox>
              <w:txbxContent>
                <w:p w:rsidR="009F59A2" w:rsidRPr="00CC0572" w:rsidRDefault="009F59A2" w:rsidP="009F59A2">
                  <w:pPr>
                    <w:rPr>
                      <w:sz w:val="16"/>
                      <w:szCs w:val="16"/>
                    </w:rPr>
                  </w:pPr>
                  <w:r w:rsidRPr="00CC0572">
                    <w:rPr>
                      <w:sz w:val="16"/>
                      <w:szCs w:val="16"/>
                    </w:rPr>
                    <w:t xml:space="preserve">В 1942 году правительство Никарагуа и Американская авиакомпания </w:t>
                  </w:r>
                  <w:proofErr w:type="spellStart"/>
                  <w:r w:rsidRPr="00CC0572">
                    <w:rPr>
                      <w:sz w:val="16"/>
                      <w:szCs w:val="16"/>
                    </w:rPr>
                    <w:t>Pan</w:t>
                  </w:r>
                  <w:proofErr w:type="spellEnd"/>
                  <w:r w:rsidRPr="00CC057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0572">
                    <w:rPr>
                      <w:sz w:val="16"/>
                      <w:szCs w:val="16"/>
                    </w:rPr>
                    <w:t>Am</w:t>
                  </w:r>
                  <w:proofErr w:type="spellEnd"/>
                  <w:r w:rsidRPr="00CC0572">
                    <w:rPr>
                      <w:sz w:val="16"/>
                      <w:szCs w:val="16"/>
                    </w:rPr>
                    <w:t xml:space="preserve">  подписали контракт на строительство аэропорта под названием "</w:t>
                  </w:r>
                  <w:proofErr w:type="spellStart"/>
                  <w:r w:rsidRPr="00CC0572">
                    <w:rPr>
                      <w:sz w:val="16"/>
                      <w:szCs w:val="16"/>
                    </w:rPr>
                    <w:t>Лас-Мерсéдес</w:t>
                  </w:r>
                  <w:proofErr w:type="spellEnd"/>
                  <w:r w:rsidRPr="00CC0572">
                    <w:rPr>
                      <w:sz w:val="16"/>
                      <w:szCs w:val="16"/>
                    </w:rPr>
                    <w:t xml:space="preserve">". </w:t>
                  </w:r>
                  <w:hyperlink r:id="rId16" w:history="1">
                    <w:r w:rsidRPr="00CC0572">
                      <w:rPr>
                        <w:rStyle w:val="a3"/>
                        <w:sz w:val="16"/>
                        <w:szCs w:val="16"/>
                      </w:rPr>
                      <w:t>https://ru.wikipedia.org/wiki/Международный_аэропорт_имени_Аугусто_Сандино</w:t>
                    </w:r>
                  </w:hyperlink>
                  <w:r w:rsidRPr="00CC0572">
                    <w:rPr>
                      <w:sz w:val="16"/>
                      <w:szCs w:val="16"/>
                    </w:rPr>
                    <w:t xml:space="preserve"> </w:t>
                  </w:r>
                </w:p>
                <w:p w:rsidR="009F59A2" w:rsidRDefault="009F59A2"/>
              </w:txbxContent>
            </v:textbox>
          </v:shape>
        </w:pict>
      </w:r>
      <w:r w:rsidR="009F59A2">
        <w:rPr>
          <w:noProof/>
          <w:lang w:eastAsia="ru-RU"/>
        </w:rPr>
        <w:pict>
          <v:shape id="_x0000_s1033" type="#_x0000_t32" style="position:absolute;margin-left:160.05pt;margin-top:-52.8pt;width:70.5pt;height:0;flip:x;z-index:251665408" o:connectortype="straight">
            <v:stroke endarrow="block"/>
          </v:shape>
        </w:pict>
      </w:r>
      <w:r w:rsidR="009F59A2">
        <w:rPr>
          <w:noProof/>
          <w:lang w:eastAsia="ru-RU"/>
        </w:rPr>
        <w:pict>
          <v:shape id="_x0000_s1027" type="#_x0000_t202" style="position:absolute;margin-left:5.55pt;margin-top:-59.55pt;width:154.5pt;height:41.25pt;z-index:251659264">
            <v:textbox>
              <w:txbxContent>
                <w:p w:rsidR="00992063" w:rsidRPr="00992063" w:rsidRDefault="00992063">
                  <w:pPr>
                    <w:rPr>
                      <w:sz w:val="16"/>
                      <w:szCs w:val="16"/>
                    </w:rPr>
                  </w:pPr>
                  <w:r w:rsidRPr="00992063">
                    <w:rPr>
                      <w:sz w:val="16"/>
                      <w:szCs w:val="16"/>
                    </w:rPr>
                    <w:t xml:space="preserve">«Поставки </w:t>
                  </w:r>
                  <w:proofErr w:type="spellStart"/>
                  <w:r w:rsidRPr="00992063">
                    <w:rPr>
                      <w:sz w:val="16"/>
                      <w:szCs w:val="16"/>
                    </w:rPr>
                    <w:t>Рипаблик</w:t>
                  </w:r>
                  <w:proofErr w:type="spellEnd"/>
                  <w:r w:rsidRPr="00992063">
                    <w:rPr>
                      <w:sz w:val="16"/>
                      <w:szCs w:val="16"/>
                    </w:rPr>
                    <w:t xml:space="preserve"> P-47 «</w:t>
                  </w:r>
                  <w:proofErr w:type="spellStart"/>
                  <w:r w:rsidRPr="00992063">
                    <w:rPr>
                      <w:sz w:val="16"/>
                      <w:szCs w:val="16"/>
                    </w:rPr>
                    <w:t>Тандерболт</w:t>
                  </w:r>
                  <w:proofErr w:type="spellEnd"/>
                  <w:r w:rsidRPr="00992063">
                    <w:rPr>
                      <w:sz w:val="16"/>
                      <w:szCs w:val="16"/>
                    </w:rPr>
                    <w:t xml:space="preserve">» </w:t>
                  </w:r>
                  <w:hyperlink r:id="rId17" w:history="1">
                    <w:r w:rsidRPr="00992063">
                      <w:rPr>
                        <w:rStyle w:val="a3"/>
                        <w:sz w:val="16"/>
                        <w:szCs w:val="16"/>
                      </w:rPr>
                      <w:t>https://ru.wikipedia.org/wiki/Военно-воздушные_силы_Никарагуа</w:t>
                    </w:r>
                  </w:hyperlink>
                  <w:r w:rsidRPr="0099206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92063">
        <w:rPr>
          <w:noProof/>
          <w:lang w:eastAsia="ru-RU"/>
        </w:rPr>
        <w:pict>
          <v:shape id="_x0000_s1031" type="#_x0000_t202" style="position:absolute;margin-left:312.3pt;margin-top:10.95pt;width:82.5pt;height:21pt;z-index:251663360">
            <v:textbox>
              <w:txbxContent>
                <w:p w:rsidR="00992063" w:rsidRPr="00992063" w:rsidRDefault="00992063">
                  <w:pPr>
                    <w:rPr>
                      <w:sz w:val="16"/>
                      <w:szCs w:val="16"/>
                    </w:rPr>
                  </w:pPr>
                  <w:r w:rsidRPr="00992063">
                    <w:rPr>
                      <w:sz w:val="16"/>
                      <w:szCs w:val="16"/>
                    </w:rPr>
                    <w:t>Аэропорт Манагуа</w:t>
                  </w:r>
                </w:p>
              </w:txbxContent>
            </v:textbox>
          </v:shape>
        </w:pict>
      </w:r>
      <w:r w:rsidR="00992063">
        <w:rPr>
          <w:noProof/>
          <w:lang w:eastAsia="ru-RU"/>
        </w:rPr>
        <w:pict>
          <v:shape id="_x0000_s1030" type="#_x0000_t32" style="position:absolute;margin-left:355.8pt;margin-top:-7.8pt;width:2.25pt;height:18.75pt;z-index:251662336" o:connectortype="straight">
            <v:stroke endarrow="block"/>
          </v:shape>
        </w:pict>
      </w:r>
      <w:r w:rsidR="00992063">
        <w:rPr>
          <w:noProof/>
          <w:lang w:eastAsia="ru-RU"/>
        </w:rPr>
        <w:pict>
          <v:shape id="_x0000_s1029" type="#_x0000_t202" style="position:absolute;margin-left:275.55pt;margin-top:-31.05pt;width:155.25pt;height:23.25pt;z-index:251661312">
            <v:textbox>
              <w:txbxContent>
                <w:p w:rsidR="00992063" w:rsidRPr="00992063" w:rsidRDefault="0099206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«Устаревшие американские самолеты»</w:t>
                  </w:r>
                </w:p>
              </w:txbxContent>
            </v:textbox>
          </v:shape>
        </w:pict>
      </w:r>
      <w:r w:rsidR="00992063">
        <w:rPr>
          <w:noProof/>
          <w:lang w:eastAsia="ru-RU"/>
        </w:rPr>
        <w:pict>
          <v:shape id="_x0000_s1028" type="#_x0000_t32" style="position:absolute;margin-left:364.8pt;margin-top:-44.55pt;width:0;height:13.5pt;z-index:251660288" o:connectortype="straight">
            <v:stroke endarrow="block"/>
          </v:shape>
        </w:pict>
      </w:r>
      <w:r w:rsidR="00992063">
        <w:rPr>
          <w:noProof/>
          <w:lang w:eastAsia="ru-RU"/>
        </w:rPr>
        <w:pict>
          <v:shape id="_x0000_s1026" type="#_x0000_t202" style="position:absolute;margin-left:230.55pt;margin-top:-78.3pt;width:253.5pt;height:33.75pt;z-index:251658240">
            <v:textbox>
              <w:txbxContent>
                <w:p w:rsidR="00992063" w:rsidRPr="00992063" w:rsidRDefault="00992063">
                  <w:pPr>
                    <w:rPr>
                      <w:sz w:val="16"/>
                    </w:rPr>
                  </w:pPr>
                  <w:r w:rsidRPr="00992063">
                    <w:rPr>
                      <w:sz w:val="16"/>
                    </w:rPr>
                    <w:t xml:space="preserve">«воздушный корпус Национальной гвардии» </w:t>
                  </w:r>
                  <w:hyperlink r:id="rId18" w:history="1">
                    <w:r w:rsidRPr="00992063">
                      <w:rPr>
                        <w:rStyle w:val="a3"/>
                        <w:sz w:val="16"/>
                      </w:rPr>
                      <w:t>https://ru.wikipedia.org/wiki/Военно-воздушные_силы_Никарагуа</w:t>
                    </w:r>
                  </w:hyperlink>
                  <w:r w:rsidRPr="0099206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99206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2063"/>
    <w:rsid w:val="00301B10"/>
    <w:rsid w:val="00992063"/>
    <w:rsid w:val="009F59A2"/>
    <w:rsid w:val="00B2432E"/>
    <w:rsid w:val="00B26014"/>
    <w:rsid w:val="00D61B52"/>
    <w:rsid w:val="00E4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3"/>
        <o:r id="V:Rule8" type="connector" idref="#_x0000_s1035"/>
        <o:r id="V:Rule10" type="connector" idref="#_x0000_s1036"/>
        <o:r id="V:Rule12" type="connector" idref="#_x0000_s1041"/>
        <o:r id="V:Rule14" type="connector" idref="#_x0000_s1042"/>
        <o:r id="V:Rule16" type="connector" idref="#_x0000_s1044"/>
        <o:r id="V:Rule18" type="connector" idref="#_x0000_s1045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2"/>
        <o:r id="V:Rule30" type="connector" idref="#_x0000_s1054"/>
        <o:r id="V:Rule32" type="connector" idref="#_x0000_s1057"/>
        <o:r id="V:Rule34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20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13" Type="http://schemas.openxmlformats.org/officeDocument/2006/relationships/hyperlink" Target="https://ru.wikipedia.org/wiki/&#1042;&#1086;&#1077;&#1085;&#1085;&#1086;-&#1084;&#1086;&#1088;&#1089;&#1082;&#1080;&#1077;_&#1089;&#1080;&#1083;&#1099;_&#1053;&#1080;&#1082;&#1072;&#1088;&#1072;&#1075;&#1091;&#1072;" TargetMode="External"/><Relationship Id="rId18" Type="http://schemas.openxmlformats.org/officeDocument/2006/relationships/hyperlink" Target="https://ru.wikipedia.org/wiki/&#1042;&#1086;&#1077;&#1085;&#1085;&#1086;-&#1074;&#1086;&#1079;&#1076;&#1091;&#1096;&#1085;&#1099;&#1077;_&#1089;&#1080;&#1083;&#1099;_&#1053;&#1080;&#1082;&#1072;&#1088;&#1072;&#1075;&#1091;&#1072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12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17" Type="http://schemas.openxmlformats.org/officeDocument/2006/relationships/hyperlink" Target="https://ru.wikipedia.org/wiki/&#1042;&#1086;&#1077;&#1085;&#1085;&#1086;-&#1074;&#1086;&#1079;&#1076;&#1091;&#1096;&#1085;&#1099;&#1077;_&#1089;&#1080;&#1083;&#1099;_&#1053;&#1080;&#1082;&#1072;&#1088;&#1072;&#1075;&#1091;&#1072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2;&#1077;&#1078;&#1076;&#1091;&#1085;&#1072;&#1088;&#1086;&#1076;&#1085;&#1099;&#1081;_&#1072;&#1101;&#1088;&#1086;&#1087;&#1086;&#1088;&#1090;_&#1080;&#1084;&#1077;&#1085;&#1080;_&#1040;&#1091;&#1075;&#1091;&#1089;&#1090;&#1086;_&#1057;&#1072;&#1085;&#1076;&#1080;&#1085;&#1086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ional_Guard_(Nicaragua)" TargetMode="External"/><Relationship Id="rId11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5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15" Type="http://schemas.openxmlformats.org/officeDocument/2006/relationships/hyperlink" Target="https://en.wikipedia.org/wiki/LANICA" TargetMode="External"/><Relationship Id="rId10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.wikipedia.org/wiki/&#1042;&#1086;&#1077;&#1085;&#1085;&#1086;-&#1074;&#1086;&#1079;&#1076;&#1091;&#1096;&#1085;&#1099;&#1077;_&#1089;&#1080;&#1083;&#1099;_&#1053;&#1080;&#1082;&#1072;&#1088;&#1072;&#1075;&#1091;&#1072;" TargetMode="External"/><Relationship Id="rId9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Relationship Id="rId14" Type="http://schemas.openxmlformats.org/officeDocument/2006/relationships/hyperlink" Target="https://ru.wikipedia.org/wiki/&#1053;&#1072;&#1094;&#1080;&#1086;&#1085;&#1072;&#1083;&#1100;&#1085;&#1072;&#1103;_&#1075;&#1074;&#1072;&#1088;&#1076;&#1080;&#1103;_(&#1053;&#1080;&#1082;&#1072;&#1088;&#1072;&#1075;&#1091;&#1072;)#&#1057;&#1086;&#1079;&#1076;&#1072;&#1085;&#1080;&#1077;_&#1053;&#1072;&#1094;&#1080;&#1086;&#1085;&#1072;&#1083;&#1100;&#1085;&#1086;&#1081;_&#1075;&#1074;&#1072;&#1088;&#1076;&#1080;&#1080;_(1925-193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2018-06-08T10:50:00Z</dcterms:created>
  <dcterms:modified xsi:type="dcterms:W3CDTF">2018-06-08T11:49:00Z</dcterms:modified>
</cp:coreProperties>
</file>