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5F5" w:rsidRDefault="00E523A9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2" type="#_x0000_t202" style="position:absolute;margin-left:471.3pt;margin-top:373.95pt;width:104.25pt;height:35.25pt;z-index:251704320">
            <v:textbox>
              <w:txbxContent>
                <w:p w:rsidR="00E523A9" w:rsidRDefault="00E523A9">
                  <w:r>
                    <w:t>Закупка вооружений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1" type="#_x0000_t32" style="position:absolute;margin-left:365.55pt;margin-top:355.2pt;width:105.75pt;height:18.75pt;z-index:25170329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0" type="#_x0000_t202" style="position:absolute;margin-left:13.8pt;margin-top:373.95pt;width:83.25pt;height:35.25pt;z-index:251702272">
            <v:textbox>
              <w:txbxContent>
                <w:p w:rsidR="00E523A9" w:rsidRDefault="00E523A9">
                  <w:r>
                    <w:t>Создание ВПК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9" type="#_x0000_t32" style="position:absolute;margin-left:91.05pt;margin-top:355.2pt;width:98.25pt;height:18.75pt;flip:x;z-index:251701248" o:connectortype="straight">
            <v:stroke endarrow="block"/>
          </v:shape>
        </w:pict>
      </w:r>
      <w:r w:rsidR="00D3083B">
        <w:rPr>
          <w:noProof/>
          <w:lang w:eastAsia="ru-RU"/>
        </w:rPr>
        <w:pict>
          <v:shape id="_x0000_s1068" type="#_x0000_t202" style="position:absolute;margin-left:179.55pt;margin-top:380.7pt;width:186pt;height:23.25pt;z-index:251700224">
            <v:textbox>
              <w:txbxContent>
                <w:p w:rsidR="00D3083B" w:rsidRDefault="00D3083B">
                  <w:r>
                    <w:t>Собственный опыт</w:t>
                  </w:r>
                </w:p>
              </w:txbxContent>
            </v:textbox>
          </v:shape>
        </w:pict>
      </w:r>
      <w:r w:rsidR="00D3083B">
        <w:rPr>
          <w:noProof/>
          <w:lang w:eastAsia="ru-RU"/>
        </w:rPr>
        <w:pict>
          <v:shape id="_x0000_s1067" type="#_x0000_t32" style="position:absolute;margin-left:268.05pt;margin-top:355.2pt;width:0;height:25.5pt;z-index:251699200" o:connectortype="straight">
            <v:stroke endarrow="block"/>
          </v:shape>
        </w:pict>
      </w:r>
      <w:r w:rsidR="00D3083B">
        <w:rPr>
          <w:noProof/>
          <w:lang w:eastAsia="ru-RU"/>
        </w:rPr>
        <w:pict>
          <v:shape id="_x0000_s1066" type="#_x0000_t202" style="position:absolute;margin-left:189.3pt;margin-top:331.95pt;width:176.25pt;height:23.25pt;z-index:251698176">
            <v:textbox>
              <w:txbxContent>
                <w:p w:rsidR="00D3083B" w:rsidRDefault="00D3083B">
                  <w:r>
                    <w:t>Создание армии Сирии</w:t>
                  </w:r>
                </w:p>
              </w:txbxContent>
            </v:textbox>
          </v:shape>
        </w:pict>
      </w:r>
      <w:r w:rsidR="00D3083B">
        <w:rPr>
          <w:noProof/>
          <w:lang w:eastAsia="ru-RU"/>
        </w:rPr>
        <w:pict>
          <v:shape id="_x0000_s1065" type="#_x0000_t32" style="position:absolute;margin-left:268.05pt;margin-top:293.7pt;width:0;height:38.25pt;z-index:251697152" o:connectortype="straight">
            <v:stroke endarrow="block"/>
          </v:shape>
        </w:pict>
      </w:r>
      <w:r w:rsidR="00D3083B">
        <w:rPr>
          <w:noProof/>
          <w:lang w:eastAsia="ru-RU"/>
        </w:rPr>
        <w:pict>
          <v:shape id="_x0000_s1064" type="#_x0000_t32" style="position:absolute;margin-left:709.05pt;margin-top:179.7pt;width:0;height:114pt;flip:y;z-index:251696128" o:connectortype="straight"/>
        </w:pict>
      </w:r>
      <w:r w:rsidR="00D3083B">
        <w:rPr>
          <w:noProof/>
          <w:lang w:eastAsia="ru-RU"/>
        </w:rPr>
        <w:pict>
          <v:shape id="_x0000_s1063" type="#_x0000_t32" style="position:absolute;margin-left:268.05pt;margin-top:235.2pt;width:0;height:58.55pt;z-index:251695104" o:connectortype="straight"/>
        </w:pict>
      </w:r>
      <w:r w:rsidR="00D3083B">
        <w:rPr>
          <w:noProof/>
          <w:lang w:eastAsia="ru-RU"/>
        </w:rPr>
        <w:pict>
          <v:shape id="_x0000_s1062" type="#_x0000_t32" style="position:absolute;margin-left:-3.45pt;margin-top:265.2pt;width:0;height:28.5pt;flip:y;z-index:251694080" o:connectortype="straight"/>
        </w:pict>
      </w:r>
      <w:r w:rsidR="00D3083B">
        <w:rPr>
          <w:noProof/>
          <w:lang w:eastAsia="ru-RU"/>
        </w:rPr>
        <w:pict>
          <v:shape id="_x0000_s1061" type="#_x0000_t32" style="position:absolute;margin-left:-3.45pt;margin-top:293.7pt;width:712.5pt;height:.05pt;z-index:251693056" o:connectortype="straight"/>
        </w:pict>
      </w:r>
      <w:r w:rsidR="00D3083B">
        <w:rPr>
          <w:noProof/>
          <w:lang w:eastAsia="ru-RU"/>
        </w:rPr>
        <w:pict>
          <v:shape id="_x0000_s1060" type="#_x0000_t202" style="position:absolute;margin-left:200.55pt;margin-top:217.95pt;width:165pt;height:17.25pt;z-index:251692032">
            <v:textbox>
              <w:txbxContent>
                <w:p w:rsidR="00D3083B" w:rsidRPr="00D3083B" w:rsidRDefault="00D3083B">
                  <w:pPr>
                    <w:rPr>
                      <w:sz w:val="16"/>
                      <w:szCs w:val="16"/>
                    </w:rPr>
                  </w:pPr>
                  <w:r w:rsidRPr="00D3083B">
                    <w:rPr>
                      <w:sz w:val="16"/>
                      <w:szCs w:val="16"/>
                    </w:rPr>
                    <w:t>Французские танки</w:t>
                  </w:r>
                </w:p>
              </w:txbxContent>
            </v:textbox>
          </v:shape>
        </w:pict>
      </w:r>
      <w:r w:rsidR="00D3083B">
        <w:rPr>
          <w:noProof/>
          <w:lang w:eastAsia="ru-RU"/>
        </w:rPr>
        <w:pict>
          <v:shape id="_x0000_s1059" type="#_x0000_t32" style="position:absolute;margin-left:264.3pt;margin-top:191.7pt;width:0;height:26.25pt;z-index:251691008" o:connectortype="straight">
            <v:stroke endarrow="block"/>
          </v:shape>
        </w:pict>
      </w:r>
      <w:r w:rsidR="00D3083B">
        <w:rPr>
          <w:noProof/>
          <w:lang w:eastAsia="ru-RU"/>
        </w:rPr>
        <w:pict>
          <v:shape id="_x0000_s1058" type="#_x0000_t202" style="position:absolute;margin-left:442.8pt;margin-top:124.2pt;width:108pt;height:111pt;z-index:251689984">
            <v:textbox>
              <w:txbxContent>
                <w:p w:rsidR="00D3083B" w:rsidRDefault="00D3083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«Польская горнострелковая бригада»</w:t>
                  </w:r>
                </w:p>
                <w:p w:rsidR="00D3083B" w:rsidRDefault="00D3083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Условия:1. Польша капитулировала 2. Франция союзник Польши. 3. Сирия колония Франции. Эффект: плюс к технологии горные стрелки</w:t>
                  </w:r>
                </w:p>
                <w:p w:rsidR="00D3083B" w:rsidRPr="00D3083B" w:rsidRDefault="00D3083B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D3083B">
        <w:rPr>
          <w:noProof/>
          <w:lang w:eastAsia="ru-RU"/>
        </w:rPr>
        <w:pict>
          <v:shape id="_x0000_s1057" type="#_x0000_t32" style="position:absolute;margin-left:550.8pt;margin-top:160.95pt;width:17.25pt;height:0;flip:x;z-index:251688960" o:connectortype="straight">
            <v:stroke endarrow="block"/>
          </v:shape>
        </w:pict>
      </w:r>
      <w:r w:rsidR="00D3083B">
        <w:rPr>
          <w:noProof/>
          <w:lang w:eastAsia="ru-RU"/>
        </w:rPr>
        <w:pict>
          <v:shape id="_x0000_s1056" type="#_x0000_t32" style="position:absolute;margin-left:575.55pt;margin-top:160.2pt;width:15pt;height:0;flip:x;z-index:251687936" o:connectortype="straight"/>
        </w:pict>
      </w:r>
      <w:r w:rsidR="00D3083B">
        <w:rPr>
          <w:noProof/>
          <w:lang w:eastAsia="ru-RU"/>
        </w:rPr>
        <w:pict>
          <v:shape id="_x0000_s1055" type="#_x0000_t32" style="position:absolute;margin-left:598.05pt;margin-top:160.2pt;width:14.25pt;height:0;flip:x;z-index:251686912" o:connectortype="straight"/>
        </w:pict>
      </w:r>
      <w:r w:rsidR="00D3083B">
        <w:rPr>
          <w:noProof/>
          <w:lang w:eastAsia="ru-RU"/>
        </w:rPr>
        <w:pict>
          <v:shape id="_x0000_s1054" style="position:absolute;margin-left:618.3pt;margin-top:160.2pt;width:16.5pt;height:.05pt;z-index:251685888" coordsize="330,1" path="m330,hdc220,,110,,,hae" filled="f">
            <v:path arrowok="t"/>
          </v:shape>
        </w:pict>
      </w:r>
      <w:r w:rsidR="00D3083B">
        <w:rPr>
          <w:noProof/>
          <w:lang w:eastAsia="ru-RU"/>
        </w:rPr>
        <w:pict>
          <v:shape id="_x0000_s1053" type="#_x0000_t32" style="position:absolute;margin-left:640.05pt;margin-top:160.95pt;width:9.75pt;height:0;flip:x;z-index:251684864" o:connectortype="straight"/>
        </w:pict>
      </w:r>
      <w:r w:rsidR="00D3083B">
        <w:rPr>
          <w:noProof/>
          <w:lang w:eastAsia="ru-RU"/>
        </w:rPr>
        <w:pict>
          <v:shape id="_x0000_s1052" type="#_x0000_t202" style="position:absolute;margin-left:649.8pt;margin-top:140.7pt;width:122.25pt;height:39pt;z-index:251683840">
            <v:textbox>
              <w:txbxContent>
                <w:p w:rsidR="00D3083B" w:rsidRPr="00D3083B" w:rsidRDefault="00D3083B">
                  <w:pPr>
                    <w:rPr>
                      <w:sz w:val="16"/>
                      <w:szCs w:val="16"/>
                    </w:rPr>
                  </w:pPr>
                  <w:r w:rsidRPr="00D3083B">
                    <w:rPr>
                      <w:sz w:val="16"/>
                      <w:szCs w:val="16"/>
                    </w:rPr>
                    <w:t xml:space="preserve">«Тренировочные лагеря в горах </w:t>
                  </w:r>
                  <w:proofErr w:type="spellStart"/>
                  <w:r w:rsidRPr="00D3083B">
                    <w:rPr>
                      <w:sz w:val="16"/>
                      <w:szCs w:val="16"/>
                    </w:rPr>
                    <w:t>Латакии</w:t>
                  </w:r>
                  <w:proofErr w:type="spellEnd"/>
                  <w:r w:rsidRPr="00D3083B">
                    <w:rPr>
                      <w:sz w:val="16"/>
                      <w:szCs w:val="16"/>
                    </w:rPr>
                    <w:t>»</w:t>
                  </w:r>
                  <w:r>
                    <w:rPr>
                      <w:sz w:val="16"/>
                      <w:szCs w:val="16"/>
                    </w:rPr>
                    <w:t xml:space="preserve"> (плюс к технологии горные стрелки)</w:t>
                  </w:r>
                </w:p>
              </w:txbxContent>
            </v:textbox>
          </v:shape>
        </w:pict>
      </w:r>
      <w:r w:rsidR="00D3083B">
        <w:rPr>
          <w:noProof/>
          <w:lang w:eastAsia="ru-RU"/>
        </w:rPr>
        <w:pict>
          <v:shape id="_x0000_s1051" type="#_x0000_t32" style="position:absolute;margin-left:697.05pt;margin-top:110.7pt;width:0;height:30pt;z-index:251682816" o:connectortype="straight">
            <v:stroke endarrow="block"/>
          </v:shape>
        </w:pict>
      </w:r>
      <w:r w:rsidR="00AD1112">
        <w:rPr>
          <w:noProof/>
          <w:lang w:eastAsia="ru-RU"/>
        </w:rPr>
        <w:pict>
          <v:shape id="_x0000_s1049" type="#_x0000_t202" style="position:absolute;margin-left:636.3pt;margin-top:82.95pt;width:144.75pt;height:27.75pt;z-index:251681792">
            <v:textbox>
              <w:txbxContent>
                <w:p w:rsidR="00AD1112" w:rsidRPr="00AD1112" w:rsidRDefault="00AD1112">
                  <w:pPr>
                    <w:rPr>
                      <w:sz w:val="18"/>
                      <w:szCs w:val="18"/>
                    </w:rPr>
                  </w:pPr>
                  <w:r w:rsidRPr="00AD1112">
                    <w:rPr>
                      <w:sz w:val="18"/>
                      <w:szCs w:val="18"/>
                    </w:rPr>
                    <w:t xml:space="preserve">«Стажировка в </w:t>
                  </w:r>
                  <w:proofErr w:type="spellStart"/>
                  <w:r w:rsidRPr="00AD1112">
                    <w:rPr>
                      <w:sz w:val="18"/>
                      <w:szCs w:val="18"/>
                    </w:rPr>
                    <w:t>Сен-Сире</w:t>
                  </w:r>
                  <w:proofErr w:type="spellEnd"/>
                  <w:r w:rsidRPr="00AD1112">
                    <w:rPr>
                      <w:sz w:val="18"/>
                      <w:szCs w:val="18"/>
                    </w:rPr>
                    <w:t>»</w:t>
                  </w:r>
                </w:p>
              </w:txbxContent>
            </v:textbox>
          </v:shape>
        </w:pict>
      </w:r>
      <w:r w:rsidR="00AD1112">
        <w:rPr>
          <w:noProof/>
          <w:lang w:eastAsia="ru-RU"/>
        </w:rPr>
        <w:pict>
          <v:shape id="_x0000_s1048" type="#_x0000_t32" style="position:absolute;margin-left:697.05pt;margin-top:52.95pt;width:0;height:24.75pt;z-index:251680768" o:connectortype="straight">
            <v:stroke endarrow="block"/>
          </v:shape>
        </w:pict>
      </w:r>
      <w:r w:rsidR="00AD1112">
        <w:rPr>
          <w:noProof/>
          <w:lang w:eastAsia="ru-RU"/>
        </w:rPr>
        <w:pict>
          <v:shape id="_x0000_s1047" type="#_x0000_t202" style="position:absolute;margin-left:626.55pt;margin-top:-23.55pt;width:145.5pt;height:76.5pt;z-index:251679744">
            <v:textbox>
              <w:txbxContent>
                <w:p w:rsidR="00AD1112" w:rsidRPr="00AD1112" w:rsidRDefault="00AD1112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AD1112">
                    <w:rPr>
                      <w:sz w:val="16"/>
                      <w:szCs w:val="16"/>
                    </w:rPr>
                    <w:t xml:space="preserve">«Унтер-офицеры </w:t>
                  </w:r>
                  <w:proofErr w:type="spellStart"/>
                  <w:r w:rsidRPr="00AD1112">
                    <w:rPr>
                      <w:sz w:val="16"/>
                      <w:szCs w:val="16"/>
                    </w:rPr>
                    <w:t>алавиты</w:t>
                  </w:r>
                  <w:proofErr w:type="spellEnd"/>
                  <w:r w:rsidRPr="00AD1112">
                    <w:rPr>
                      <w:sz w:val="16"/>
                      <w:szCs w:val="16"/>
                    </w:rPr>
                    <w:t xml:space="preserve"> и друзы» (условие выполнены фокусы «Интеграция государства </w:t>
                  </w:r>
                  <w:proofErr w:type="spellStart"/>
                  <w:r w:rsidRPr="00AD1112">
                    <w:rPr>
                      <w:sz w:val="16"/>
                      <w:szCs w:val="16"/>
                    </w:rPr>
                    <w:t>Алавитов</w:t>
                  </w:r>
                  <w:proofErr w:type="spellEnd"/>
                  <w:r w:rsidRPr="00AD1112">
                    <w:rPr>
                      <w:sz w:val="16"/>
                      <w:szCs w:val="16"/>
                    </w:rPr>
                    <w:t xml:space="preserve">» и «Интеграция  </w:t>
                  </w:r>
                  <w:proofErr w:type="spellStart"/>
                  <w:r w:rsidRPr="00AD1112">
                    <w:rPr>
                      <w:sz w:val="16"/>
                      <w:szCs w:val="16"/>
                    </w:rPr>
                    <w:t>Джабаль-аль-Друз</w:t>
                  </w:r>
                  <w:proofErr w:type="spellEnd"/>
                  <w:r w:rsidRPr="00AD1112">
                    <w:rPr>
                      <w:sz w:val="16"/>
                      <w:szCs w:val="16"/>
                    </w:rPr>
                    <w:t xml:space="preserve">» убирает </w:t>
                  </w:r>
                  <w:proofErr w:type="spellStart"/>
                  <w:r w:rsidRPr="00AD1112">
                    <w:rPr>
                      <w:sz w:val="16"/>
                      <w:szCs w:val="16"/>
                    </w:rPr>
                    <w:t>нацдух</w:t>
                  </w:r>
                  <w:proofErr w:type="spellEnd"/>
                  <w:r w:rsidRPr="00AD1112">
                    <w:rPr>
                      <w:sz w:val="16"/>
                      <w:szCs w:val="16"/>
                    </w:rPr>
                    <w:t xml:space="preserve"> нехватка сержантского состава</w:t>
                  </w:r>
                  <w:proofErr w:type="gramEnd"/>
                </w:p>
              </w:txbxContent>
            </v:textbox>
          </v:shape>
        </w:pict>
      </w:r>
      <w:r w:rsidR="00571C06">
        <w:rPr>
          <w:noProof/>
          <w:lang w:eastAsia="ru-RU"/>
        </w:rPr>
        <w:pict>
          <v:shape id="_x0000_s1042" type="#_x0000_t202" style="position:absolute;margin-left:-47.7pt;margin-top:235.2pt;width:99pt;height:30pt;z-index:251674624">
            <v:textbox>
              <w:txbxContent>
                <w:p w:rsidR="005C0604" w:rsidRPr="00571C06" w:rsidRDefault="00571C0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r w:rsidR="005C0604" w:rsidRPr="00571C06">
                    <w:rPr>
                      <w:sz w:val="16"/>
                      <w:szCs w:val="16"/>
                    </w:rPr>
                    <w:t xml:space="preserve">Создать военную академию в </w:t>
                  </w:r>
                  <w:proofErr w:type="spellStart"/>
                  <w:r w:rsidR="005C0604" w:rsidRPr="00571C06">
                    <w:rPr>
                      <w:sz w:val="16"/>
                      <w:szCs w:val="16"/>
                    </w:rPr>
                    <w:t>Хомсе</w:t>
                  </w:r>
                  <w:proofErr w:type="spellEnd"/>
                  <w:r>
                    <w:rPr>
                      <w:sz w:val="16"/>
                      <w:szCs w:val="16"/>
                    </w:rPr>
                    <w:t>»</w:t>
                  </w:r>
                </w:p>
              </w:txbxContent>
            </v:textbox>
          </v:shape>
        </w:pict>
      </w:r>
      <w:r w:rsidR="00571C06">
        <w:rPr>
          <w:noProof/>
          <w:lang w:eastAsia="ru-RU"/>
        </w:rPr>
        <w:pict>
          <v:shape id="_x0000_s1046" type="#_x0000_t32" style="position:absolute;margin-left:703.8pt;margin-top:-68.55pt;width:0;height:45pt;z-index:251678720" o:connectortype="straight">
            <v:stroke endarrow="block"/>
          </v:shape>
        </w:pict>
      </w:r>
      <w:r w:rsidR="00571C06">
        <w:rPr>
          <w:noProof/>
          <w:lang w:eastAsia="ru-RU"/>
        </w:rPr>
        <w:pict>
          <v:shape id="_x0000_s1045" type="#_x0000_t32" style="position:absolute;margin-left:376.8pt;margin-top:-68.55pt;width:327pt;height:0;z-index:251677696" o:connectortype="straight"/>
        </w:pict>
      </w:r>
      <w:r w:rsidR="00571C06">
        <w:rPr>
          <w:noProof/>
          <w:lang w:eastAsia="ru-RU"/>
        </w:rPr>
        <w:pict>
          <v:shape id="_x0000_s1044" type="#_x0000_t32" style="position:absolute;margin-left:313.8pt;margin-top:-55.8pt;width:0;height:57pt;z-index:251676672" o:connectortype="straight">
            <v:stroke endarrow="block"/>
          </v:shape>
        </w:pict>
      </w:r>
      <w:r w:rsidR="00571C06">
        <w:rPr>
          <w:noProof/>
          <w:lang w:eastAsia="ru-RU"/>
        </w:rPr>
        <w:pict>
          <v:shape id="_x0000_s1043" type="#_x0000_t32" style="position:absolute;margin-left:210.3pt;margin-top:-55.8pt;width:1.5pt;height:61.5pt;flip:x;z-index:251675648" o:connectortype="straight">
            <v:stroke endarrow="block"/>
          </v:shape>
        </w:pict>
      </w:r>
      <w:r w:rsidR="005C0604">
        <w:rPr>
          <w:noProof/>
          <w:lang w:eastAsia="ru-RU"/>
        </w:rPr>
        <w:pict>
          <v:shape id="_x0000_s1041" type="#_x0000_t32" style="position:absolute;margin-left:-4.2pt;margin-top:205.95pt;width:.75pt;height:29.25pt;z-index:251673600" o:connectortype="straight">
            <v:stroke endarrow="block"/>
          </v:shape>
        </w:pict>
      </w:r>
      <w:r w:rsidR="005C0604">
        <w:rPr>
          <w:noProof/>
          <w:lang w:eastAsia="ru-RU"/>
        </w:rPr>
        <w:pict>
          <v:shape id="_x0000_s1040" type="#_x0000_t202" style="position:absolute;margin-left:-57.45pt;margin-top:19.95pt;width:108.75pt;height:186pt;z-index:251672576">
            <v:textbox>
              <w:txbxContent>
                <w:p w:rsidR="005C0604" w:rsidRPr="005C0604" w:rsidRDefault="005C060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«Артиллерия» П</w:t>
                  </w:r>
                  <w:r w:rsidRPr="005C0604">
                    <w:rPr>
                      <w:sz w:val="16"/>
                      <w:szCs w:val="16"/>
                    </w:rPr>
                    <w:t>отребности колониальной службы обусловили и создание нескольких инженерных и транспортных подразделений. Однако против создания артиллерийских подразделений в составе Сирийского легиона французское военное командование долгое время возражало.</w:t>
                  </w:r>
                  <w:r>
                    <w:rPr>
                      <w:sz w:val="16"/>
                      <w:szCs w:val="16"/>
                    </w:rPr>
                    <w:t xml:space="preserve"> Однако из-за ситуации в мире время пришло.</w:t>
                  </w:r>
                </w:p>
              </w:txbxContent>
            </v:textbox>
          </v:shape>
        </w:pict>
      </w:r>
      <w:r w:rsidR="005C0604">
        <w:rPr>
          <w:noProof/>
          <w:lang w:eastAsia="ru-RU"/>
        </w:rPr>
        <w:pict>
          <v:shape id="_x0000_s1039" type="#_x0000_t32" style="position:absolute;margin-left:-7.95pt;margin-top:-5.55pt;width:0;height:25.5pt;z-index:251671552" o:connectortype="straight">
            <v:stroke endarrow="block"/>
          </v:shape>
        </w:pict>
      </w:r>
      <w:r w:rsidR="005C0604">
        <w:rPr>
          <w:noProof/>
          <w:lang w:eastAsia="ru-RU"/>
        </w:rPr>
        <w:pict>
          <v:shape id="_x0000_s1038" type="#_x0000_t202" style="position:absolute;margin-left:-47.7pt;margin-top:-35.55pt;width:99pt;height:30pt;z-index:251670528">
            <v:textbox>
              <w:txbxContent>
                <w:p w:rsidR="005C0604" w:rsidRPr="005C0604" w:rsidRDefault="005C0604">
                  <w:pPr>
                    <w:rPr>
                      <w:sz w:val="16"/>
                      <w:szCs w:val="16"/>
                    </w:rPr>
                  </w:pPr>
                  <w:r w:rsidRPr="005C0604">
                    <w:rPr>
                      <w:sz w:val="16"/>
                      <w:szCs w:val="16"/>
                    </w:rPr>
                    <w:t>«</w:t>
                  </w:r>
                  <w:r w:rsidR="00AD1112">
                    <w:rPr>
                      <w:sz w:val="16"/>
                      <w:szCs w:val="16"/>
                    </w:rPr>
                    <w:t>Развитие сухопутной доктрины</w:t>
                  </w:r>
                  <w:r w:rsidRPr="005C0604">
                    <w:rPr>
                      <w:sz w:val="16"/>
                      <w:szCs w:val="16"/>
                    </w:rPr>
                    <w:t>»</w:t>
                  </w:r>
                </w:p>
              </w:txbxContent>
            </v:textbox>
          </v:shape>
        </w:pict>
      </w:r>
      <w:r w:rsidR="005C0604">
        <w:rPr>
          <w:noProof/>
          <w:lang w:eastAsia="ru-RU"/>
        </w:rPr>
        <w:pict>
          <v:shape id="_x0000_s1037" type="#_x0000_t32" style="position:absolute;margin-left:-15.45pt;margin-top:-68.55pt;width:0;height:33pt;z-index:251669504" o:connectortype="straight">
            <v:stroke endarrow="block"/>
          </v:shape>
        </w:pict>
      </w:r>
      <w:r w:rsidR="005C0604">
        <w:rPr>
          <w:noProof/>
          <w:lang w:eastAsia="ru-RU"/>
        </w:rPr>
        <w:pict>
          <v:shape id="_x0000_s1036" type="#_x0000_t32" style="position:absolute;margin-left:-15.45pt;margin-top:-68.55pt;width:3in;height:0;flip:x;z-index:251668480" o:connectortype="straight"/>
        </w:pict>
      </w:r>
      <w:r w:rsidR="005C0604">
        <w:rPr>
          <w:noProof/>
          <w:lang w:eastAsia="ru-RU"/>
        </w:rPr>
        <w:pict>
          <v:shape id="_x0000_s1035" type="#_x0000_t202" style="position:absolute;margin-left:200.55pt;margin-top:-78.3pt;width:176.25pt;height:22.5pt;z-index:251667456">
            <v:textbox>
              <w:txbxContent>
                <w:p w:rsidR="005C0604" w:rsidRDefault="005C0604">
                  <w:r w:rsidRPr="005C0604">
                    <w:t>Специальны</w:t>
                  </w:r>
                  <w:r>
                    <w:t>е</w:t>
                  </w:r>
                  <w:r w:rsidRPr="005C0604">
                    <w:t xml:space="preserve"> войск</w:t>
                  </w:r>
                  <w:r>
                    <w:t>а</w:t>
                  </w:r>
                  <w:r w:rsidRPr="005C0604">
                    <w:t xml:space="preserve"> Леванта</w:t>
                  </w:r>
                </w:p>
              </w:txbxContent>
            </v:textbox>
          </v:shape>
        </w:pict>
      </w:r>
      <w:r w:rsidR="005C0604">
        <w:rPr>
          <w:noProof/>
          <w:lang w:eastAsia="ru-RU"/>
        </w:rPr>
        <w:pict>
          <v:shape id="_x0000_s1034" type="#_x0000_t202" style="position:absolute;margin-left:174.3pt;margin-top:149.7pt;width:232.5pt;height:42pt;z-index:251666432">
            <v:textbox>
              <w:txbxContent>
                <w:p w:rsidR="005C0604" w:rsidRPr="005C0604" w:rsidRDefault="005C060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r w:rsidRPr="005C0604">
                    <w:rPr>
                      <w:sz w:val="16"/>
                      <w:szCs w:val="16"/>
                    </w:rPr>
                    <w:t>Черкесский мотомеханический эскадрон</w:t>
                  </w:r>
                  <w:r>
                    <w:rPr>
                      <w:sz w:val="16"/>
                      <w:szCs w:val="16"/>
                    </w:rPr>
                    <w:t>»</w:t>
                  </w:r>
                  <w:r w:rsidRPr="005C0604">
                    <w:t xml:space="preserve"> </w:t>
                  </w:r>
                  <w:hyperlink r:id="rId5" w:history="1">
                    <w:r w:rsidRPr="00271679">
                      <w:rPr>
                        <w:rStyle w:val="a3"/>
                        <w:sz w:val="16"/>
                        <w:szCs w:val="16"/>
                      </w:rPr>
                      <w:t>https://topwar.ru/63170-armiya-levanta-alavity-cherkesy-i-drugie-na-francuzskoy-sluzhbe-v-sirii.html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5C0604">
                    <w:rPr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</w:pict>
      </w:r>
      <w:r w:rsidR="005C0604">
        <w:rPr>
          <w:noProof/>
          <w:lang w:eastAsia="ru-RU"/>
        </w:rPr>
        <w:pict>
          <v:shape id="_x0000_s1033" type="#_x0000_t32" style="position:absolute;margin-left:254.55pt;margin-top:130.2pt;width:0;height:19.5pt;z-index:251665408" o:connectortype="straight">
            <v:stroke endarrow="block"/>
          </v:shape>
        </w:pict>
      </w:r>
      <w:r w:rsidR="0011332D">
        <w:rPr>
          <w:noProof/>
          <w:lang w:eastAsia="ru-RU"/>
        </w:rPr>
        <w:pict>
          <v:shape id="_x0000_s1032" type="#_x0000_t202" style="position:absolute;margin-left:189.3pt;margin-top:110.7pt;width:132.75pt;height:19.5pt;z-index:251664384">
            <v:textbox>
              <w:txbxContent>
                <w:p w:rsidR="0011332D" w:rsidRPr="0011332D" w:rsidRDefault="0011332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Моторизация кавалерии</w:t>
                  </w:r>
                </w:p>
              </w:txbxContent>
            </v:textbox>
          </v:shape>
        </w:pict>
      </w:r>
      <w:r w:rsidR="0011332D">
        <w:rPr>
          <w:noProof/>
          <w:lang w:eastAsia="ru-RU"/>
        </w:rPr>
        <w:pict>
          <v:shape id="_x0000_s1031" type="#_x0000_t32" style="position:absolute;margin-left:260.55pt;margin-top:89.7pt;width:0;height:21pt;z-index:251663360" o:connectortype="straight">
            <v:stroke endarrow="block"/>
          </v:shape>
        </w:pict>
      </w:r>
      <w:r w:rsidR="0011332D">
        <w:rPr>
          <w:noProof/>
          <w:lang w:eastAsia="ru-RU"/>
        </w:rPr>
        <w:pict>
          <v:shape id="_x0000_s1030" type="#_x0000_t32" style="position:absolute;margin-left:313.8pt;margin-top:65.7pt;width:0;height:24pt;flip:y;z-index:251662336" o:connectortype="straight"/>
        </w:pict>
      </w:r>
      <w:r w:rsidR="0011332D">
        <w:rPr>
          <w:noProof/>
          <w:lang w:eastAsia="ru-RU"/>
        </w:rPr>
        <w:pict>
          <v:shape id="_x0000_s1029" type="#_x0000_t32" style="position:absolute;margin-left:194.55pt;margin-top:58.2pt;width:0;height:31.5pt;flip:y;z-index:251661312" o:connectortype="straight"/>
        </w:pict>
      </w:r>
      <w:r w:rsidR="0011332D">
        <w:rPr>
          <w:noProof/>
          <w:lang w:eastAsia="ru-RU"/>
        </w:rPr>
        <w:pict>
          <v:shape id="_x0000_s1028" type="#_x0000_t32" style="position:absolute;margin-left:194.55pt;margin-top:89.7pt;width:119.25pt;height:0;z-index:251660288" o:connectortype="straight"/>
        </w:pict>
      </w:r>
      <w:r w:rsidR="0011332D">
        <w:rPr>
          <w:noProof/>
          <w:lang w:eastAsia="ru-RU"/>
        </w:rPr>
        <w:pict>
          <v:shape id="_x0000_s1027" type="#_x0000_t202" style="position:absolute;margin-left:268.05pt;margin-top:1.2pt;width:279pt;height:64.5pt;z-index:251659264">
            <v:textbox>
              <w:txbxContent>
                <w:p w:rsidR="0011332D" w:rsidRPr="0011332D" w:rsidRDefault="0011332D">
                  <w:pPr>
                    <w:rPr>
                      <w:sz w:val="16"/>
                      <w:szCs w:val="16"/>
                    </w:rPr>
                  </w:pPr>
                  <w:r w:rsidRPr="0011332D">
                    <w:rPr>
                      <w:sz w:val="16"/>
                      <w:szCs w:val="16"/>
                    </w:rPr>
                    <w:t>«Ч</w:t>
                  </w:r>
                  <w:r>
                    <w:rPr>
                      <w:sz w:val="16"/>
                      <w:szCs w:val="16"/>
                    </w:rPr>
                    <w:t xml:space="preserve">еркесский полк легкой кавалерии» </w:t>
                  </w:r>
                  <w:hyperlink r:id="rId6" w:history="1">
                    <w:r w:rsidRPr="00271679">
                      <w:rPr>
                        <w:rStyle w:val="a3"/>
                        <w:sz w:val="16"/>
                        <w:szCs w:val="16"/>
                      </w:rPr>
                      <w:t>https://topwar.ru/63170-armiya-levanta-alavity-cherkesy-i-drugie-na-francuzskoy-sluzhbe-v-sirii.html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Лучше вставить эту эмблему сверху вторая фотка слева </w:t>
                  </w:r>
                  <w:hyperlink r:id="rId7" w:history="1">
                    <w:r w:rsidRPr="00271679">
                      <w:rPr>
                        <w:rStyle w:val="a3"/>
                        <w:sz w:val="16"/>
                        <w:szCs w:val="16"/>
                      </w:rPr>
                      <w:t>https://m1kozhemyakin.livejournal.com/30476.htmlhttps://m1kozhemyakin.livejournal.com/30476.html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11332D">
        <w:rPr>
          <w:noProof/>
          <w:lang w:eastAsia="ru-RU"/>
        </w:rPr>
        <w:pict>
          <v:shape id="_x0000_s1026" type="#_x0000_t202" style="position:absolute;margin-left:59.55pt;margin-top:5.7pt;width:195pt;height:52.5pt;z-index:251658240">
            <v:textbox>
              <w:txbxContent>
                <w:p w:rsidR="0011332D" w:rsidRPr="0011332D" w:rsidRDefault="0011332D">
                  <w:pPr>
                    <w:rPr>
                      <w:sz w:val="16"/>
                      <w:szCs w:val="16"/>
                    </w:rPr>
                  </w:pPr>
                  <w:r w:rsidRPr="0011332D">
                    <w:rPr>
                      <w:sz w:val="16"/>
                      <w:szCs w:val="16"/>
                    </w:rPr>
                    <w:t>«</w:t>
                  </w:r>
                  <w:proofErr w:type="spellStart"/>
                  <w:r w:rsidRPr="0011332D">
                    <w:rPr>
                      <w:sz w:val="16"/>
                      <w:szCs w:val="16"/>
                    </w:rPr>
                    <w:t>мехарист</w:t>
                  </w:r>
                  <w:r>
                    <w:rPr>
                      <w:sz w:val="16"/>
                      <w:szCs w:val="16"/>
                    </w:rPr>
                    <w:t>ы</w:t>
                  </w:r>
                  <w:proofErr w:type="spellEnd"/>
                  <w:r w:rsidRPr="0011332D">
                    <w:rPr>
                      <w:sz w:val="16"/>
                      <w:szCs w:val="16"/>
                    </w:rPr>
                    <w:t>»— верблюжь</w:t>
                  </w:r>
                  <w:r>
                    <w:rPr>
                      <w:sz w:val="16"/>
                      <w:szCs w:val="16"/>
                    </w:rPr>
                    <w:t>я</w:t>
                  </w:r>
                  <w:r w:rsidRPr="0011332D">
                    <w:rPr>
                      <w:sz w:val="16"/>
                      <w:szCs w:val="16"/>
                    </w:rPr>
                    <w:t xml:space="preserve"> кавалери</w:t>
                  </w:r>
                  <w:r>
                    <w:rPr>
                      <w:sz w:val="16"/>
                      <w:szCs w:val="16"/>
                    </w:rPr>
                    <w:t>я</w:t>
                  </w:r>
                  <w:r w:rsidRPr="0011332D">
                    <w:rPr>
                      <w:sz w:val="16"/>
                      <w:szCs w:val="16"/>
                    </w:rPr>
                    <w:t>, которая комплектовалась арабами из бедуинских племен.</w:t>
                  </w:r>
                  <w:r w:rsidRPr="0011332D">
                    <w:t xml:space="preserve"> </w:t>
                  </w:r>
                  <w:hyperlink r:id="rId8" w:history="1">
                    <w:r w:rsidRPr="00271679">
                      <w:rPr>
                        <w:rStyle w:val="a3"/>
                        <w:sz w:val="16"/>
                        <w:szCs w:val="16"/>
                      </w:rPr>
                      <w:t>https://topwar.ru/63170-armiya-levanta-alavity-cherkesy-i-drugie-na-francuzskoy-sluzhbe-v-sirii.html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</w:p>
    <w:sectPr w:rsidR="00EC75F5" w:rsidSect="0011332D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1332D"/>
    <w:rsid w:val="0011332D"/>
    <w:rsid w:val="00571C06"/>
    <w:rsid w:val="005C0604"/>
    <w:rsid w:val="00AD1112"/>
    <w:rsid w:val="00D3083B"/>
    <w:rsid w:val="00E05041"/>
    <w:rsid w:val="00E523A9"/>
    <w:rsid w:val="00EC7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29"/>
        <o:r id="V:Rule6" type="connector" idref="#_x0000_s1030"/>
        <o:r id="V:Rule8" type="connector" idref="#_x0000_s1031"/>
        <o:r id="V:Rule10" type="connector" idref="#_x0000_s1033"/>
        <o:r id="V:Rule12" type="connector" idref="#_x0000_s1036"/>
        <o:r id="V:Rule14" type="connector" idref="#_x0000_s1037"/>
        <o:r id="V:Rule16" type="connector" idref="#_x0000_s1039"/>
        <o:r id="V:Rule18" type="connector" idref="#_x0000_s1041"/>
        <o:r id="V:Rule20" type="connector" idref="#_x0000_s1043"/>
        <o:r id="V:Rule22" type="connector" idref="#_x0000_s1044"/>
        <o:r id="V:Rule24" type="connector" idref="#_x0000_s1045"/>
        <o:r id="V:Rule26" type="connector" idref="#_x0000_s1046"/>
        <o:r id="V:Rule28" type="connector" idref="#_x0000_s1048"/>
        <o:r id="V:Rule32" type="connector" idref="#_x0000_s1051"/>
        <o:r id="V:Rule34" type="connector" idref="#_x0000_s1053"/>
        <o:r id="V:Rule36" type="connector" idref="#_x0000_s1055"/>
        <o:r id="V:Rule38" type="connector" idref="#_x0000_s1056"/>
        <o:r id="V:Rule40" type="connector" idref="#_x0000_s1057"/>
        <o:r id="V:Rule42" type="connector" idref="#_x0000_s1059"/>
        <o:r id="V:Rule44" type="connector" idref="#_x0000_s1061"/>
        <o:r id="V:Rule46" type="connector" idref="#_x0000_s1062"/>
        <o:r id="V:Rule48" type="connector" idref="#_x0000_s1063"/>
        <o:r id="V:Rule50" type="connector" idref="#_x0000_s1064"/>
        <o:r id="V:Rule52" type="connector" idref="#_x0000_s1065"/>
        <o:r id="V:Rule54" type="connector" idref="#_x0000_s1067"/>
        <o:r id="V:Rule56" type="connector" idref="#_x0000_s1069"/>
        <o:r id="V:Rule58" type="connector" idref="#_x0000_s107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5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33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pwar.ru/63170-armiya-levanta-alavity-cherkesy-i-drugie-na-francuzskoy-sluzhbe-v-siri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1kozhemyakin.livejournal.com/30476.htmlhttps://m1kozhemyakin.livejournal.com/30476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topwar.ru/63170-armiya-levanta-alavity-cherkesy-i-drugie-na-francuzskoy-sluzhbe-v-sirii.html" TargetMode="External"/><Relationship Id="rId5" Type="http://schemas.openxmlformats.org/officeDocument/2006/relationships/hyperlink" Target="https://topwar.ru/63170-armiya-levanta-alavity-cherkesy-i-drugie-na-francuzskoy-sluzhbe-v-sirii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DC14E0-90D9-4F11-9516-837D5E9E7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2018-02-08T09:55:00Z</dcterms:created>
  <dcterms:modified xsi:type="dcterms:W3CDTF">2018-02-08T10:58:00Z</dcterms:modified>
</cp:coreProperties>
</file>