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14" w:rsidRPr="00834067" w:rsidRDefault="00A97B20">
      <w:pPr>
        <w:rPr>
          <w:sz w:val="16"/>
          <w:szCs w:val="16"/>
        </w:rPr>
      </w:pPr>
      <w:r>
        <w:rPr>
          <w:noProof/>
          <w:sz w:val="16"/>
          <w:szCs w:val="16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431.55pt;margin-top:269.7pt;width:228pt;height:30pt;z-index:251674624">
            <v:textbox>
              <w:txbxContent>
                <w:p w:rsidR="00A97B20" w:rsidRPr="00A97B20" w:rsidRDefault="00A97B20" w:rsidP="00A97B20">
                  <w:pPr>
                    <w:rPr>
                      <w:sz w:val="16"/>
                      <w:szCs w:val="16"/>
                    </w:rPr>
                  </w:pPr>
                  <w:r w:rsidRPr="00A97B20">
                    <w:rPr>
                      <w:sz w:val="16"/>
                      <w:szCs w:val="16"/>
                    </w:rPr>
                    <w:t xml:space="preserve">«Цейлонский университет» </w:t>
                  </w:r>
                  <w:hyperlink r:id="rId4" w:history="1">
                    <w:r w:rsidRPr="00A97B20">
                      <w:rPr>
                        <w:rStyle w:val="a3"/>
                        <w:sz w:val="16"/>
                        <w:szCs w:val="16"/>
                      </w:rPr>
                      <w:t>https://en.wikipedia.org/wiki/University_of_Ceylon</w:t>
                    </w:r>
                  </w:hyperlink>
                  <w:r w:rsidRPr="00A97B20">
                    <w:rPr>
                      <w:sz w:val="16"/>
                      <w:szCs w:val="16"/>
                    </w:rPr>
                    <w:t xml:space="preserve"> </w:t>
                  </w:r>
                </w:p>
                <w:p w:rsidR="00A97B20" w:rsidRPr="00A97B20" w:rsidRDefault="00A97B2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541.05pt;margin-top:253.95pt;width:0;height:15.75pt;z-index:251673600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41" type="#_x0000_t202" style="position:absolute;margin-left:420.3pt;margin-top:223.2pt;width:239.25pt;height:30.75pt;z-index:251672576">
            <v:textbox>
              <w:txbxContent>
                <w:p w:rsidR="00A97B20" w:rsidRPr="00A97B20" w:rsidRDefault="00A97B20" w:rsidP="00A97B20">
                  <w:pPr>
                    <w:rPr>
                      <w:sz w:val="16"/>
                      <w:szCs w:val="16"/>
                    </w:rPr>
                  </w:pPr>
                  <w:r w:rsidRPr="00A97B20">
                    <w:rPr>
                      <w:sz w:val="16"/>
                      <w:szCs w:val="16"/>
                    </w:rPr>
                    <w:t xml:space="preserve">«Королевское азиатское научное общество Цейлона» </w:t>
                  </w:r>
                  <w:hyperlink r:id="rId5" w:history="1">
                    <w:r w:rsidRPr="00A97B20">
                      <w:rPr>
                        <w:rStyle w:val="a3"/>
                        <w:sz w:val="16"/>
                        <w:szCs w:val="16"/>
                      </w:rPr>
                      <w:t>https://en.wikipedia.org/wiki/Royal_Asiatic_Society_of_Sri_Lanka</w:t>
                    </w:r>
                  </w:hyperlink>
                  <w:r w:rsidRPr="00A97B20">
                    <w:rPr>
                      <w:sz w:val="16"/>
                      <w:szCs w:val="16"/>
                    </w:rPr>
                    <w:t xml:space="preserve"> </w:t>
                  </w:r>
                </w:p>
                <w:p w:rsidR="00A97B20" w:rsidRPr="00A97B20" w:rsidRDefault="00A97B20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57154B">
        <w:rPr>
          <w:noProof/>
          <w:sz w:val="16"/>
          <w:szCs w:val="16"/>
          <w:lang w:eastAsia="ru-RU"/>
        </w:rPr>
        <w:pict>
          <v:shape id="_x0000_s1039" type="#_x0000_t202" style="position:absolute;margin-left:476.55pt;margin-top:67.2pt;width:123.75pt;height:36.75pt;z-index:251671552">
            <v:textbox>
              <w:txbxContent>
                <w:p w:rsidR="00036402" w:rsidRPr="00036402" w:rsidRDefault="0003640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Текстильная промышленность Цейлона</w:t>
                  </w:r>
                </w:p>
              </w:txbxContent>
            </v:textbox>
          </v:shape>
        </w:pict>
      </w:r>
      <w:r w:rsidR="0057154B">
        <w:rPr>
          <w:noProof/>
          <w:sz w:val="16"/>
          <w:szCs w:val="16"/>
          <w:lang w:eastAsia="ru-RU"/>
        </w:rPr>
        <w:pict>
          <v:shape id="_x0000_s1038" type="#_x0000_t202" style="position:absolute;margin-left:547.05pt;margin-top:-46.8pt;width:116.25pt;height:102pt;z-index:251670528">
            <v:textbox>
              <w:txbxContent>
                <w:p w:rsidR="00DF1876" w:rsidRDefault="00DF1876">
                  <w:r>
                    <w:rPr>
                      <w:rFonts w:ascii="Arial CYR" w:hAnsi="Arial CYR" w:cs="Arial CYR"/>
                      <w:noProof/>
                      <w:sz w:val="20"/>
                      <w:szCs w:val="20"/>
                      <w:lang w:eastAsia="ru-RU"/>
                    </w:rPr>
                    <w:drawing>
                      <wp:inline distT="0" distB="0" distL="0" distR="0">
                        <wp:extent cx="1023776" cy="752475"/>
                        <wp:effectExtent l="19050" t="0" r="4924" b="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3776" cy="752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F1876" w:rsidRPr="00DF1876" w:rsidRDefault="00DF187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«Чайная промышленность Цейлона»</w:t>
                  </w:r>
                </w:p>
              </w:txbxContent>
            </v:textbox>
          </v:shape>
        </w:pict>
      </w:r>
      <w:r w:rsidR="0057154B">
        <w:rPr>
          <w:noProof/>
          <w:sz w:val="16"/>
          <w:szCs w:val="16"/>
          <w:lang w:eastAsia="ru-RU"/>
        </w:rPr>
        <w:pict>
          <v:shape id="_x0000_s1037" type="#_x0000_t202" style="position:absolute;margin-left:308.55pt;margin-top:118.2pt;width:111.75pt;height:45pt;z-index:251669504">
            <v:textbox>
              <w:txbxContent>
                <w:p w:rsidR="00DF1876" w:rsidRPr="00DF1876" w:rsidRDefault="00DF187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«Береговая (южная) линия» </w:t>
                  </w:r>
                  <w:hyperlink r:id="rId7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https://en.wikipedia.org/wiki/Coastal_line_(Sri_Lanka)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57154B">
        <w:rPr>
          <w:noProof/>
          <w:sz w:val="16"/>
          <w:szCs w:val="16"/>
          <w:lang w:eastAsia="ru-RU"/>
        </w:rPr>
        <w:pict>
          <v:shape id="_x0000_s1036" type="#_x0000_t32" style="position:absolute;margin-left:348.3pt;margin-top:98.7pt;width:0;height:19.5pt;z-index:251668480" o:connectortype="straight">
            <v:stroke endarrow="block"/>
          </v:shape>
        </w:pict>
      </w:r>
      <w:r w:rsidR="0057154B">
        <w:rPr>
          <w:noProof/>
          <w:sz w:val="16"/>
          <w:szCs w:val="16"/>
          <w:lang w:eastAsia="ru-RU"/>
        </w:rPr>
        <w:pict>
          <v:shape id="_x0000_s1035" type="#_x0000_t202" style="position:absolute;margin-left:208.05pt;margin-top:118.2pt;width:92.25pt;height:45pt;z-index:251667456">
            <v:textbox>
              <w:txbxContent>
                <w:p w:rsidR="00DF1876" w:rsidRPr="00DF1876" w:rsidRDefault="00DF187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«Северная линия» </w:t>
                  </w:r>
                  <w:hyperlink r:id="rId8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https://en.wikipedia.org/wiki/Northern_line_(Sri_Lanka)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57154B">
        <w:rPr>
          <w:noProof/>
          <w:sz w:val="16"/>
          <w:szCs w:val="16"/>
          <w:lang w:eastAsia="ru-RU"/>
        </w:rPr>
        <w:pict>
          <v:shape id="_x0000_s1034" type="#_x0000_t32" style="position:absolute;margin-left:256.8pt;margin-top:98.7pt;width:0;height:19.5pt;z-index:251666432" o:connectortype="straight">
            <v:stroke endarrow="block"/>
          </v:shape>
        </w:pict>
      </w:r>
      <w:r w:rsidR="0057154B">
        <w:rPr>
          <w:noProof/>
          <w:sz w:val="16"/>
          <w:szCs w:val="16"/>
          <w:lang w:eastAsia="ru-RU"/>
        </w:rPr>
        <w:pict>
          <v:shape id="_x0000_s1033" type="#_x0000_t202" style="position:absolute;margin-left:78.3pt;margin-top:118.2pt;width:122.25pt;height:45pt;z-index:251665408">
            <v:textbox>
              <w:txbxContent>
                <w:p w:rsidR="00DF1876" w:rsidRPr="00DF1876" w:rsidRDefault="00DF187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«Главная линия» </w:t>
                  </w:r>
                  <w:hyperlink r:id="rId9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https://en.wikipedia.org/wiki/Main_Line_(Sri_Lanka)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57154B">
        <w:rPr>
          <w:noProof/>
          <w:sz w:val="16"/>
          <w:szCs w:val="16"/>
          <w:lang w:eastAsia="ru-RU"/>
        </w:rPr>
        <w:pict>
          <v:shape id="_x0000_s1032" type="#_x0000_t32" style="position:absolute;margin-left:162.3pt;margin-top:98.7pt;width:0;height:19.5pt;z-index:251664384" o:connectortype="straight">
            <v:stroke endarrow="block"/>
          </v:shape>
        </w:pict>
      </w:r>
      <w:r w:rsidR="0057154B">
        <w:rPr>
          <w:noProof/>
          <w:sz w:val="16"/>
          <w:szCs w:val="16"/>
          <w:lang w:eastAsia="ru-RU"/>
        </w:rPr>
        <w:pict>
          <v:shape id="_x0000_s1031" type="#_x0000_t202" style="position:absolute;margin-left:162.3pt;margin-top:67.2pt;width:186pt;height:31.5pt;z-index:251663360">
            <v:textbox>
              <w:txbxContent>
                <w:p w:rsidR="00DF1876" w:rsidRPr="00DF1876" w:rsidRDefault="00DF1876">
                  <w:pPr>
                    <w:rPr>
                      <w:sz w:val="16"/>
                      <w:szCs w:val="16"/>
                    </w:rPr>
                  </w:pPr>
                  <w:r w:rsidRPr="00DF1876">
                    <w:rPr>
                      <w:sz w:val="16"/>
                      <w:szCs w:val="16"/>
                    </w:rPr>
                    <w:t>«Цейлонские железные дороги»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10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https://en.wikipedia.org/wiki/Sri_Lanka_Railways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57154B">
        <w:rPr>
          <w:noProof/>
          <w:sz w:val="16"/>
          <w:szCs w:val="16"/>
          <w:lang w:eastAsia="ru-RU"/>
        </w:rPr>
        <w:pict>
          <v:shape id="_x0000_s1030" type="#_x0000_t202" style="position:absolute;margin-left:341.55pt;margin-top:-28.05pt;width:135pt;height:45.75pt;z-index:251662336">
            <v:textbox>
              <w:txbxContent>
                <w:p w:rsidR="00DF1876" w:rsidRPr="00DF1876" w:rsidRDefault="00DF187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«Радио Цейлон» </w:t>
                  </w:r>
                  <w:hyperlink r:id="rId11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https://en.wikipedia.org/wiki/Sri_Lanka_Broadcasting_Corporation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57154B">
        <w:rPr>
          <w:noProof/>
          <w:sz w:val="16"/>
          <w:szCs w:val="16"/>
          <w:lang w:eastAsia="ru-RU"/>
        </w:rPr>
        <w:pict>
          <v:shape id="_x0000_s1029" type="#_x0000_t202" style="position:absolute;margin-left:136.8pt;margin-top:-75.3pt;width:139.5pt;height:47.25pt;z-index:251661312">
            <v:textbox>
              <w:txbxContent>
                <w:p w:rsidR="00834067" w:rsidRPr="00834067" w:rsidRDefault="00834067">
                  <w:pPr>
                    <w:rPr>
                      <w:sz w:val="16"/>
                      <w:szCs w:val="16"/>
                      <w:lang w:val="en-US"/>
                    </w:rPr>
                  </w:pPr>
                  <w:r w:rsidRPr="00834067">
                    <w:rPr>
                      <w:sz w:val="16"/>
                      <w:szCs w:val="16"/>
                      <w:lang w:val="en-US"/>
                    </w:rPr>
                    <w:t xml:space="preserve">«George </w:t>
                  </w:r>
                  <w:proofErr w:type="spellStart"/>
                  <w:r w:rsidRPr="00834067">
                    <w:rPr>
                      <w:sz w:val="16"/>
                      <w:szCs w:val="16"/>
                      <w:lang w:val="en-US"/>
                    </w:rPr>
                    <w:t>Steuart</w:t>
                  </w:r>
                  <w:proofErr w:type="spellEnd"/>
                  <w:r w:rsidRPr="00834067">
                    <w:rPr>
                      <w:sz w:val="16"/>
                      <w:szCs w:val="16"/>
                      <w:lang w:val="en-US"/>
                    </w:rPr>
                    <w:t xml:space="preserve"> Group» </w:t>
                  </w:r>
                  <w:hyperlink r:id="rId12" w:history="1"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https://en.wikipedia.org/wiki/George_Steuart_Group</w:t>
                    </w:r>
                  </w:hyperlink>
                  <w:r w:rsidRPr="00834067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57154B">
        <w:rPr>
          <w:noProof/>
          <w:sz w:val="16"/>
          <w:szCs w:val="16"/>
          <w:lang w:eastAsia="ru-RU"/>
        </w:rPr>
        <w:pict>
          <v:shape id="_x0000_s1027" type="#_x0000_t202" style="position:absolute;margin-left:123.3pt;margin-top:-16.05pt;width:142.5pt;height:42pt;z-index:251659264">
            <v:textbox>
              <w:txbxContent>
                <w:p w:rsidR="00834067" w:rsidRPr="00834067" w:rsidRDefault="00834067">
                  <w:pPr>
                    <w:rPr>
                      <w:sz w:val="16"/>
                      <w:lang w:val="en-US"/>
                    </w:rPr>
                  </w:pPr>
                  <w:r w:rsidRPr="00834067">
                    <w:rPr>
                      <w:sz w:val="16"/>
                      <w:lang w:val="en-US"/>
                    </w:rPr>
                    <w:t xml:space="preserve">«Ceylon Biscuits Limited» </w:t>
                  </w:r>
                  <w:hyperlink r:id="rId13" w:history="1">
                    <w:r w:rsidRPr="00FF788F">
                      <w:rPr>
                        <w:rStyle w:val="a3"/>
                        <w:sz w:val="16"/>
                        <w:lang w:val="en-US"/>
                      </w:rPr>
                      <w:t>https://en.wikipedia.org/wiki/Ceylon_Biscuits_Limited</w:t>
                    </w:r>
                  </w:hyperlink>
                  <w:r w:rsidRPr="00834067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57154B">
        <w:rPr>
          <w:noProof/>
          <w:sz w:val="16"/>
          <w:szCs w:val="16"/>
          <w:lang w:eastAsia="ru-RU"/>
        </w:rPr>
        <w:pict>
          <v:shape id="_x0000_s1028" type="#_x0000_t202" style="position:absolute;margin-left:-19.95pt;margin-top:-14.55pt;width:137.25pt;height:40.5pt;z-index:251660288">
            <v:textbox>
              <w:txbxContent>
                <w:p w:rsidR="00834067" w:rsidRPr="00834067" w:rsidRDefault="0083406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«Цейлонская табачная компания» </w:t>
                  </w:r>
                  <w:hyperlink r:id="rId14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https://en.wikipedia.org/wiki/Ceylon_Tobacco_Company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57154B">
        <w:rPr>
          <w:noProof/>
          <w:sz w:val="16"/>
          <w:szCs w:val="16"/>
          <w:lang w:eastAsia="ru-RU"/>
        </w:rPr>
        <w:pict>
          <v:shape id="_x0000_s1026" type="#_x0000_t202" style="position:absolute;margin-left:-29.7pt;margin-top:-70.05pt;width:147pt;height:42pt;z-index:251658240">
            <v:textbox>
              <w:txbxContent>
                <w:p w:rsidR="00834067" w:rsidRPr="00834067" w:rsidRDefault="00834067">
                  <w:pPr>
                    <w:rPr>
                      <w:sz w:val="16"/>
                      <w:szCs w:val="16"/>
                      <w:lang w:val="en-US"/>
                    </w:rPr>
                  </w:pPr>
                  <w:r w:rsidRPr="00834067">
                    <w:rPr>
                      <w:sz w:val="16"/>
                      <w:szCs w:val="16"/>
                      <w:lang w:val="en-US"/>
                    </w:rPr>
                    <w:t>«</w:t>
                  </w:r>
                  <w:proofErr w:type="spellStart"/>
                  <w:r w:rsidRPr="00834067">
                    <w:rPr>
                      <w:sz w:val="16"/>
                      <w:szCs w:val="16"/>
                      <w:lang w:val="en-US"/>
                    </w:rPr>
                    <w:t>Aitken</w:t>
                  </w:r>
                  <w:proofErr w:type="spellEnd"/>
                  <w:r w:rsidRPr="00834067">
                    <w:rPr>
                      <w:sz w:val="16"/>
                      <w:szCs w:val="16"/>
                      <w:lang w:val="en-US"/>
                    </w:rPr>
                    <w:t xml:space="preserve"> Spence PLC» </w:t>
                  </w:r>
                  <w:hyperlink r:id="rId15" w:history="1"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https://en.wikipedia.org/wiki/Aitken_Spence</w:t>
                    </w:r>
                  </w:hyperlink>
                  <w:r w:rsidRPr="00834067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</w:p>
    <w:sectPr w:rsidR="00765A14" w:rsidRPr="00834067" w:rsidSect="00834067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34067"/>
    <w:rsid w:val="00036402"/>
    <w:rsid w:val="001A2453"/>
    <w:rsid w:val="004C0F4B"/>
    <w:rsid w:val="0057154B"/>
    <w:rsid w:val="00765A14"/>
    <w:rsid w:val="00834067"/>
    <w:rsid w:val="00A97B20"/>
    <w:rsid w:val="00DF1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32"/>
        <o:r id="V:Rule5" type="connector" idref="#_x0000_s1036"/>
        <o:r id="V:Rule6" type="connector" idref="#_x0000_s1034"/>
        <o:r id="V:Rule8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406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F1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18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orthern_line_(Sri_Lanka)" TargetMode="External"/><Relationship Id="rId13" Type="http://schemas.openxmlformats.org/officeDocument/2006/relationships/hyperlink" Target="https://en.wikipedia.org/wiki/Ceylon_Biscuits_Limite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oastal_line_(Sri_Lanka)" TargetMode="External"/><Relationship Id="rId12" Type="http://schemas.openxmlformats.org/officeDocument/2006/relationships/hyperlink" Target="https://en.wikipedia.org/wiki/George_Steuart_Group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Sri_Lanka_Broadcasting_Corporation" TargetMode="External"/><Relationship Id="rId5" Type="http://schemas.openxmlformats.org/officeDocument/2006/relationships/hyperlink" Target="https://en.wikipedia.org/wiki/Royal_Asiatic_Society_of_Sri_Lanka" TargetMode="External"/><Relationship Id="rId15" Type="http://schemas.openxmlformats.org/officeDocument/2006/relationships/hyperlink" Target="https://en.wikipedia.org/wiki/Aitken_Spence" TargetMode="External"/><Relationship Id="rId10" Type="http://schemas.openxmlformats.org/officeDocument/2006/relationships/hyperlink" Target="https://en.wikipedia.org/wiki/Sri_Lanka_Railways" TargetMode="External"/><Relationship Id="rId4" Type="http://schemas.openxmlformats.org/officeDocument/2006/relationships/hyperlink" Target="https://en.wikipedia.org/wiki/University_of_Ceylon" TargetMode="External"/><Relationship Id="rId9" Type="http://schemas.openxmlformats.org/officeDocument/2006/relationships/hyperlink" Target="https://en.wikipedia.org/wiki/Main_Line_(Sri_Lanka)" TargetMode="External"/><Relationship Id="rId14" Type="http://schemas.openxmlformats.org/officeDocument/2006/relationships/hyperlink" Target="https://en.wikipedia.org/wiki/Ceylon_Tobacco_Compan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2018-03-03T06:01:00Z</dcterms:created>
  <dcterms:modified xsi:type="dcterms:W3CDTF">2018-03-03T07:11:00Z</dcterms:modified>
</cp:coreProperties>
</file>