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F4A" w:rsidRDefault="00FE3EDF" w:rsidP="00FE3EDF">
      <w:pPr>
        <w:pStyle w:val="berschrift1"/>
      </w:pPr>
      <w:r w:rsidRPr="0030016A">
        <w:t>Vorbereitung</w:t>
      </w:r>
    </w:p>
    <w:p w:rsidR="003F1980" w:rsidRPr="003F1980" w:rsidRDefault="003F1980" w:rsidP="003F1980">
      <w:r>
        <w:t>Zunächst sind einige Vorbereitungen auf der Umgebung zu treffen, um die Installation durchführen zu können:</w:t>
      </w:r>
    </w:p>
    <w:p w:rsidR="00D73E8C" w:rsidRDefault="00D73E8C" w:rsidP="00FE3EDF">
      <w:pPr>
        <w:pStyle w:val="Listenabsatz"/>
        <w:numPr>
          <w:ilvl w:val="0"/>
          <w:numId w:val="1"/>
        </w:numPr>
      </w:pPr>
      <w:r>
        <w:t>Das Verzeichnis „</w:t>
      </w:r>
      <w:proofErr w:type="spellStart"/>
      <w:r>
        <w:t>logstash</w:t>
      </w:r>
      <w:proofErr w:type="spellEnd"/>
      <w:r>
        <w:t>-</w:t>
      </w:r>
      <w:proofErr w:type="spellStart"/>
      <w:r>
        <w:t>forwarder</w:t>
      </w:r>
      <w:proofErr w:type="spellEnd"/>
      <w:r>
        <w:t xml:space="preserve">“ (Im </w:t>
      </w:r>
      <w:proofErr w:type="spellStart"/>
      <w:r>
        <w:t>Git</w:t>
      </w:r>
      <w:proofErr w:type="spellEnd"/>
      <w:r>
        <w:t>-Projekt unter /</w:t>
      </w:r>
      <w:proofErr w:type="spellStart"/>
      <w:r>
        <w:t>logstash</w:t>
      </w:r>
      <w:proofErr w:type="spellEnd"/>
      <w:r>
        <w:t>/</w:t>
      </w:r>
      <w:proofErr w:type="spellStart"/>
      <w:r>
        <w:t>install-windows</w:t>
      </w:r>
      <w:proofErr w:type="spellEnd"/>
      <w:r>
        <w:t xml:space="preserve"> zu finden) ist auf dem Server nach C:\ zu kopieren</w:t>
      </w:r>
    </w:p>
    <w:p w:rsidR="001A2610" w:rsidRDefault="001A2610" w:rsidP="001A2610">
      <w:pPr>
        <w:pStyle w:val="berschrift1"/>
      </w:pPr>
      <w:r>
        <w:t>Durchführen der Installation</w:t>
      </w:r>
    </w:p>
    <w:p w:rsidR="001A2610" w:rsidRPr="001A2610" w:rsidRDefault="001A2610" w:rsidP="001A2610">
      <w:r>
        <w:t>Sind die Vorbereitungen abgeschlossen, kann mit d</w:t>
      </w:r>
      <w:r w:rsidR="0071038B">
        <w:t>er Installation begonnen werden:</w:t>
      </w:r>
    </w:p>
    <w:p w:rsidR="00EE1E5D" w:rsidRDefault="00EE1E5D" w:rsidP="001A2610">
      <w:pPr>
        <w:pStyle w:val="Listenabsatz"/>
        <w:numPr>
          <w:ilvl w:val="0"/>
          <w:numId w:val="4"/>
        </w:numPr>
      </w:pPr>
      <w:r>
        <w:t>Command-Fenster mit Administrator-Rechten öffnen</w:t>
      </w:r>
    </w:p>
    <w:p w:rsidR="00032D3A" w:rsidRDefault="00EE1E5D" w:rsidP="001A2610">
      <w:pPr>
        <w:pStyle w:val="Listenabsatz"/>
        <w:numPr>
          <w:ilvl w:val="0"/>
          <w:numId w:val="4"/>
        </w:numPr>
      </w:pPr>
      <w:r>
        <w:t xml:space="preserve">Wechsel in das Ziel-Verzeichnis </w:t>
      </w:r>
      <w:r w:rsidR="00032D3A">
        <w:t>(</w:t>
      </w:r>
      <w:proofErr w:type="spellStart"/>
      <w:r>
        <w:rPr>
          <w:rFonts w:ascii="Courier New" w:hAnsi="Courier New" w:cs="Courier New"/>
          <w:color w:val="FFFFFF" w:themeColor="background1"/>
          <w:highlight w:val="black"/>
        </w:rPr>
        <w:t>cd</w:t>
      </w:r>
      <w:proofErr w:type="spellEnd"/>
      <w:r>
        <w:rPr>
          <w:rFonts w:ascii="Courier New" w:hAnsi="Courier New" w:cs="Courier New"/>
          <w:color w:val="FFFFFF" w:themeColor="background1"/>
          <w:highlight w:val="black"/>
        </w:rPr>
        <w:t xml:space="preserve"> „C:\logstash-forwarder“</w:t>
      </w:r>
      <w:r w:rsidR="00032D3A">
        <w:t>)</w:t>
      </w:r>
    </w:p>
    <w:p w:rsidR="00EE1E5D" w:rsidRDefault="00EE1E5D" w:rsidP="00EE1E5D">
      <w:pPr>
        <w:pStyle w:val="Listenabsatz"/>
        <w:numPr>
          <w:ilvl w:val="0"/>
          <w:numId w:val="4"/>
        </w:numPr>
      </w:pPr>
      <w:r>
        <w:t>Ausführen des Installations-</w:t>
      </w:r>
      <w:proofErr w:type="spellStart"/>
      <w:r>
        <w:t>Scriptes</w:t>
      </w:r>
      <w:proofErr w:type="spellEnd"/>
      <w:r>
        <w:t xml:space="preserve"> (</w:t>
      </w:r>
      <w:r>
        <w:rPr>
          <w:rFonts w:ascii="Courier New" w:hAnsi="Courier New" w:cs="Courier New"/>
          <w:color w:val="FFFFFF" w:themeColor="background1"/>
          <w:highlight w:val="black"/>
        </w:rPr>
        <w:t>install.cmd“</w:t>
      </w:r>
      <w:r>
        <w:t>)</w:t>
      </w:r>
    </w:p>
    <w:p w:rsidR="00EE1E5D" w:rsidRDefault="00EE1E5D" w:rsidP="001A2610">
      <w:pPr>
        <w:pStyle w:val="Listenabsatz"/>
        <w:numPr>
          <w:ilvl w:val="0"/>
          <w:numId w:val="4"/>
        </w:numPr>
      </w:pPr>
      <w:r>
        <w:t>Hierdurch wird automatisch ein Service mit dem Namen „</w:t>
      </w:r>
      <w:proofErr w:type="spellStart"/>
      <w:r>
        <w:t>logstash</w:t>
      </w:r>
      <w:proofErr w:type="spellEnd"/>
      <w:r>
        <w:t>-</w:t>
      </w:r>
      <w:proofErr w:type="spellStart"/>
      <w:r>
        <w:t>forwarder</w:t>
      </w:r>
      <w:proofErr w:type="spellEnd"/>
      <w:r>
        <w:t>“ angelegt und gestartet.</w:t>
      </w:r>
    </w:p>
    <w:p w:rsidR="003F44CB" w:rsidRPr="003F44CB" w:rsidRDefault="003F44CB" w:rsidP="003F44CB"/>
    <w:sectPr w:rsidR="003F44CB" w:rsidRPr="003F44CB" w:rsidSect="005A3F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C3483"/>
    <w:multiLevelType w:val="hybridMultilevel"/>
    <w:tmpl w:val="B956D0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36B6E"/>
    <w:multiLevelType w:val="hybridMultilevel"/>
    <w:tmpl w:val="313C3D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1E4904"/>
    <w:multiLevelType w:val="hybridMultilevel"/>
    <w:tmpl w:val="4F20F1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07408"/>
    <w:multiLevelType w:val="hybridMultilevel"/>
    <w:tmpl w:val="313C3D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453EF8"/>
    <w:multiLevelType w:val="hybridMultilevel"/>
    <w:tmpl w:val="7722CE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2323D"/>
    <w:multiLevelType w:val="hybridMultilevel"/>
    <w:tmpl w:val="940AA6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C36E35"/>
    <w:multiLevelType w:val="hybridMultilevel"/>
    <w:tmpl w:val="64BAD436"/>
    <w:lvl w:ilvl="0" w:tplc="97E4A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7B6098"/>
    <w:multiLevelType w:val="hybridMultilevel"/>
    <w:tmpl w:val="C1D45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3EDF"/>
    <w:rsid w:val="00032D3A"/>
    <w:rsid w:val="00094B0B"/>
    <w:rsid w:val="001A2610"/>
    <w:rsid w:val="00207F00"/>
    <w:rsid w:val="002F53A5"/>
    <w:rsid w:val="0030016A"/>
    <w:rsid w:val="00337547"/>
    <w:rsid w:val="00347A32"/>
    <w:rsid w:val="003F1980"/>
    <w:rsid w:val="003F44CB"/>
    <w:rsid w:val="005A3F4A"/>
    <w:rsid w:val="005F652E"/>
    <w:rsid w:val="00660E32"/>
    <w:rsid w:val="006B3405"/>
    <w:rsid w:val="0071038B"/>
    <w:rsid w:val="0073444F"/>
    <w:rsid w:val="007A49D4"/>
    <w:rsid w:val="007A5E4F"/>
    <w:rsid w:val="007B6842"/>
    <w:rsid w:val="008A789C"/>
    <w:rsid w:val="00982EB5"/>
    <w:rsid w:val="00996803"/>
    <w:rsid w:val="00A31C07"/>
    <w:rsid w:val="00B13110"/>
    <w:rsid w:val="00B47D2A"/>
    <w:rsid w:val="00BC478B"/>
    <w:rsid w:val="00BE7686"/>
    <w:rsid w:val="00BF78FD"/>
    <w:rsid w:val="00C84117"/>
    <w:rsid w:val="00CF2298"/>
    <w:rsid w:val="00D51106"/>
    <w:rsid w:val="00D724F3"/>
    <w:rsid w:val="00D73E8C"/>
    <w:rsid w:val="00E94CFA"/>
    <w:rsid w:val="00EE1E5D"/>
    <w:rsid w:val="00F91CFB"/>
    <w:rsid w:val="00FC7901"/>
    <w:rsid w:val="00FE3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3F4A"/>
  </w:style>
  <w:style w:type="paragraph" w:styleId="berschrift1">
    <w:name w:val="heading 1"/>
    <w:basedOn w:val="Standard"/>
    <w:next w:val="Standard"/>
    <w:link w:val="berschrift1Zchn"/>
    <w:uiPriority w:val="9"/>
    <w:qFormat/>
    <w:rsid w:val="00FE3E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68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F19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3E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FE3EDF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F198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gitternetz">
    <w:name w:val="Table Grid"/>
    <w:basedOn w:val="NormaleTabelle"/>
    <w:uiPriority w:val="59"/>
    <w:rsid w:val="003F1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7B68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543</Characters>
  <Application>Microsoft Office Word</Application>
  <DocSecurity>0</DocSecurity>
  <Lines>4</Lines>
  <Paragraphs>1</Paragraphs>
  <ScaleCrop>false</ScaleCrop>
  <Company>Viega GmbH &amp; Co. KG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SchaberTo</dc:creator>
  <cp:keywords/>
  <dc:description/>
  <cp:lastModifiedBy>SchaberTo</cp:lastModifiedBy>
  <cp:revision>34</cp:revision>
  <dcterms:created xsi:type="dcterms:W3CDTF">2015-11-11T09:46:00Z</dcterms:created>
  <dcterms:modified xsi:type="dcterms:W3CDTF">2015-11-12T08:09:00Z</dcterms:modified>
</cp:coreProperties>
</file>