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Unshifted Bit Development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(812) 361-9922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garrettdburton@gmail.com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https://www.unshiftedbitdev.com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6/29/2020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Hoosier Doggie Daycare &amp; Boarding,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</w:t>
      </w:r>
      <w:r w:rsidDel="00000000" w:rsidR="00000000" w:rsidRPr="00000000">
        <w:rPr>
          <w:rtl w:val="0"/>
        </w:rPr>
        <w:t xml:space="preserve"> 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your time last Tuesday and the interest you have shown us. On the following pages, I have outlined t</w:t>
      </w:r>
      <w:r w:rsidDel="00000000" w:rsidR="00000000" w:rsidRPr="00000000">
        <w:rPr>
          <w:rtl w:val="0"/>
        </w:rPr>
        <w:t xml:space="preserve">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options for creating your online </w:t>
      </w:r>
      <w:r w:rsidDel="00000000" w:rsidR="00000000" w:rsidRPr="00000000">
        <w:rPr>
          <w:rtl w:val="0"/>
        </w:rPr>
        <w:t xml:space="preserve">business presence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.When you get a chance, please review and let me know if you have any questions or comments. I’ll touch base with you on </w:t>
      </w:r>
      <w:r w:rsidDel="00000000" w:rsidR="00000000" w:rsidRPr="00000000">
        <w:rPr>
          <w:rtl w:val="0"/>
        </w:rPr>
        <w:t xml:space="preserve">Friday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I haven’t heard back by then.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you,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Garrett Burton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OVERVIEW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your business does not have an online presence besides a Facebook page (facebook.com/hoosierdoggie). Using Facebook is a great way to connect to your customers directly, but it can limit exposure to new customers. Also</w:t>
      </w:r>
      <w:r w:rsidDel="00000000" w:rsidR="00000000" w:rsidRPr="00000000">
        <w:rPr>
          <w:rtl w:val="0"/>
        </w:rPr>
        <w:t xml:space="preserve"> while Facebook is a great place for users to find your business it becomes a barrier to non facebook 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 am offering a completely customizable and unique homepage to act as your business</w:t>
      </w:r>
      <w:r w:rsidDel="00000000" w:rsidR="00000000" w:rsidRPr="00000000">
        <w:rPr>
          <w:rtl w:val="0"/>
        </w:rPr>
        <w:t xml:space="preserve"> online presence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main focuses: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 Friendly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Navigation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Information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reference for what a business homepage for you could look like can be found here: https:/hoosierdoggy.com/.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I have listed two possible options for your homepage build. Each option will in</w:t>
      </w:r>
      <w:r w:rsidDel="00000000" w:rsidR="00000000" w:rsidRPr="00000000">
        <w:rPr>
          <w:rtl w:val="0"/>
        </w:rPr>
        <w:t xml:space="preserve">clude a custom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www.domain.com</w:t>
        </w:r>
      </w:hyperlink>
      <w:r w:rsidDel="00000000" w:rsidR="00000000" w:rsidRPr="00000000">
        <w:rPr>
          <w:rtl w:val="0"/>
        </w:rPr>
        <w:t xml:space="preserve"> name of your choosing. If more features such as online booking or online sales is needed a third option can be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1: Basic Build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Single Page Design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information will be displayed on a single URL. An example structure would be: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Quick Contact Information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Welcome Banner (Displays images along with important updates or information)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Services Offered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About The Business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Footer (quick links to social medias along with contact information)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Option 2: Premium Build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Multi-Page Design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includes option 1 as your homepage, but will also give you the ability to include more than 1 page. An example would be having a separate page to describe your services in a more detailed manner or include a gallery of recent images.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Additional Services such as monthly maintenance, photo editing, online booking, email list, etc can be requested at any time for an additional cost.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https://www.hoosierdoggy.com/ as an example.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Option 1 would include the initial page, while Option 2 would include the initial page along with the additional pages seen at the top navigation bar.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AND CONDITIONS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never assess an hourly or daily fee, since you should not have to make an investment decision every time my assistance may be needed. This is a unique feature of my</w:t>
      </w:r>
      <w:r w:rsidDel="00000000" w:rsidR="00000000" w:rsidRPr="00000000">
        <w:rPr>
          <w:rtl w:val="0"/>
        </w:rPr>
        <w:t xml:space="preserve"> web development business. I am offering discounted rates during this time.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pricing for each option is as follows: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ption 1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$250 (Two week turnaround time)</w:t>
      </w:r>
    </w:p>
    <w:p w:rsidR="00000000" w:rsidDel="00000000" w:rsidP="00000000" w:rsidRDefault="00000000" w:rsidRPr="00000000" w14:paraId="0000007D">
      <w:pPr>
        <w:widowControl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Option 2: </w:t>
      </w:r>
    </w:p>
    <w:p w:rsidR="00000000" w:rsidDel="00000000" w:rsidP="00000000" w:rsidRDefault="00000000" w:rsidRPr="00000000" w14:paraId="0000007F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$350 Starting (Total cost and turnaround around time dependent on features)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 must be paid in full at the beginning of each </w:t>
      </w: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upgrade, downgrade, or cancel your selection at the beginning of any period.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avail yourself of a 10% discount by paying in advance for a block of three months of r</w:t>
      </w:r>
      <w:r w:rsidDel="00000000" w:rsidR="00000000" w:rsidRPr="00000000">
        <w:rPr>
          <w:rtl w:val="0"/>
        </w:rPr>
        <w:t xml:space="preserve">etainer maintenance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work is guaranteed. If at any point in our ﬁrst 30  days you decide that I am not meeting the standards described herein, just request a refund and I'll send your money back, 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asked.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proposal is good for 14 days from the date on page 1.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option you prefer and sign below:  </w:t>
        <w:tab/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1 ______ </w:t>
        <w:tab/>
        <w:t xml:space="preserve">Option 2 ______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   Garrett Burton</w:t>
        <w:tab/>
        <w:t xml:space="preserve">Name: 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Signature: 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 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