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Individual Report – Lab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CSCE 312 – 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– Jade Davis, Garrett Guerrero (me!), Ariela Mitrani, Jerry Kurtin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Decode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We decided to split up the work by each operation - fetch, decode, execute, memory, write-back. I feel like a better approach would have been to work together sequentially on each function so that everyone got an equal understanding of the material.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Everyone did an amazing job with each of their parts!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lktJ9r9PM7CFITqxWIJvxw7Ew==">AMUW2mVqY9p7k22D3tLL46I+K9vYKjhB62KBVl9PJFDPOuhSf8ApsQZsYqDHMLQKMV06LHK1Iyii73tl7bcCDIkKIFppmgryj7XBCD0cy5cla16rv54bJhU=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2022-10-21T01:55:00Z</dcterms:created>
  <dc:creator>Garrett G</dc:creator>
</cp:coreProperties>
</file>