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F03A31" w14:textId="22CA90E9" w:rsidR="00A82C3E" w:rsidRDefault="00C70023" w:rsidP="2BAF6B3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    op  ss</w:t>
      </w:r>
      <w:r w:rsidR="2BAF6B36" w:rsidRPr="2BAF6B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Sudoku </w:t>
      </w:r>
      <w:r w:rsidR="0069373B">
        <w:rPr>
          <w:rFonts w:ascii="Times New Roman" w:eastAsia="Times New Roman" w:hAnsi="Times New Roman" w:cs="Times New Roman"/>
          <w:b/>
          <w:bCs/>
          <w:sz w:val="28"/>
          <w:szCs w:val="28"/>
        </w:rPr>
        <w:t>Puzzle Solver</w:t>
      </w:r>
      <w:r w:rsidR="2BAF6B36" w:rsidRPr="2BAF6B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</w:t>
      </w:r>
    </w:p>
    <w:p w14:paraId="65D64724" w14:textId="7029F36E" w:rsidR="00631D53" w:rsidRDefault="04FF7402" w:rsidP="04FF7402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4FF7402">
        <w:rPr>
          <w:rFonts w:ascii="Times New Roman" w:eastAsia="Times New Roman" w:hAnsi="Times New Roman" w:cs="Times New Roman"/>
          <w:i/>
          <w:iCs/>
          <w:sz w:val="24"/>
          <w:szCs w:val="24"/>
        </w:rPr>
        <w:t>Garrett, Jarrett, Matt, Carl</w:t>
      </w:r>
    </w:p>
    <w:p w14:paraId="146CBD2C" w14:textId="51F2C63F" w:rsidR="003C451E" w:rsidRPr="009955FD" w:rsidRDefault="003C451E" w:rsidP="04FF7402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 Dudes One Project</w:t>
      </w:r>
    </w:p>
    <w:p w14:paraId="34F1F362" w14:textId="77777777" w:rsidR="00631D53" w:rsidRDefault="00631D53" w:rsidP="00631D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7F7591" w14:textId="6CED04B9" w:rsidR="2BAF6B36" w:rsidRDefault="2BAF6B36" w:rsidP="2BAF6B36">
      <w:pPr>
        <w:pStyle w:val="ListParagraph"/>
        <w:numPr>
          <w:ilvl w:val="0"/>
          <w:numId w:val="6"/>
        </w:numPr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14:paraId="135A211E" w14:textId="748D4E10" w:rsidR="2BAF6B36" w:rsidRDefault="04FF7402" w:rsidP="04FF7402">
      <w:pPr>
        <w:ind w:firstLine="720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4FF7402">
        <w:rPr>
          <w:rFonts w:ascii="Times New Roman" w:eastAsia="Times New Roman" w:hAnsi="Times New Roman" w:cs="Times New Roman"/>
          <w:sz w:val="24"/>
          <w:szCs w:val="24"/>
        </w:rPr>
        <w:t xml:space="preserve">The Sudoku Puzzle Solver is a software application that allows users to enter in any unsolved sudoku puzzle and to solve those sudoku puzzles for them. </w:t>
      </w:r>
    </w:p>
    <w:p w14:paraId="290711C0" w14:textId="77777777" w:rsidR="00631D53" w:rsidRDefault="04FF7402" w:rsidP="04FF7402">
      <w:pPr>
        <w:pStyle w:val="ListParagraph"/>
        <w:numPr>
          <w:ilvl w:val="0"/>
          <w:numId w:val="6"/>
        </w:numPr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4FF7402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System</w:t>
      </w:r>
    </w:p>
    <w:p w14:paraId="2A9F96CE" w14:textId="2F72F5C6" w:rsidR="00631D53" w:rsidRDefault="2BAF6B36" w:rsidP="2BAF6B36">
      <w:pPr>
        <w:ind w:firstLine="360"/>
        <w:rPr>
          <w:rFonts w:ascii="Times New Roman" w:eastAsia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The proposed system will solve players unsolved Sudoku puzzles. The player will enter an unsolved puzzle into a GUI, and the program will solve the puzzle and output the solution to the GUI. </w:t>
      </w:r>
    </w:p>
    <w:p w14:paraId="3D26119E" w14:textId="2B2530FF" w:rsidR="00631D53" w:rsidRDefault="2BAF6B36" w:rsidP="2BAF6B36">
      <w:pPr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2.1 Functional Requirements</w:t>
      </w:r>
    </w:p>
    <w:p w14:paraId="4985FE52" w14:textId="44480ED9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IN-FN-01 The system shall allow the user to enter the original unsolved puzzle through a GUI. </w:t>
      </w:r>
    </w:p>
    <w:p w14:paraId="7964BC91" w14:textId="3E803783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IN-FN-02 The system shall be able to receive input from mouse and keyboard.</w:t>
      </w:r>
    </w:p>
    <w:p w14:paraId="0B3AC678" w14:textId="3D062F7B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IN-FN-03 The system shall be able to read in an unsolved puzzle from a file.</w:t>
      </w:r>
    </w:p>
    <w:p w14:paraId="7F6D4EAF" w14:textId="2DA8E571" w:rsidR="004165D0" w:rsidRPr="004165D0" w:rsidRDefault="04FF7402" w:rsidP="2BAF6B36">
      <w:r w:rsidRPr="04FF7402">
        <w:rPr>
          <w:rFonts w:ascii="Times New Roman" w:eastAsia="Times New Roman" w:hAnsi="Times New Roman" w:cs="Times New Roman"/>
          <w:sz w:val="24"/>
          <w:szCs w:val="24"/>
        </w:rPr>
        <w:t>IN-FN-04 The system shall allow the user to select a solve action through a clickable button once the unsolved puzzle is entered.</w:t>
      </w:r>
    </w:p>
    <w:p w14:paraId="22C2ECB8" w14:textId="0DB00D2D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OUT-FN-01 The system shall utilize a GUI to accept user input and display the completed grid after the solve process is run.</w:t>
      </w:r>
    </w:p>
    <w:p w14:paraId="075368CD" w14:textId="288939BE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OUT-FN-02 The system shall be able to write the initial, unsolved sudoku puzzle to a file.</w:t>
      </w:r>
    </w:p>
    <w:p w14:paraId="37070F43" w14:textId="34010843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OUT-FN-03 The system shall display a blank 9x9 grid to accept input into the system.</w:t>
      </w:r>
    </w:p>
    <w:p w14:paraId="15B30350" w14:textId="6CBDA7E7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OUT-FN-04 The user shall have the option to display the board as it's being solved.</w:t>
      </w:r>
    </w:p>
    <w:p w14:paraId="209B0BBB" w14:textId="587D30D8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OUT-FN-05 The system shall be able to write the final, solved sudoku puzzle, to a file.</w:t>
      </w:r>
    </w:p>
    <w:p w14:paraId="46F8E2CF" w14:textId="7D7B9EE7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OUT-FN-06 The system shall display a completed 9x9 grid after the solve button is pressed and the solve process is completed.</w:t>
      </w:r>
    </w:p>
    <w:p w14:paraId="4394DA35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OUT-FN-07 The system shall output music during runtime. </w:t>
      </w:r>
    </w:p>
    <w:p w14:paraId="1431A9AB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PT-FN-01 The system shall check each row in accordance to the game rules during the solve process.</w:t>
      </w:r>
    </w:p>
    <w:p w14:paraId="609AB0A5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PT-FN-02 The system shall check each column in accordance to the game rules during the solve process.</w:t>
      </w:r>
    </w:p>
    <w:p w14:paraId="086ABD11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lastRenderedPageBreak/>
        <w:t>PT-FN-03 The system shall check each 3x3 square in accordance to the game rules during the solve process.</w:t>
      </w:r>
    </w:p>
    <w:p w14:paraId="11B1A7C4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PT-FN-04 The system shall store counts of each number in each row and each column.</w:t>
      </w:r>
    </w:p>
    <w:p w14:paraId="4CF397B3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PT-FN-06 The system shall use the count of numbers to determine probability.</w:t>
      </w:r>
    </w:p>
    <w:p w14:paraId="6B683269" w14:textId="14FED966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PT-FN-07 The system shall remove numbers from the list of possible correct integers in each box after checking each row, column, and 3x3 box for the same number.</w:t>
      </w:r>
    </w:p>
    <w:p w14:paraId="1DA08082" w14:textId="25A03459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PT-FN-11 The system shall be able to solve sudoku puzzle for user.</w:t>
      </w:r>
    </w:p>
    <w:p w14:paraId="0D5135F7" w14:textId="5362A485" w:rsidR="004165D0" w:rsidRPr="004165D0" w:rsidRDefault="2BAF6B36" w:rsidP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PT-FN-12 The system shall be able to run the solve process step-by-step for user.</w:t>
      </w:r>
    </w:p>
    <w:p w14:paraId="42400684" w14:textId="53B6951A" w:rsidR="004165D0" w:rsidRPr="004165D0" w:rsidRDefault="004165D0" w:rsidP="2BAF6B36">
      <w:pPr>
        <w:ind w:left="450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F387A08" w14:textId="34AF156A" w:rsidR="00631D53" w:rsidRDefault="2BAF6B36" w:rsidP="2BAF6B36">
      <w:pPr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2.2 Non-Functional Requirements</w:t>
      </w:r>
    </w:p>
    <w:p w14:paraId="1FFB9B1E" w14:textId="1EE7FCD7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>OUT-NF-08 The system shall output the solved sudoku puzzle within five seconds of clicking the solve button.</w:t>
      </w:r>
    </w:p>
    <w:p w14:paraId="29AC0723" w14:textId="295567F9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PT-NF-08 The system shall run using Java 1.8 and higher.</w:t>
      </w:r>
    </w:p>
    <w:p w14:paraId="548F8124" w14:textId="48AFB2D0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PT-NF-09 The system shall work on Windows Vista, 7, 8, 10.</w:t>
      </w:r>
    </w:p>
    <w:p w14:paraId="709928E6" w14:textId="4B969D72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>PT-NF-10 The system shall be unavailable no longer than 5 minutes everyday.</w:t>
      </w:r>
    </w:p>
    <w:p w14:paraId="265948D4" w14:textId="2EAB6220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PT-NF-13 The system shall be able to run the program remotely through a connected server. </w:t>
      </w:r>
    </w:p>
    <w:p w14:paraId="6FF4F429" w14:textId="0E594C01" w:rsidR="2BAF6B36" w:rsidRDefault="2BAF6B36" w:rsidP="2BAF6B36">
      <w:pPr>
        <w:rPr>
          <w:rFonts w:ascii="Times New Roman" w:eastAsia="Times New Roman" w:hAnsi="Times New Roman" w:cs="Times New Roman"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sz w:val="24"/>
          <w:szCs w:val="24"/>
        </w:rPr>
        <w:t>PT-NF-14 The system shall be compatible with android and iOS systems.</w:t>
      </w:r>
    </w:p>
    <w:p w14:paraId="62CAC24A" w14:textId="3B664FAB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PT-NF-15 The system shall assume all puzzles are solvable. </w:t>
      </w:r>
    </w:p>
    <w:p w14:paraId="7C0DE18C" w14:textId="0EC4959F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GR-NF-01 The system shall only allow unique integers in every row between 1 and 9. </w:t>
      </w:r>
    </w:p>
    <w:p w14:paraId="4C87DB28" w14:textId="45D77B3B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GR-NF-02 The system shall only allow unique integers in every column between 1 and 9. </w:t>
      </w:r>
    </w:p>
    <w:p w14:paraId="334200F1" w14:textId="14362FF5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GR-NF-03 The system shall require each column and row to contain numbers 1 through 9 without repetition or omission. </w:t>
      </w:r>
    </w:p>
    <w:p w14:paraId="626989DD" w14:textId="7EFBD78D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GR-NF-04 The system shall only permit unique integers in every one of the 9 3x3 boxes. </w:t>
      </w:r>
    </w:p>
    <w:p w14:paraId="7B5E365C" w14:textId="05E414CE" w:rsidR="2BAF6B36" w:rsidRDefault="2BAF6B36">
      <w:r w:rsidRPr="2BAF6B36">
        <w:rPr>
          <w:rFonts w:ascii="Times New Roman" w:eastAsia="Times New Roman" w:hAnsi="Times New Roman" w:cs="Times New Roman"/>
          <w:sz w:val="24"/>
          <w:szCs w:val="24"/>
        </w:rPr>
        <w:t>GR-NF-05 The system shall only permit one unique solution to each puzzle.</w:t>
      </w:r>
    </w:p>
    <w:p w14:paraId="6CF390F6" w14:textId="579FEE3D" w:rsidR="004165D0" w:rsidRPr="004165D0" w:rsidRDefault="004165D0" w:rsidP="2BAF6B36">
      <w:pPr>
        <w:ind w:firstLine="450"/>
        <w:outlineLvl w:val="1"/>
        <w:rPr>
          <w:rFonts w:ascii="Times New Roman" w:eastAsia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</w:p>
    <w:p w14:paraId="1DF6141B" w14:textId="7268C468" w:rsidR="009F7DCC" w:rsidRPr="009F7DCC" w:rsidRDefault="2BAF6B36" w:rsidP="2BAF6B36">
      <w:pPr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2.3 System Models</w:t>
      </w:r>
    </w:p>
    <w:p w14:paraId="65E2692A" w14:textId="216250CD" w:rsidR="2BAF6B36" w:rsidRDefault="04FF7402" w:rsidP="2BAF6B36">
      <w:pPr>
        <w:ind w:firstLine="594"/>
        <w:outlineLvl w:val="1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4FF7402">
        <w:rPr>
          <w:rFonts w:ascii="Times New Roman" w:eastAsia="Times New Roman" w:hAnsi="Times New Roman" w:cs="Times New Roman"/>
          <w:sz w:val="24"/>
          <w:szCs w:val="24"/>
        </w:rPr>
        <w:t>The models in this section include a context diagram, showing the external forces acting on the Sudoku Puzzle Solver, a single scenario, describing the features of the system, and a single use case and use case diagram, which describe the processes of the program in detail.</w:t>
      </w:r>
    </w:p>
    <w:p w14:paraId="21E353B7" w14:textId="6AAC8784" w:rsidR="04FF7402" w:rsidRDefault="04FF7402">
      <w:r>
        <w:br w:type="page"/>
      </w:r>
    </w:p>
    <w:p w14:paraId="4553E536" w14:textId="74A92BD8" w:rsidR="04FF7402" w:rsidRDefault="04FF7402" w:rsidP="04FF7402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DFFFB6A" w14:textId="209FFDF2" w:rsidR="009955FD" w:rsidRDefault="2BAF6B36" w:rsidP="2BAF6B36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2.3.1 </w:t>
      </w:r>
      <w:r w:rsidRPr="2BAF6B36">
        <w:rPr>
          <w:rFonts w:ascii="Times New Roman" w:eastAsia="Times New Roman" w:hAnsi="Times New Roman" w:cs="Times New Roman"/>
          <w:sz w:val="24"/>
          <w:szCs w:val="24"/>
          <w:u w:val="single"/>
        </w:rPr>
        <w:t>Context Diagram</w:t>
      </w:r>
    </w:p>
    <w:p w14:paraId="120A0D1E" w14:textId="209FFDF2" w:rsidR="2BAF6B36" w:rsidRDefault="2BAF6B36" w:rsidP="2BAF6B36">
      <w:pPr>
        <w:jc w:val="center"/>
      </w:pPr>
      <w:r>
        <w:rPr>
          <w:noProof/>
          <w:lang w:eastAsia="en-US"/>
        </w:rPr>
        <w:drawing>
          <wp:inline distT="0" distB="0" distL="0" distR="0" wp14:anchorId="10C8BDEB" wp14:editId="7C7DF500">
            <wp:extent cx="4572000" cy="904875"/>
            <wp:effectExtent l="0" t="0" r="0" b="0"/>
            <wp:docPr id="7452679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5930" w14:textId="63166966" w:rsidR="2BAF6B36" w:rsidRDefault="2BAF6B36" w:rsidP="2BAF6B36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2.3.2 </w:t>
      </w:r>
      <w:r w:rsidRPr="2BAF6B36">
        <w:rPr>
          <w:rFonts w:ascii="Times New Roman" w:eastAsia="Times New Roman" w:hAnsi="Times New Roman" w:cs="Times New Roman"/>
          <w:sz w:val="24"/>
          <w:szCs w:val="24"/>
          <w:u w:val="single"/>
        </w:rPr>
        <w:t>Scenarios</w:t>
      </w:r>
    </w:p>
    <w:tbl>
      <w:tblPr>
        <w:tblStyle w:val="GridTable1Light"/>
        <w:tblW w:w="0" w:type="auto"/>
        <w:tblInd w:w="594" w:type="dxa"/>
        <w:tblLook w:val="0680" w:firstRow="0" w:lastRow="0" w:firstColumn="1" w:lastColumn="0" w:noHBand="1" w:noVBand="1"/>
      </w:tblPr>
      <w:tblGrid>
        <w:gridCol w:w="2643"/>
        <w:gridCol w:w="6113"/>
      </w:tblGrid>
      <w:tr w:rsidR="2BAF6B36" w14:paraId="1991246B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28153876" w14:textId="1DF1795E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Scenario Name</w:t>
            </w:r>
          </w:p>
        </w:tc>
        <w:tc>
          <w:tcPr>
            <w:tcW w:w="6585" w:type="dxa"/>
          </w:tcPr>
          <w:p w14:paraId="6B215C89" w14:textId="16358C94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 unsolved puzzle </w:t>
            </w:r>
          </w:p>
        </w:tc>
      </w:tr>
      <w:tr w:rsidR="2BAF6B36" w14:paraId="758CA404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6AE0BC07" w14:textId="2D3E98D1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Participating Actors instances</w:t>
            </w:r>
          </w:p>
        </w:tc>
        <w:tc>
          <w:tcPr>
            <w:tcW w:w="6585" w:type="dxa"/>
          </w:tcPr>
          <w:p w14:paraId="2800DB48" w14:textId="12AEB273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Bob: Player</w:t>
            </w:r>
          </w:p>
        </w:tc>
      </w:tr>
      <w:tr w:rsidR="2BAF6B36" w14:paraId="57D5A1F7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33C5F7F8" w14:textId="3BED6962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Flow Of Events</w:t>
            </w:r>
          </w:p>
        </w:tc>
        <w:tc>
          <w:tcPr>
            <w:tcW w:w="6585" w:type="dxa"/>
          </w:tcPr>
          <w:p w14:paraId="71032363" w14:textId="662200B8" w:rsidR="2BAF6B36" w:rsidRDefault="2BAF6B36" w:rsidP="2BAF6B3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Bob opens program to solve his sudoku puzzle</w:t>
            </w:r>
          </w:p>
          <w:p w14:paraId="661799B4" w14:textId="624A1058" w:rsidR="2BAF6B36" w:rsidRDefault="2BAF6B36" w:rsidP="2BAF6B3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Bob enters the unsolved puzzle into the GUI</w:t>
            </w:r>
          </w:p>
          <w:p w14:paraId="7026EC49" w14:textId="5B97E4FB" w:rsidR="2BAF6B36" w:rsidRDefault="2BAF6B36" w:rsidP="2BAF6B3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Bob is shown the solution after clicking solve</w:t>
            </w:r>
          </w:p>
        </w:tc>
      </w:tr>
    </w:tbl>
    <w:p w14:paraId="1F124249" w14:textId="4A89F078" w:rsidR="009F7DCC" w:rsidRPr="009F7DCC" w:rsidRDefault="009F7DCC" w:rsidP="2BAF6B36">
      <w:pPr>
        <w:ind w:left="360"/>
        <w:outlineLvl w:val="2"/>
        <w:rPr>
          <w:rFonts w:ascii="Times New Roman" w:eastAsia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</w:p>
    <w:p w14:paraId="4A344F84" w14:textId="1DF1D0B4" w:rsidR="00631D53" w:rsidRDefault="2BAF6B36" w:rsidP="2BAF6B36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2BAF6B36">
        <w:rPr>
          <w:rFonts w:ascii="Times New Roman" w:eastAsia="Times New Roman" w:hAnsi="Times New Roman" w:cs="Times New Roman"/>
          <w:sz w:val="24"/>
          <w:szCs w:val="24"/>
        </w:rPr>
        <w:t xml:space="preserve">2.3.3 </w:t>
      </w:r>
      <w:r w:rsidRPr="2BAF6B36">
        <w:rPr>
          <w:rFonts w:ascii="Times New Roman" w:eastAsia="Times New Roman" w:hAnsi="Times New Roman" w:cs="Times New Roman"/>
          <w:sz w:val="24"/>
          <w:szCs w:val="24"/>
          <w:u w:val="single"/>
        </w:rPr>
        <w:t>Use Cases</w:t>
      </w:r>
    </w:p>
    <w:tbl>
      <w:tblPr>
        <w:tblStyle w:val="GridTable1Light"/>
        <w:tblW w:w="9535" w:type="dxa"/>
        <w:tblInd w:w="594" w:type="dxa"/>
        <w:tblLook w:val="0480" w:firstRow="0" w:lastRow="0" w:firstColumn="1" w:lastColumn="0" w:noHBand="0" w:noVBand="1"/>
      </w:tblPr>
      <w:tblGrid>
        <w:gridCol w:w="2487"/>
        <w:gridCol w:w="7048"/>
      </w:tblGrid>
      <w:tr w:rsidR="2BAF6B36" w14:paraId="2E908FB0" w14:textId="77777777" w:rsidTr="00C70023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50566B1F" w14:textId="7AF5A321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Use Case Name</w:t>
            </w:r>
          </w:p>
        </w:tc>
        <w:tc>
          <w:tcPr>
            <w:tcW w:w="7048" w:type="dxa"/>
          </w:tcPr>
          <w:p w14:paraId="48317C37" w14:textId="0AFD20F2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Solve unsolved puzzle</w:t>
            </w:r>
          </w:p>
        </w:tc>
      </w:tr>
      <w:tr w:rsidR="2BAF6B36" w14:paraId="36A9282D" w14:textId="77777777" w:rsidTr="00C70023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133EBEFF" w14:textId="4562F5E9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Participating Actors</w:t>
            </w:r>
          </w:p>
        </w:tc>
        <w:tc>
          <w:tcPr>
            <w:tcW w:w="7048" w:type="dxa"/>
          </w:tcPr>
          <w:p w14:paraId="4383738F" w14:textId="66FE2126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Player</w:t>
            </w:r>
          </w:p>
        </w:tc>
      </w:tr>
      <w:tr w:rsidR="2BAF6B36" w14:paraId="2C2318CF" w14:textId="77777777" w:rsidTr="00C70023">
        <w:trPr>
          <w:trHeight w:val="2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492F8FCF" w14:textId="3D4DBD2A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Flow Of Events </w:t>
            </w:r>
          </w:p>
        </w:tc>
        <w:tc>
          <w:tcPr>
            <w:tcW w:w="7048" w:type="dxa"/>
          </w:tcPr>
          <w:p w14:paraId="070D48BD" w14:textId="79CB49CC" w:rsidR="2BAF6B36" w:rsidRPr="00C70023" w:rsidRDefault="2BAF6B36" w:rsidP="2BAF6B3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Player opens the Sudoku Solver application.</w:t>
            </w:r>
          </w:p>
          <w:p w14:paraId="06DB05EF" w14:textId="07D18490" w:rsidR="00C70023" w:rsidRPr="00C70023" w:rsidRDefault="00C70023" w:rsidP="00C7002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 prompts player to specify size and numbers of sudoku puzzle.</w:t>
            </w:r>
          </w:p>
          <w:p w14:paraId="751FD862" w14:textId="1AE71056" w:rsidR="2BAF6B36" w:rsidRDefault="2BAF6B36" w:rsidP="2BAF6B3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Player enters the unsolved sudoku puzzle into the GUI and submits it.</w:t>
            </w:r>
          </w:p>
          <w:p w14:paraId="116A1A29" w14:textId="429C2CEF" w:rsidR="2BAF6B36" w:rsidRDefault="2BAF6B36" w:rsidP="2BAF6B3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 computes solved sudoku puzzle.</w:t>
            </w:r>
          </w:p>
          <w:p w14:paraId="2BBBCDB6" w14:textId="3A43A9CF" w:rsidR="2BAF6B36" w:rsidRDefault="2BAF6B36" w:rsidP="2BAF6B36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 outputs solved puzzle to the GUI.</w:t>
            </w:r>
          </w:p>
        </w:tc>
      </w:tr>
      <w:tr w:rsidR="2BAF6B36" w14:paraId="56B02E41" w14:textId="77777777" w:rsidTr="00C70023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269FD58B" w14:textId="64EC254C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Entry Condition </w:t>
            </w:r>
          </w:p>
        </w:tc>
        <w:tc>
          <w:tcPr>
            <w:tcW w:w="7048" w:type="dxa"/>
          </w:tcPr>
          <w:p w14:paraId="71D28030" w14:textId="5D8A7B44" w:rsidR="2BAF6B36" w:rsidRDefault="2BAF6B36" w:rsidP="2BAF6B3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Player has Sudoku Solver on computer.</w:t>
            </w:r>
          </w:p>
        </w:tc>
      </w:tr>
      <w:tr w:rsidR="2BAF6B36" w14:paraId="1359F5D1" w14:textId="77777777" w:rsidTr="00C70023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626E2C2B" w14:textId="381359D2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Exit Conditions </w:t>
            </w:r>
          </w:p>
        </w:tc>
        <w:tc>
          <w:tcPr>
            <w:tcW w:w="7048" w:type="dxa"/>
          </w:tcPr>
          <w:p w14:paraId="6032F728" w14:textId="49ED0223" w:rsidR="2BAF6B36" w:rsidRDefault="2BAF6B36" w:rsidP="2BAF6B3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 outputs solved puzzle.</w:t>
            </w:r>
          </w:p>
          <w:p w14:paraId="1A53DC97" w14:textId="08E58508" w:rsidR="2BAF6B36" w:rsidRDefault="2BAF6B36" w:rsidP="2BAF6B3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 outputs that the puzzle can not be solved.</w:t>
            </w:r>
          </w:p>
        </w:tc>
      </w:tr>
      <w:tr w:rsidR="2BAF6B36" w14:paraId="51B05815" w14:textId="77777777" w:rsidTr="00C70023">
        <w:trPr>
          <w:trHeight w:val="1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</w:tcPr>
          <w:p w14:paraId="1B2A71A7" w14:textId="1C85C8AD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Quality Requirements </w:t>
            </w:r>
          </w:p>
        </w:tc>
        <w:tc>
          <w:tcPr>
            <w:tcW w:w="7048" w:type="dxa"/>
          </w:tcPr>
          <w:p w14:paraId="7BCB2B2E" w14:textId="39A37413" w:rsidR="2BAF6B36" w:rsidRDefault="2BAF6B36" w:rsidP="2BAF6B36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Player should receive output five seconds after submission.</w:t>
            </w:r>
          </w:p>
          <w:p w14:paraId="35F65B0E" w14:textId="38411DC4" w:rsidR="2BAF6B36" w:rsidRDefault="2BAF6B36" w:rsidP="2BAF6B36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Sudoku Solver should handle unsolvable exceptions and prompt player. </w:t>
            </w:r>
          </w:p>
        </w:tc>
      </w:tr>
    </w:tbl>
    <w:p w14:paraId="75777435" w14:textId="0DFEA454" w:rsidR="04FF7402" w:rsidRDefault="04FF7402">
      <w:r>
        <w:br w:type="page"/>
      </w:r>
    </w:p>
    <w:p w14:paraId="4F25341D" w14:textId="2A555128" w:rsidR="04FF7402" w:rsidRDefault="04FF7402" w:rsidP="04FF7402">
      <w:pPr>
        <w:ind w:left="360"/>
        <w:outlineLvl w:val="2"/>
        <w:rPr>
          <w:rFonts w:ascii="Times New Roman" w:eastAsia="Times New Roman" w:hAnsi="Times New Roman" w:cs="Times New Roman"/>
          <w:i/>
          <w:iCs/>
          <w:color w:val="BFBFBF" w:themeColor="background1" w:themeShade="BF"/>
          <w:sz w:val="24"/>
          <w:szCs w:val="24"/>
        </w:rPr>
      </w:pPr>
    </w:p>
    <w:p w14:paraId="09FBFFAF" w14:textId="631917A7" w:rsidR="009955FD" w:rsidRDefault="04FF7402" w:rsidP="04FF7402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4FF7402">
        <w:rPr>
          <w:rFonts w:ascii="Times New Roman" w:eastAsia="Times New Roman" w:hAnsi="Times New Roman" w:cs="Times New Roman"/>
          <w:sz w:val="24"/>
          <w:szCs w:val="24"/>
        </w:rPr>
        <w:t xml:space="preserve">2.3.4 </w:t>
      </w:r>
      <w:r w:rsidRPr="04FF7402">
        <w:rPr>
          <w:rFonts w:ascii="Times New Roman" w:eastAsia="Times New Roman" w:hAnsi="Times New Roman" w:cs="Times New Roman"/>
          <w:sz w:val="24"/>
          <w:szCs w:val="24"/>
          <w:u w:val="single"/>
        </w:rPr>
        <w:t>Use Case Diagrams</w:t>
      </w:r>
    </w:p>
    <w:p w14:paraId="70C4C866" w14:textId="73E42CE8" w:rsidR="009955FD" w:rsidRPr="009955FD" w:rsidRDefault="000F5C1C" w:rsidP="2BAF6B36">
      <w:pPr>
        <w:ind w:left="594" w:hanging="36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F5C1C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US"/>
        </w:rPr>
        <w:drawing>
          <wp:inline distT="0" distB="0" distL="0" distR="0" wp14:anchorId="37C42D8E" wp14:editId="143D5B52">
            <wp:extent cx="4029075" cy="2742598"/>
            <wp:effectExtent l="0" t="0" r="0" b="635"/>
            <wp:docPr id="2" name="Picture 2" descr="J:\SE2730\Sudoku Solver Used Cas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:\SE2730\Sudoku Solver Used Case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824" cy="275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839BA8" w14:textId="7E502016" w:rsidR="009F7DCC" w:rsidRPr="009F7DCC" w:rsidRDefault="2BAF6B36" w:rsidP="2BAF6B36">
      <w:pPr>
        <w:pStyle w:val="ListParagraph"/>
        <w:numPr>
          <w:ilvl w:val="0"/>
          <w:numId w:val="6"/>
        </w:numPr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b/>
          <w:bCs/>
          <w:sz w:val="24"/>
          <w:szCs w:val="24"/>
        </w:rPr>
        <w:t>Glossary</w:t>
      </w:r>
    </w:p>
    <w:tbl>
      <w:tblPr>
        <w:tblStyle w:val="GridTable1Light"/>
        <w:tblW w:w="0" w:type="auto"/>
        <w:tblInd w:w="360" w:type="dxa"/>
        <w:tblLook w:val="04A0" w:firstRow="1" w:lastRow="0" w:firstColumn="1" w:lastColumn="0" w:noHBand="0" w:noVBand="1"/>
      </w:tblPr>
      <w:tblGrid>
        <w:gridCol w:w="1603"/>
        <w:gridCol w:w="7387"/>
      </w:tblGrid>
      <w:tr w:rsidR="2BAF6B36" w14:paraId="1A1FDC03" w14:textId="77777777" w:rsidTr="2BAF6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52C8D19B" w14:textId="2D42D917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Abbreviation</w:t>
            </w:r>
          </w:p>
        </w:tc>
        <w:tc>
          <w:tcPr>
            <w:tcW w:w="7755" w:type="dxa"/>
          </w:tcPr>
          <w:p w14:paraId="1D6D4816" w14:textId="6FB3F6B7" w:rsidR="2BAF6B36" w:rsidRDefault="2BAF6B36" w:rsidP="2BAF6B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2BAF6B36" w14:paraId="06E734E1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006BE54" w14:textId="63958148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GR-NF</w:t>
            </w:r>
          </w:p>
        </w:tc>
        <w:tc>
          <w:tcPr>
            <w:tcW w:w="7755" w:type="dxa"/>
          </w:tcPr>
          <w:p w14:paraId="7E594FE6" w14:textId="2E3B4061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game rules requirement</w:t>
            </w:r>
          </w:p>
        </w:tc>
      </w:tr>
      <w:tr w:rsidR="2BAF6B36" w14:paraId="56C650D0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54869C64" w14:textId="7FA273E4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GUI</w:t>
            </w:r>
          </w:p>
        </w:tc>
        <w:tc>
          <w:tcPr>
            <w:tcW w:w="7755" w:type="dxa"/>
          </w:tcPr>
          <w:p w14:paraId="77CF2C10" w14:textId="02E26FD4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BFBFBF" w:themeColor="background1" w:themeShade="BF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Graphic User Interface </w:t>
            </w:r>
          </w:p>
        </w:tc>
      </w:tr>
      <w:tr w:rsidR="2BAF6B36" w14:paraId="6ABA3AB9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38792CAC" w14:textId="1374FC17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IN-FN</w:t>
            </w:r>
          </w:p>
        </w:tc>
        <w:tc>
          <w:tcPr>
            <w:tcW w:w="7755" w:type="dxa"/>
          </w:tcPr>
          <w:p w14:paraId="34CFCF81" w14:textId="05CE4F69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input requirement</w:t>
            </w:r>
          </w:p>
        </w:tc>
      </w:tr>
      <w:tr w:rsidR="2BAF6B36" w14:paraId="748B032D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5776DD67" w14:textId="72AB5626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IN-NF</w:t>
            </w:r>
          </w:p>
        </w:tc>
        <w:tc>
          <w:tcPr>
            <w:tcW w:w="7755" w:type="dxa"/>
          </w:tcPr>
          <w:p w14:paraId="078E7B32" w14:textId="68E511B8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BFBFBF" w:themeColor="background1" w:themeShade="BF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input requirement</w:t>
            </w:r>
          </w:p>
        </w:tc>
      </w:tr>
      <w:tr w:rsidR="2BAF6B36" w14:paraId="4EFB4915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D1CE74D" w14:textId="209B8658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</w:p>
        </w:tc>
        <w:tc>
          <w:tcPr>
            <w:tcW w:w="7755" w:type="dxa"/>
          </w:tcPr>
          <w:p w14:paraId="25E5F8C9" w14:textId="7FD23D7A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Apple iPhone Operating System</w:t>
            </w:r>
          </w:p>
        </w:tc>
      </w:tr>
      <w:tr w:rsidR="2BAF6B36" w14:paraId="72302558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1600AD64" w14:textId="207AEDF6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OUT-FN</w:t>
            </w:r>
          </w:p>
        </w:tc>
        <w:tc>
          <w:tcPr>
            <w:tcW w:w="7755" w:type="dxa"/>
          </w:tcPr>
          <w:p w14:paraId="3C6D3E18" w14:textId="7D79998A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output requirement</w:t>
            </w:r>
          </w:p>
        </w:tc>
      </w:tr>
      <w:tr w:rsidR="2BAF6B36" w14:paraId="6E58C85C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487E50F" w14:textId="07A28C2D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OUT-NF</w:t>
            </w:r>
          </w:p>
        </w:tc>
        <w:tc>
          <w:tcPr>
            <w:tcW w:w="7755" w:type="dxa"/>
          </w:tcPr>
          <w:p w14:paraId="14E24AAD" w14:textId="62684E94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Non-functional output requirement</w:t>
            </w:r>
          </w:p>
        </w:tc>
      </w:tr>
      <w:tr w:rsidR="2BAF6B36" w14:paraId="65F08AA0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BCBE26A" w14:textId="14F52070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PT-FN</w:t>
            </w:r>
          </w:p>
        </w:tc>
        <w:tc>
          <w:tcPr>
            <w:tcW w:w="7755" w:type="dxa"/>
          </w:tcPr>
          <w:p w14:paraId="151878F0" w14:textId="62E030DD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process or task requirement</w:t>
            </w:r>
          </w:p>
        </w:tc>
      </w:tr>
      <w:tr w:rsidR="2BAF6B36" w14:paraId="4D91E184" w14:textId="77777777" w:rsidTr="2BAF6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6B140899" w14:textId="3D64F1E4" w:rsidR="2BAF6B36" w:rsidRDefault="2BAF6B36" w:rsidP="2BAF6B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PT-NF</w:t>
            </w:r>
          </w:p>
        </w:tc>
        <w:tc>
          <w:tcPr>
            <w:tcW w:w="7755" w:type="dxa"/>
          </w:tcPr>
          <w:p w14:paraId="27E93E2B" w14:textId="7E9BAE89" w:rsidR="2BAF6B36" w:rsidRDefault="2BAF6B36" w:rsidP="2BAF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AF6B36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process or task requirement</w:t>
            </w:r>
          </w:p>
        </w:tc>
      </w:tr>
    </w:tbl>
    <w:p w14:paraId="7AAB6916" w14:textId="0E866948" w:rsidR="2BAF6B36" w:rsidRDefault="2BAF6B36" w:rsidP="2BAF6B36">
      <w:pPr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B89C8" w14:textId="77777777" w:rsidR="00631D53" w:rsidRDefault="04FF7402" w:rsidP="04FF7402">
      <w:pPr>
        <w:pStyle w:val="ListParagraph"/>
        <w:numPr>
          <w:ilvl w:val="0"/>
          <w:numId w:val="6"/>
        </w:numPr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4FF7402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</w:p>
    <w:p w14:paraId="48031AD4" w14:textId="3902FAF5" w:rsidR="0031369D" w:rsidRPr="0031369D" w:rsidRDefault="2BAF6B36" w:rsidP="2BAF6B36">
      <w:pPr>
        <w:ind w:firstLine="36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BAF6B36">
        <w:rPr>
          <w:rFonts w:ascii="Times New Roman" w:eastAsia="Times New Roman" w:hAnsi="Times New Roman" w:cs="Times New Roman"/>
          <w:i/>
          <w:iCs/>
          <w:sz w:val="24"/>
          <w:szCs w:val="24"/>
        </w:rPr>
        <w:t>None</w:t>
      </w:r>
    </w:p>
    <w:p w14:paraId="7A599E5E" w14:textId="665B81F7" w:rsidR="2BAF6B36" w:rsidRDefault="2BAF6B36"/>
    <w:sectPr w:rsidR="2BAF6B36" w:rsidSect="00631D5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6C0E7" w14:textId="77777777" w:rsidR="004165D0" w:rsidRDefault="004165D0" w:rsidP="004165D0">
      <w:pPr>
        <w:spacing w:after="0" w:line="240" w:lineRule="auto"/>
      </w:pPr>
      <w:r>
        <w:separator/>
      </w:r>
    </w:p>
  </w:endnote>
  <w:endnote w:type="continuationSeparator" w:id="0">
    <w:p w14:paraId="5B7E6DA7" w14:textId="77777777" w:rsidR="004165D0" w:rsidRDefault="004165D0" w:rsidP="0041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6021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AA078F" w14:textId="52E89801" w:rsidR="00C8132A" w:rsidRDefault="00C813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0D4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F48E862" w14:textId="77777777" w:rsidR="00C8132A" w:rsidRDefault="00C81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95B4F" w14:textId="77777777" w:rsidR="004165D0" w:rsidRDefault="004165D0" w:rsidP="004165D0">
      <w:pPr>
        <w:spacing w:after="0" w:line="240" w:lineRule="auto"/>
      </w:pPr>
      <w:r>
        <w:separator/>
      </w:r>
    </w:p>
  </w:footnote>
  <w:footnote w:type="continuationSeparator" w:id="0">
    <w:p w14:paraId="218E45CE" w14:textId="77777777" w:rsidR="004165D0" w:rsidRDefault="004165D0" w:rsidP="00416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F1601"/>
    <w:multiLevelType w:val="hybridMultilevel"/>
    <w:tmpl w:val="C7188E94"/>
    <w:lvl w:ilvl="0" w:tplc="35AC9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CF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84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6E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9CC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49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01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49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BA5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F01D1"/>
    <w:multiLevelType w:val="hybridMultilevel"/>
    <w:tmpl w:val="CFFA4C9C"/>
    <w:lvl w:ilvl="0" w:tplc="86D64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C1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60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4A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2B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29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4B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68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4F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7F7"/>
    <w:multiLevelType w:val="hybridMultilevel"/>
    <w:tmpl w:val="75500672"/>
    <w:lvl w:ilvl="0" w:tplc="9E9A041E">
      <w:start w:val="1"/>
      <w:numFmt w:val="decimal"/>
      <w:lvlText w:val="%1."/>
      <w:lvlJc w:val="left"/>
      <w:pPr>
        <w:ind w:left="720" w:hanging="360"/>
      </w:pPr>
    </w:lvl>
    <w:lvl w:ilvl="1" w:tplc="52F4BCB8">
      <w:start w:val="1"/>
      <w:numFmt w:val="lowerLetter"/>
      <w:lvlText w:val="%2."/>
      <w:lvlJc w:val="left"/>
      <w:pPr>
        <w:ind w:left="1440" w:hanging="360"/>
      </w:pPr>
    </w:lvl>
    <w:lvl w:ilvl="2" w:tplc="8A38E78C">
      <w:start w:val="1"/>
      <w:numFmt w:val="lowerRoman"/>
      <w:lvlText w:val="%3."/>
      <w:lvlJc w:val="right"/>
      <w:pPr>
        <w:ind w:left="2160" w:hanging="180"/>
      </w:pPr>
    </w:lvl>
    <w:lvl w:ilvl="3" w:tplc="96E45466">
      <w:start w:val="1"/>
      <w:numFmt w:val="decimal"/>
      <w:lvlText w:val="%4."/>
      <w:lvlJc w:val="left"/>
      <w:pPr>
        <w:ind w:left="2880" w:hanging="360"/>
      </w:pPr>
    </w:lvl>
    <w:lvl w:ilvl="4" w:tplc="5470E048">
      <w:start w:val="1"/>
      <w:numFmt w:val="lowerLetter"/>
      <w:lvlText w:val="%5."/>
      <w:lvlJc w:val="left"/>
      <w:pPr>
        <w:ind w:left="3600" w:hanging="360"/>
      </w:pPr>
    </w:lvl>
    <w:lvl w:ilvl="5" w:tplc="CA12BD72">
      <w:start w:val="1"/>
      <w:numFmt w:val="lowerRoman"/>
      <w:lvlText w:val="%6."/>
      <w:lvlJc w:val="right"/>
      <w:pPr>
        <w:ind w:left="4320" w:hanging="180"/>
      </w:pPr>
    </w:lvl>
    <w:lvl w:ilvl="6" w:tplc="43207310">
      <w:start w:val="1"/>
      <w:numFmt w:val="decimal"/>
      <w:lvlText w:val="%7."/>
      <w:lvlJc w:val="left"/>
      <w:pPr>
        <w:ind w:left="5040" w:hanging="360"/>
      </w:pPr>
    </w:lvl>
    <w:lvl w:ilvl="7" w:tplc="971ED1D6">
      <w:start w:val="1"/>
      <w:numFmt w:val="lowerLetter"/>
      <w:lvlText w:val="%8."/>
      <w:lvlJc w:val="left"/>
      <w:pPr>
        <w:ind w:left="5760" w:hanging="360"/>
      </w:pPr>
    </w:lvl>
    <w:lvl w:ilvl="8" w:tplc="A0B6D3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73A5D"/>
    <w:multiLevelType w:val="hybridMultilevel"/>
    <w:tmpl w:val="6FBE4F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220CFB0">
      <w:start w:val="1"/>
      <w:numFmt w:val="decimal"/>
      <w:lvlText w:val="2.%2  "/>
      <w:lvlJc w:val="left"/>
      <w:pPr>
        <w:ind w:left="1080" w:hanging="360"/>
      </w:pPr>
      <w:rPr>
        <w:rFonts w:hint="default"/>
      </w:rPr>
    </w:lvl>
    <w:lvl w:ilvl="2" w:tplc="605E4D78">
      <w:start w:val="1"/>
      <w:numFmt w:val="decimal"/>
      <w:lvlText w:val="2.3.%3  "/>
      <w:lvlJc w:val="righ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7B5FB4"/>
    <w:multiLevelType w:val="hybridMultilevel"/>
    <w:tmpl w:val="6A3E3CB2"/>
    <w:lvl w:ilvl="0" w:tplc="00C85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AF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28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C8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23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6A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44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23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C3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F4EE8"/>
    <w:multiLevelType w:val="hybridMultilevel"/>
    <w:tmpl w:val="B8D69E9E"/>
    <w:lvl w:ilvl="0" w:tplc="A5B22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CE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301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22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26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42A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E9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CC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82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53"/>
    <w:rsid w:val="000F5C1C"/>
    <w:rsid w:val="0031369D"/>
    <w:rsid w:val="003C451E"/>
    <w:rsid w:val="004165D0"/>
    <w:rsid w:val="00631D53"/>
    <w:rsid w:val="0069373B"/>
    <w:rsid w:val="00950D49"/>
    <w:rsid w:val="009955FD"/>
    <w:rsid w:val="009F7DCC"/>
    <w:rsid w:val="00A82C3E"/>
    <w:rsid w:val="00C70023"/>
    <w:rsid w:val="00C8132A"/>
    <w:rsid w:val="04FF7402"/>
    <w:rsid w:val="2BAF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0275"/>
  <w15:chartTrackingRefBased/>
  <w15:docId w15:val="{3CA60D99-D21E-4506-86B2-5AD42660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D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5D0"/>
  </w:style>
  <w:style w:type="paragraph" w:styleId="Footer">
    <w:name w:val="footer"/>
    <w:basedOn w:val="Normal"/>
    <w:link w:val="Foot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5D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Chang</dc:creator>
  <cp:keywords/>
  <dc:description/>
  <cp:lastModifiedBy>Jarrett A Schnaare</cp:lastModifiedBy>
  <cp:revision>11</cp:revision>
  <dcterms:created xsi:type="dcterms:W3CDTF">2016-10-06T16:04:00Z</dcterms:created>
  <dcterms:modified xsi:type="dcterms:W3CDTF">2017-04-06T19:17:00Z</dcterms:modified>
</cp:coreProperties>
</file>