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6115"/>
        <w:tblGridChange w:id="0">
          <w:tblGrid>
            <w:gridCol w:w="3235"/>
            <w:gridCol w:w="6115"/>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Name Of The Student</w:t>
            </w:r>
          </w:p>
        </w:tc>
        <w:tc>
          <w:tcPr/>
          <w:p w:rsidR="00000000" w:rsidDel="00000000" w:rsidP="00000000" w:rsidRDefault="00000000" w:rsidRPr="00000000" w14:paraId="00000003">
            <w:pPr>
              <w:rPr/>
            </w:pPr>
            <w:r w:rsidDel="00000000" w:rsidR="00000000" w:rsidRPr="00000000">
              <w:rPr>
                <w:rtl w:val="0"/>
              </w:rPr>
              <w:t xml:space="preserve">Garima Modiyani </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Internship Project Topic</w:t>
            </w:r>
          </w:p>
        </w:tc>
        <w:tc>
          <w:tcPr/>
          <w:p w:rsidR="00000000" w:rsidDel="00000000" w:rsidP="00000000" w:rsidRDefault="00000000" w:rsidRPr="00000000" w14:paraId="00000005">
            <w:pPr>
              <w:rPr/>
            </w:pPr>
            <w:r w:rsidDel="00000000" w:rsidR="00000000" w:rsidRPr="00000000">
              <w:rPr>
                <w:rtl w:val="0"/>
              </w:rPr>
              <w:t xml:space="preserve">TCS iON RIO-210:  Build a Classification Model for Drug Trials Dataset</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Name of the Organization</w:t>
            </w:r>
          </w:p>
        </w:tc>
        <w:tc>
          <w:tcPr/>
          <w:p w:rsidR="00000000" w:rsidDel="00000000" w:rsidP="00000000" w:rsidRDefault="00000000" w:rsidRPr="00000000" w14:paraId="00000007">
            <w:pPr>
              <w:rPr/>
            </w:pPr>
            <w:r w:rsidDel="00000000" w:rsidR="00000000" w:rsidRPr="00000000">
              <w:rPr>
                <w:rtl w:val="0"/>
              </w:rPr>
              <w:t xml:space="preserve">TCS iON</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Name of the Industry Mentor</w:t>
            </w:r>
          </w:p>
        </w:tc>
        <w:tc>
          <w:tcPr/>
          <w:p w:rsidR="00000000" w:rsidDel="00000000" w:rsidP="00000000" w:rsidRDefault="00000000" w:rsidRPr="00000000" w14:paraId="00000009">
            <w:pPr>
              <w:rPr/>
            </w:pPr>
            <w:r w:rsidDel="00000000" w:rsidR="00000000" w:rsidRPr="00000000">
              <w:rPr>
                <w:highlight w:val="white"/>
                <w:rtl w:val="0"/>
              </w:rPr>
              <w:t xml:space="preserve">jignasha royala </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Name of the Institute</w:t>
            </w:r>
          </w:p>
        </w:tc>
        <w:tc>
          <w:tcPr/>
          <w:p w:rsidR="00000000" w:rsidDel="00000000" w:rsidP="00000000" w:rsidRDefault="00000000" w:rsidRPr="00000000" w14:paraId="0000000B">
            <w:pPr>
              <w:rPr/>
            </w:pPr>
            <w:r w:rsidDel="00000000" w:rsidR="00000000" w:rsidRPr="00000000">
              <w:rPr>
                <w:rtl w:val="0"/>
              </w:rPr>
              <w:t xml:space="preserve">Amity University</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4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76"/>
        <w:gridCol w:w="3199"/>
        <w:gridCol w:w="2851"/>
        <w:tblGridChange w:id="0">
          <w:tblGrid>
            <w:gridCol w:w="3376"/>
            <w:gridCol w:w="3199"/>
            <w:gridCol w:w="2851"/>
          </w:tblGrid>
        </w:tblGridChange>
      </w:tblGrid>
      <w:tr>
        <w:trPr>
          <w:cantSplit w:val="0"/>
          <w:trHeight w:val="253" w:hRule="atLeast"/>
          <w:tblHeader w:val="0"/>
        </w:trPr>
        <w:tc>
          <w:tcPr>
            <w:shd w:fill="ffff00" w:val="clear"/>
          </w:tcPr>
          <w:p w:rsidR="00000000" w:rsidDel="00000000" w:rsidP="00000000" w:rsidRDefault="00000000" w:rsidRPr="00000000" w14:paraId="0000000E">
            <w:pPr>
              <w:rPr/>
            </w:pPr>
            <w:r w:rsidDel="00000000" w:rsidR="00000000" w:rsidRPr="00000000">
              <w:rPr>
                <w:rtl w:val="0"/>
              </w:rPr>
              <w:t xml:space="preserve">Date</w:t>
            </w:r>
          </w:p>
        </w:tc>
        <w:tc>
          <w:tcPr>
            <w:shd w:fill="ffff00" w:val="clear"/>
          </w:tcPr>
          <w:p w:rsidR="00000000" w:rsidDel="00000000" w:rsidP="00000000" w:rsidRDefault="00000000" w:rsidRPr="00000000" w14:paraId="0000000F">
            <w:pPr>
              <w:rPr/>
            </w:pPr>
            <w:r w:rsidDel="00000000" w:rsidR="00000000" w:rsidRPr="00000000">
              <w:rPr>
                <w:rtl w:val="0"/>
              </w:rPr>
              <w:t xml:space="preserve">Day </w:t>
            </w:r>
          </w:p>
        </w:tc>
        <w:tc>
          <w:tcPr>
            <w:shd w:fill="ffff00" w:val="clear"/>
          </w:tcPr>
          <w:p w:rsidR="00000000" w:rsidDel="00000000" w:rsidP="00000000" w:rsidRDefault="00000000" w:rsidRPr="00000000" w14:paraId="00000010">
            <w:pPr>
              <w:rPr/>
            </w:pPr>
            <w:r w:rsidDel="00000000" w:rsidR="00000000" w:rsidRPr="00000000">
              <w:rPr>
                <w:rtl w:val="0"/>
              </w:rPr>
              <w:t xml:space="preserve">Hours Spent</w:t>
            </w:r>
          </w:p>
        </w:tc>
      </w:tr>
      <w:tr>
        <w:trPr>
          <w:cantSplit w:val="0"/>
          <w:trHeight w:val="339" w:hRule="atLeast"/>
          <w:tblHeader w:val="0"/>
        </w:trPr>
        <w:tc>
          <w:tcPr/>
          <w:p w:rsidR="00000000" w:rsidDel="00000000" w:rsidP="00000000" w:rsidRDefault="00000000" w:rsidRPr="00000000" w14:paraId="00000011">
            <w:pPr>
              <w:rPr/>
            </w:pPr>
            <w:r w:rsidDel="00000000" w:rsidR="00000000" w:rsidRPr="00000000">
              <w:rPr>
                <w:rtl w:val="0"/>
              </w:rPr>
              <w:t xml:space="preserve">05-11-2025</w:t>
            </w:r>
          </w:p>
        </w:tc>
        <w:tc>
          <w:tcPr/>
          <w:p w:rsidR="00000000" w:rsidDel="00000000" w:rsidP="00000000" w:rsidRDefault="00000000" w:rsidRPr="00000000" w14:paraId="00000012">
            <w:pPr>
              <w:rPr/>
            </w:pPr>
            <w:r w:rsidDel="00000000" w:rsidR="00000000" w:rsidRPr="00000000">
              <w:rPr>
                <w:rtl w:val="0"/>
              </w:rPr>
              <w:t xml:space="preserve">Day-29</w:t>
            </w:r>
          </w:p>
        </w:tc>
        <w:tc>
          <w:tcPr/>
          <w:p w:rsidR="00000000" w:rsidDel="00000000" w:rsidP="00000000" w:rsidRDefault="00000000" w:rsidRPr="00000000" w14:paraId="00000013">
            <w:pPr>
              <w:rPr/>
            </w:pPr>
            <w:r w:rsidDel="00000000" w:rsidR="00000000" w:rsidRPr="00000000">
              <w:rPr>
                <w:rtl w:val="0"/>
              </w:rPr>
              <w:t xml:space="preserve">4 hours 40 minutes </w:t>
            </w:r>
          </w:p>
        </w:tc>
      </w:tr>
      <w:tr>
        <w:trPr>
          <w:cantSplit w:val="0"/>
          <w:trHeight w:val="339" w:hRule="atLeast"/>
          <w:tblHeader w:val="0"/>
        </w:trPr>
        <w:tc>
          <w:tcPr>
            <w:gridSpan w:val="3"/>
            <w:tcBorders>
              <w:bottom w:color="000000" w:space="0" w:sz="4" w:val="single"/>
            </w:tcBorders>
          </w:tcPr>
          <w:p w:rsidR="00000000" w:rsidDel="00000000" w:rsidP="00000000" w:rsidRDefault="00000000" w:rsidRPr="00000000" w14:paraId="00000014">
            <w:pPr>
              <w:rPr>
                <w:b w:val="1"/>
              </w:rPr>
            </w:pPr>
            <w:r w:rsidDel="00000000" w:rsidR="00000000" w:rsidRPr="00000000">
              <w:rPr>
                <w:b w:val="1"/>
                <w:rtl w:val="0"/>
              </w:rPr>
              <w:t xml:space="preserve">Learn about the accuracy checking of Machine learning models.</w:t>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To implement a simple machine learning algorithm in Python using Scikit-learn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Step 1 — Importing Scikit-learn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Make sure you’re in the directory where the environment is located, and run the following command:</w:t>
            </w:r>
          </w:p>
          <w:p w:rsidR="00000000" w:rsidDel="00000000" w:rsidP="00000000" w:rsidRDefault="00000000" w:rsidRPr="00000000" w14:paraId="0000001B">
            <w:pPr>
              <w:rPr/>
            </w:pPr>
            <w:r w:rsidDel="00000000" w:rsidR="00000000" w:rsidRPr="00000000">
              <w:rPr>
                <w:rtl w:val="0"/>
              </w:rPr>
            </w:r>
          </w:p>
          <w:tbl>
            <w:tblPr>
              <w:tblStyle w:val="Table3"/>
              <w:tblW w:w="91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34"/>
              <w:tblGridChange w:id="0">
                <w:tblGrid>
                  <w:gridCol w:w="9134"/>
                </w:tblGrid>
              </w:tblGridChange>
            </w:tblGrid>
            <w:tr>
              <w:trPr>
                <w:cantSplit w:val="0"/>
                <w:tblHeader w:val="0"/>
              </w:trPr>
              <w:tc>
                <w:tcPr/>
                <w:p w:rsidR="00000000" w:rsidDel="00000000" w:rsidP="00000000" w:rsidRDefault="00000000" w:rsidRPr="00000000" w14:paraId="0000001C">
                  <w:pPr>
                    <w:rPr/>
                  </w:pPr>
                  <w:r w:rsidDel="00000000" w:rsidR="00000000" w:rsidRPr="00000000">
                    <w:rPr>
                      <w:rtl w:val="0"/>
                    </w:rPr>
                    <w:t xml:space="preserve">$ . my_env/bin/activate</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To install sklearn , and run the following command:</w:t>
            </w:r>
          </w:p>
          <w:p w:rsidR="00000000" w:rsidDel="00000000" w:rsidP="00000000" w:rsidRDefault="00000000" w:rsidRPr="00000000" w14:paraId="0000001F">
            <w:pPr>
              <w:rPr/>
            </w:pPr>
            <w:r w:rsidDel="00000000" w:rsidR="00000000" w:rsidRPr="00000000">
              <w:rPr>
                <w:rtl w:val="0"/>
              </w:rPr>
            </w:r>
          </w:p>
          <w:tbl>
            <w:tblPr>
              <w:tblStyle w:val="Table4"/>
              <w:tblW w:w="91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34"/>
              <w:tblGridChange w:id="0">
                <w:tblGrid>
                  <w:gridCol w:w="9134"/>
                </w:tblGrid>
              </w:tblGridChange>
            </w:tblGrid>
            <w:tr>
              <w:trPr>
                <w:cantSplit w:val="0"/>
                <w:tblHeader w:val="0"/>
              </w:trPr>
              <w:tc>
                <w:tcPr/>
                <w:p w:rsidR="00000000" w:rsidDel="00000000" w:rsidP="00000000" w:rsidRDefault="00000000" w:rsidRPr="00000000" w14:paraId="00000020">
                  <w:pPr>
                    <w:rPr/>
                  </w:pPr>
                  <w:r w:rsidDel="00000000" w:rsidR="00000000" w:rsidRPr="00000000">
                    <w:rPr>
                      <w:rtl w:val="0"/>
                    </w:rPr>
                    <w:t xml:space="preserve">$ pip install scikit-learn</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Once the installation completes, launch Jupyter Notebook:</w:t>
            </w:r>
          </w:p>
          <w:p w:rsidR="00000000" w:rsidDel="00000000" w:rsidP="00000000" w:rsidRDefault="00000000" w:rsidRPr="00000000" w14:paraId="00000023">
            <w:pPr>
              <w:rPr/>
            </w:pPr>
            <w:r w:rsidDel="00000000" w:rsidR="00000000" w:rsidRPr="00000000">
              <w:rPr>
                <w:rtl w:val="0"/>
              </w:rPr>
            </w:r>
          </w:p>
          <w:tbl>
            <w:tblPr>
              <w:tblStyle w:val="Table5"/>
              <w:tblW w:w="91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34"/>
              <w:tblGridChange w:id="0">
                <w:tblGrid>
                  <w:gridCol w:w="9134"/>
                </w:tblGrid>
              </w:tblGridChange>
            </w:tblGrid>
            <w:tr>
              <w:trPr>
                <w:cantSplit w:val="0"/>
                <w:tblHeader w:val="0"/>
              </w:trPr>
              <w:tc>
                <w:tcPr/>
                <w:p w:rsidR="00000000" w:rsidDel="00000000" w:rsidP="00000000" w:rsidRDefault="00000000" w:rsidRPr="00000000" w14:paraId="00000024">
                  <w:pPr>
                    <w:rPr/>
                  </w:pPr>
                  <w:r w:rsidDel="00000000" w:rsidR="00000000" w:rsidRPr="00000000">
                    <w:rPr>
                      <w:rtl w:val="0"/>
                    </w:rPr>
                    <w:t xml:space="preserve">$ jupyter notebook</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Step 2 — Importing Scikit-learn’s Dataset</w:t>
            </w:r>
          </w:p>
          <w:p w:rsidR="00000000" w:rsidDel="00000000" w:rsidP="00000000" w:rsidRDefault="00000000" w:rsidRPr="00000000" w14:paraId="00000028">
            <w:pPr>
              <w:rPr/>
            </w:pPr>
            <w:r w:rsidDel="00000000" w:rsidR="00000000" w:rsidRPr="00000000">
              <w:rPr>
                <w:rtl w:val="0"/>
              </w:rPr>
              <w:t xml:space="preserve">The dataset we will be working with in this tutorial is the Breast Cancer Wisconsin Diagnostic Database. The dataset includes various information about breast cancer tumors, as well as classification labels of malignant or benign. The dataset has 569 instances, or data, on 569 tumors and includes information on 30 attributes, or features, such as the radius of the tumor, texture, smoothness, and area.</w:t>
            </w:r>
          </w:p>
          <w:p w:rsidR="00000000" w:rsidDel="00000000" w:rsidP="00000000" w:rsidRDefault="00000000" w:rsidRPr="00000000" w14:paraId="00000029">
            <w:pPr>
              <w:rPr/>
            </w:pPr>
            <w:r w:rsidDel="00000000" w:rsidR="00000000" w:rsidRPr="00000000">
              <w:rPr>
                <w:rtl w:val="0"/>
              </w:rPr>
              <w:t xml:space="preserve">Scikit-learn comes installed with various datasets which we can load into Python, and the dataset we want is included. Import and load the dataset:</w:t>
            </w:r>
          </w:p>
          <w:p w:rsidR="00000000" w:rsidDel="00000000" w:rsidP="00000000" w:rsidRDefault="00000000" w:rsidRPr="00000000" w14:paraId="0000002A">
            <w:pPr>
              <w:rPr/>
            </w:pPr>
            <w:r w:rsidDel="00000000" w:rsidR="00000000" w:rsidRPr="00000000">
              <w:rPr>
                <w:rtl w:val="0"/>
              </w:rPr>
            </w:r>
          </w:p>
          <w:tbl>
            <w:tblPr>
              <w:tblStyle w:val="Table6"/>
              <w:tblW w:w="91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34"/>
              <w:tblGridChange w:id="0">
                <w:tblGrid>
                  <w:gridCol w:w="9134"/>
                </w:tblGrid>
              </w:tblGridChange>
            </w:tblGrid>
            <w:tr>
              <w:trPr>
                <w:cantSplit w:val="0"/>
                <w:tblHeader w:val="0"/>
              </w:trPr>
              <w:tc>
                <w:tcPr/>
                <w:p w:rsidR="00000000" w:rsidDel="00000000" w:rsidP="00000000" w:rsidRDefault="00000000" w:rsidRPr="00000000" w14:paraId="0000002B">
                  <w:pPr>
                    <w:rPr/>
                  </w:pPr>
                  <w:r w:rsidDel="00000000" w:rsidR="00000000" w:rsidRPr="00000000">
                    <w:rPr>
                      <w:rtl w:val="0"/>
                    </w:rPr>
                    <w:t xml:space="preserve">import sklearn</w:t>
                  </w:r>
                </w:p>
                <w:p w:rsidR="00000000" w:rsidDel="00000000" w:rsidP="00000000" w:rsidRDefault="00000000" w:rsidRPr="00000000" w14:paraId="0000002C">
                  <w:pPr>
                    <w:rPr/>
                  </w:pPr>
                  <w:r w:rsidDel="00000000" w:rsidR="00000000" w:rsidRPr="00000000">
                    <w:rPr>
                      <w:rtl w:val="0"/>
                    </w:rPr>
                    <w:t xml:space="preserve">from sklearn.datasets import load_breast_cancer</w:t>
                  </w:r>
                </w:p>
                <w:p w:rsidR="00000000" w:rsidDel="00000000" w:rsidP="00000000" w:rsidRDefault="00000000" w:rsidRPr="00000000" w14:paraId="0000002D">
                  <w:pPr>
                    <w:rPr/>
                  </w:pPr>
                  <w:r w:rsidDel="00000000" w:rsidR="00000000" w:rsidRPr="00000000">
                    <w:rPr>
                      <w:rtl w:val="0"/>
                    </w:rPr>
                    <w:t xml:space="preserve"># Load dataset</w:t>
                  </w:r>
                </w:p>
                <w:p w:rsidR="00000000" w:rsidDel="00000000" w:rsidP="00000000" w:rsidRDefault="00000000" w:rsidRPr="00000000" w14:paraId="0000002E">
                  <w:pPr>
                    <w:rPr/>
                  </w:pPr>
                  <w:r w:rsidDel="00000000" w:rsidR="00000000" w:rsidRPr="00000000">
                    <w:rPr>
                      <w:rtl w:val="0"/>
                    </w:rPr>
                    <w:t xml:space="preserve">data = load_breast_cancer()</w:t>
                  </w:r>
                </w:p>
                <w:p w:rsidR="00000000" w:rsidDel="00000000" w:rsidP="00000000" w:rsidRDefault="00000000" w:rsidRPr="00000000" w14:paraId="0000002F">
                  <w:pPr>
                    <w:rPr/>
                  </w:pP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data variable represents a Python object that works like a dictionary. The important dictionary keys to consider are the classification label names (target_names), the actual labels (target), the attribute/feature names (feature_names), and the attributes (data).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Attributes are a critical part of any classifier. Attributes capture important characteristics about the nature of the data. Given the label we are trying to predict (malignant versus benign tumor), possible useful attributes include the size, radius, and texture of the tumor.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Create new variables for each important set of information and assign the data:</w:t>
            </w:r>
          </w:p>
          <w:tbl>
            <w:tblPr>
              <w:tblStyle w:val="Table7"/>
              <w:tblW w:w="91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34"/>
              <w:tblGridChange w:id="0">
                <w:tblGrid>
                  <w:gridCol w:w="9134"/>
                </w:tblGrid>
              </w:tblGridChange>
            </w:tblGrid>
            <w:tr>
              <w:trPr>
                <w:cantSplit w:val="0"/>
                <w:tblHeader w:val="0"/>
              </w:trPr>
              <w:tc>
                <w:tcPr/>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Organize our data</w:t>
                  </w:r>
                </w:p>
                <w:p w:rsidR="00000000" w:rsidDel="00000000" w:rsidP="00000000" w:rsidRDefault="00000000" w:rsidRPr="00000000" w14:paraId="00000039">
                  <w:pPr>
                    <w:rPr/>
                  </w:pPr>
                  <w:r w:rsidDel="00000000" w:rsidR="00000000" w:rsidRPr="00000000">
                    <w:rPr>
                      <w:rtl w:val="0"/>
                    </w:rPr>
                    <w:t xml:space="preserve">label_names = data['target_names']</w:t>
                  </w:r>
                </w:p>
                <w:p w:rsidR="00000000" w:rsidDel="00000000" w:rsidP="00000000" w:rsidRDefault="00000000" w:rsidRPr="00000000" w14:paraId="0000003A">
                  <w:pPr>
                    <w:rPr/>
                  </w:pPr>
                  <w:r w:rsidDel="00000000" w:rsidR="00000000" w:rsidRPr="00000000">
                    <w:rPr>
                      <w:rtl w:val="0"/>
                    </w:rPr>
                    <w:t xml:space="preserve">labels = data['target']</w:t>
                  </w:r>
                </w:p>
                <w:p w:rsidR="00000000" w:rsidDel="00000000" w:rsidP="00000000" w:rsidRDefault="00000000" w:rsidRPr="00000000" w14:paraId="0000003B">
                  <w:pPr>
                    <w:rPr/>
                  </w:pPr>
                  <w:r w:rsidDel="00000000" w:rsidR="00000000" w:rsidRPr="00000000">
                    <w:rPr>
                      <w:rtl w:val="0"/>
                    </w:rPr>
                    <w:t xml:space="preserve">feature_names = data['feature_names']</w:t>
                  </w:r>
                </w:p>
                <w:p w:rsidR="00000000" w:rsidDel="00000000" w:rsidP="00000000" w:rsidRDefault="00000000" w:rsidRPr="00000000" w14:paraId="0000003C">
                  <w:pPr>
                    <w:rPr/>
                  </w:pPr>
                  <w:r w:rsidDel="00000000" w:rsidR="00000000" w:rsidRPr="00000000">
                    <w:rPr>
                      <w:rtl w:val="0"/>
                    </w:rPr>
                    <w:t xml:space="preserve">features = data['data']</w:t>
                  </w:r>
                </w:p>
                <w:p w:rsidR="00000000" w:rsidDel="00000000" w:rsidP="00000000" w:rsidRDefault="00000000" w:rsidRPr="00000000" w14:paraId="0000003D">
                  <w:pPr>
                    <w:rPr/>
                  </w:pP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We now have lists for each set of information. To get a better understanding of our dataset, let’s take a look at our data by printing our class labels, the first data instance’s label, our feature names, and the feature values for the first data instance:</w:t>
            </w:r>
          </w:p>
          <w:p w:rsidR="00000000" w:rsidDel="00000000" w:rsidP="00000000" w:rsidRDefault="00000000" w:rsidRPr="00000000" w14:paraId="00000040">
            <w:pPr>
              <w:rPr/>
            </w:pPr>
            <w:r w:rsidDel="00000000" w:rsidR="00000000" w:rsidRPr="00000000">
              <w:rPr>
                <w:rtl w:val="0"/>
              </w:rPr>
            </w:r>
          </w:p>
          <w:tbl>
            <w:tblPr>
              <w:tblStyle w:val="Table8"/>
              <w:tblW w:w="91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34"/>
              <w:tblGridChange w:id="0">
                <w:tblGrid>
                  <w:gridCol w:w="9134"/>
                </w:tblGrid>
              </w:tblGridChange>
            </w:tblGrid>
            <w:tr>
              <w:trPr>
                <w:cantSplit w:val="0"/>
                <w:tblHeader w:val="0"/>
              </w:trPr>
              <w:tc>
                <w:tcPr/>
                <w:p w:rsidR="00000000" w:rsidDel="00000000" w:rsidP="00000000" w:rsidRDefault="00000000" w:rsidRPr="00000000" w14:paraId="00000041">
                  <w:pPr>
                    <w:rPr/>
                  </w:pPr>
                  <w:r w:rsidDel="00000000" w:rsidR="00000000" w:rsidRPr="00000000">
                    <w:rPr>
                      <w:rtl w:val="0"/>
                    </w:rPr>
                    <w:t xml:space="preserve"># Look at our data</w:t>
                  </w:r>
                </w:p>
                <w:p w:rsidR="00000000" w:rsidDel="00000000" w:rsidP="00000000" w:rsidRDefault="00000000" w:rsidRPr="00000000" w14:paraId="00000042">
                  <w:pPr>
                    <w:rPr/>
                  </w:pPr>
                  <w:r w:rsidDel="00000000" w:rsidR="00000000" w:rsidRPr="00000000">
                    <w:rPr>
                      <w:rtl w:val="0"/>
                    </w:rPr>
                    <w:t xml:space="preserve">print(label_names)</w:t>
                  </w:r>
                </w:p>
                <w:p w:rsidR="00000000" w:rsidDel="00000000" w:rsidP="00000000" w:rsidRDefault="00000000" w:rsidRPr="00000000" w14:paraId="00000043">
                  <w:pPr>
                    <w:rPr/>
                  </w:pPr>
                  <w:r w:rsidDel="00000000" w:rsidR="00000000" w:rsidRPr="00000000">
                    <w:rPr>
                      <w:rtl w:val="0"/>
                    </w:rPr>
                    <w:t xml:space="preserve">print(labels[0])</w:t>
                  </w:r>
                </w:p>
                <w:p w:rsidR="00000000" w:rsidDel="00000000" w:rsidP="00000000" w:rsidRDefault="00000000" w:rsidRPr="00000000" w14:paraId="00000044">
                  <w:pPr>
                    <w:rPr/>
                  </w:pPr>
                  <w:r w:rsidDel="00000000" w:rsidR="00000000" w:rsidRPr="00000000">
                    <w:rPr>
                      <w:rtl w:val="0"/>
                    </w:rPr>
                    <w:t xml:space="preserve">print(feature_names[0])</w:t>
                  </w:r>
                </w:p>
                <w:p w:rsidR="00000000" w:rsidDel="00000000" w:rsidP="00000000" w:rsidRDefault="00000000" w:rsidRPr="00000000" w14:paraId="00000045">
                  <w:pPr>
                    <w:rPr/>
                  </w:pPr>
                  <w:r w:rsidDel="00000000" w:rsidR="00000000" w:rsidRPr="00000000">
                    <w:rPr>
                      <w:rtl w:val="0"/>
                    </w:rPr>
                    <w:t xml:space="preserve">print(features[0])</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SimSun" w:cs="SimSun" w:eastAsia="SimSun" w:hAnsi="SimSun"/>
                <w:sz w:val="24"/>
                <w:szCs w:val="24"/>
              </w:rPr>
              <w:drawing>
                <wp:inline distB="0" distT="0" distL="114300" distR="114300">
                  <wp:extent cx="5807710" cy="1769110"/>
                  <wp:effectExtent b="0" l="0" r="0" t="0"/>
                  <wp:docPr descr="IMG_256" id="4" name="image2.png"/>
                  <a:graphic>
                    <a:graphicData uri="http://schemas.openxmlformats.org/drawingml/2006/picture">
                      <pic:pic>
                        <pic:nvPicPr>
                          <pic:cNvPr descr="IMG_256" id="0" name="image2.png"/>
                          <pic:cNvPicPr preferRelativeResize="0"/>
                        </pic:nvPicPr>
                        <pic:blipFill>
                          <a:blip r:embed="rId7"/>
                          <a:srcRect b="0" l="0" r="0" t="0"/>
                          <a:stretch>
                            <a:fillRect/>
                          </a:stretch>
                        </pic:blipFill>
                        <pic:spPr>
                          <a:xfrm>
                            <a:off x="0" y="0"/>
                            <a:ext cx="5807710" cy="176911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As the image shows, our class names are malignant and benign, which are then mapped to binary values of 0 and 1, where 0 represents malignant tumors and 1 represents benign tumors. Therefore, our first data instance is a malignant tumor whose mean radius is 1.79900000e+01.</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Now that we have our data loaded, we can work with our data to build our machine learning classifier.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To evaluate how well a classifier is performing, you should always test the model on unseen data. Therefore, before building a model, split your data into two parts: a training set and a test set.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You use the training set to train and evaluate the model during the development stage. You then use the trained model to make predictions on the unseen test set. This approach gives you a sense of the model’s performance and robustness.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Fortunately, sklearn has a function called train_test_split(), which divides your data into these sets. Import the function and then use it to split the data:</w:t>
            </w:r>
          </w:p>
          <w:p w:rsidR="00000000" w:rsidDel="00000000" w:rsidP="00000000" w:rsidRDefault="00000000" w:rsidRPr="00000000" w14:paraId="00000055">
            <w:pPr>
              <w:rPr/>
            </w:pPr>
            <w:r w:rsidDel="00000000" w:rsidR="00000000" w:rsidRPr="00000000">
              <w:rPr>
                <w:rtl w:val="0"/>
              </w:rPr>
            </w:r>
          </w:p>
          <w:tbl>
            <w:tblPr>
              <w:tblStyle w:val="Table9"/>
              <w:tblW w:w="91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34"/>
              <w:tblGridChange w:id="0">
                <w:tblGrid>
                  <w:gridCol w:w="9134"/>
                </w:tblGrid>
              </w:tblGridChange>
            </w:tblGrid>
            <w:tr>
              <w:trPr>
                <w:cantSplit w:val="0"/>
                <w:tblHeader w:val="0"/>
              </w:trPr>
              <w:tc>
                <w:tcPr/>
                <w:p w:rsidR="00000000" w:rsidDel="00000000" w:rsidP="00000000" w:rsidRDefault="00000000" w:rsidRPr="00000000" w14:paraId="00000056">
                  <w:pPr>
                    <w:rPr/>
                  </w:pPr>
                  <w:r w:rsidDel="00000000" w:rsidR="00000000" w:rsidRPr="00000000">
                    <w:rPr>
                      <w:rtl w:val="0"/>
                    </w:rPr>
                    <w:t xml:space="preserve">from sklearn.model_selection import train_test_split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Split our data</w:t>
                  </w:r>
                </w:p>
                <w:p w:rsidR="00000000" w:rsidDel="00000000" w:rsidP="00000000" w:rsidRDefault="00000000" w:rsidRPr="00000000" w14:paraId="00000059">
                  <w:pPr>
                    <w:rPr/>
                  </w:pPr>
                  <w:r w:rsidDel="00000000" w:rsidR="00000000" w:rsidRPr="00000000">
                    <w:rPr>
                      <w:rtl w:val="0"/>
                    </w:rPr>
                    <w:t xml:space="preserve">train, test, train_labels, test_labels = train_test_split(features, labels, test_size=0.33,  random_state=42)</w:t>
                  </w:r>
                </w:p>
                <w:p w:rsidR="00000000" w:rsidDel="00000000" w:rsidP="00000000" w:rsidRDefault="00000000" w:rsidRPr="00000000" w14:paraId="0000005A">
                  <w:pPr>
                    <w:rPr/>
                  </w:pP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function randomly splits the data using the test_size parameter. In this example, we now have a test set (test) that represents 33% of the original dataset. The remaining data (train) then makes up the training data. We also have the respective labels for both the train/test variables, i.e. train_labels and test_labels.</w:t>
            </w:r>
          </w:p>
          <w:p w:rsidR="00000000" w:rsidDel="00000000" w:rsidP="00000000" w:rsidRDefault="00000000" w:rsidRPr="00000000" w14:paraId="0000005E">
            <w:pPr>
              <w:rPr/>
            </w:pPr>
            <w:r w:rsidDel="00000000" w:rsidR="00000000" w:rsidRPr="00000000">
              <w:rPr>
                <w:rtl w:val="0"/>
              </w:rPr>
              <w:t xml:space="preserve">We can now move on to training our first model.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rPr>
            </w:pPr>
            <w:r w:rsidDel="00000000" w:rsidR="00000000" w:rsidRPr="00000000">
              <w:rPr>
                <w:b w:val="1"/>
                <w:rtl w:val="0"/>
              </w:rPr>
              <w:t xml:space="preserve">Step 4 — Building and Evaluating the Model</w:t>
            </w:r>
          </w:p>
          <w:p w:rsidR="00000000" w:rsidDel="00000000" w:rsidP="00000000" w:rsidRDefault="00000000" w:rsidRPr="00000000" w14:paraId="00000061">
            <w:pPr>
              <w:rPr/>
            </w:pPr>
            <w:r w:rsidDel="00000000" w:rsidR="00000000" w:rsidRPr="00000000">
              <w:rPr>
                <w:rtl w:val="0"/>
              </w:rPr>
              <w:t xml:space="preserve">There are many models for machine learning, and each model has its own strengths and weaknesses. In this tutorial, we will focus on a simple algorithm that usually performs well in binary classification tasks, namely Naive Bayes (NB).</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First, import the GaussianNB module. Then initialize the model with the GaussianNB() function, then train the model by fitting it to the data using gnb.fit():</w:t>
            </w:r>
          </w:p>
          <w:p w:rsidR="00000000" w:rsidDel="00000000" w:rsidP="00000000" w:rsidRDefault="00000000" w:rsidRPr="00000000" w14:paraId="00000064">
            <w:pPr>
              <w:rPr/>
            </w:pPr>
            <w:r w:rsidDel="00000000" w:rsidR="00000000" w:rsidRPr="00000000">
              <w:rPr>
                <w:rtl w:val="0"/>
              </w:rPr>
            </w:r>
          </w:p>
          <w:tbl>
            <w:tblPr>
              <w:tblStyle w:val="Table10"/>
              <w:tblW w:w="91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34"/>
              <w:tblGridChange w:id="0">
                <w:tblGrid>
                  <w:gridCol w:w="9134"/>
                </w:tblGrid>
              </w:tblGridChange>
            </w:tblGrid>
            <w:tr>
              <w:trPr>
                <w:cantSplit w:val="0"/>
                <w:tblHeader w:val="0"/>
              </w:trPr>
              <w:tc>
                <w:tcPr/>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from sklearn.naive_bayes import GaussianNB</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Initialize our classifier</w:t>
                  </w:r>
                </w:p>
                <w:p w:rsidR="00000000" w:rsidDel="00000000" w:rsidP="00000000" w:rsidRDefault="00000000" w:rsidRPr="00000000" w14:paraId="0000006A">
                  <w:pPr>
                    <w:rPr/>
                  </w:pPr>
                  <w:r w:rsidDel="00000000" w:rsidR="00000000" w:rsidRPr="00000000">
                    <w:rPr>
                      <w:rtl w:val="0"/>
                    </w:rPr>
                    <w:t xml:space="preserve">gnb = GaussianNB()</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Train our classifier</w:t>
                  </w:r>
                </w:p>
                <w:p w:rsidR="00000000" w:rsidDel="00000000" w:rsidP="00000000" w:rsidRDefault="00000000" w:rsidRPr="00000000" w14:paraId="0000006D">
                  <w:pPr>
                    <w:rPr/>
                  </w:pPr>
                  <w:r w:rsidDel="00000000" w:rsidR="00000000" w:rsidRPr="00000000">
                    <w:rPr>
                      <w:rtl w:val="0"/>
                    </w:rPr>
                    <w:t xml:space="preserve">model = gnb.fit(train, train_labels)</w:t>
                  </w:r>
                </w:p>
                <w:p w:rsidR="00000000" w:rsidDel="00000000" w:rsidP="00000000" w:rsidRDefault="00000000" w:rsidRPr="00000000" w14:paraId="0000006E">
                  <w:pPr>
                    <w:rPr/>
                  </w:pP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After we train the model, we can then use the trained model to make predictions on our test set, which we do using the predict() function. The predict() function returns an array of predictions for each data instance in the test set. We can then print our predictions to get a sense of what the model determined.</w:t>
            </w:r>
          </w:p>
          <w:p w:rsidR="00000000" w:rsidDel="00000000" w:rsidP="00000000" w:rsidRDefault="00000000" w:rsidRPr="00000000" w14:paraId="00000072">
            <w:pPr>
              <w:rPr/>
            </w:pPr>
            <w:r w:rsidDel="00000000" w:rsidR="00000000" w:rsidRPr="00000000">
              <w:rPr>
                <w:rtl w:val="0"/>
              </w:rPr>
              <w:t xml:space="preserve">Use the predict() function with the test set and print the results:</w:t>
            </w:r>
          </w:p>
          <w:p w:rsidR="00000000" w:rsidDel="00000000" w:rsidP="00000000" w:rsidRDefault="00000000" w:rsidRPr="00000000" w14:paraId="00000073">
            <w:pPr>
              <w:rPr/>
            </w:pPr>
            <w:r w:rsidDel="00000000" w:rsidR="00000000" w:rsidRPr="00000000">
              <w:rPr>
                <w:rtl w:val="0"/>
              </w:rPr>
            </w:r>
          </w:p>
          <w:tbl>
            <w:tblPr>
              <w:tblStyle w:val="Table11"/>
              <w:tblW w:w="91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34"/>
              <w:tblGridChange w:id="0">
                <w:tblGrid>
                  <w:gridCol w:w="9134"/>
                </w:tblGrid>
              </w:tblGridChange>
            </w:tblGrid>
            <w:tr>
              <w:trPr>
                <w:cantSplit w:val="0"/>
                <w:tblHeader w:val="0"/>
              </w:trPr>
              <w:tc>
                <w:tcPr/>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 Make predictions</w:t>
                  </w:r>
                </w:p>
                <w:p w:rsidR="00000000" w:rsidDel="00000000" w:rsidP="00000000" w:rsidRDefault="00000000" w:rsidRPr="00000000" w14:paraId="00000076">
                  <w:pPr>
                    <w:rPr/>
                  </w:pPr>
                  <w:r w:rsidDel="00000000" w:rsidR="00000000" w:rsidRPr="00000000">
                    <w:rPr>
                      <w:rtl w:val="0"/>
                    </w:rPr>
                    <w:t xml:space="preserve">preds = gnb.predict(test)</w:t>
                  </w:r>
                </w:p>
                <w:p w:rsidR="00000000" w:rsidDel="00000000" w:rsidP="00000000" w:rsidRDefault="00000000" w:rsidRPr="00000000" w14:paraId="00000077">
                  <w:pPr>
                    <w:rPr/>
                  </w:pPr>
                  <w:r w:rsidDel="00000000" w:rsidR="00000000" w:rsidRPr="00000000">
                    <w:rPr>
                      <w:rtl w:val="0"/>
                    </w:rPr>
                    <w:t xml:space="preserve">print(preds)</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Run the code and you’ll see the following results: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jc w:val="center"/>
              <w:rPr/>
            </w:pPr>
            <w:r w:rsidDel="00000000" w:rsidR="00000000" w:rsidRPr="00000000">
              <w:rPr>
                <w:rFonts w:ascii="SimSun" w:cs="SimSun" w:eastAsia="SimSun" w:hAnsi="SimSun"/>
                <w:sz w:val="24"/>
                <w:szCs w:val="24"/>
              </w:rPr>
              <w:drawing>
                <wp:inline distB="0" distT="0" distL="114300" distR="114300">
                  <wp:extent cx="5019040" cy="1298575"/>
                  <wp:effectExtent b="0" l="0" r="0" t="0"/>
                  <wp:docPr descr="IMG_256" id="6" name="image1.png"/>
                  <a:graphic>
                    <a:graphicData uri="http://schemas.openxmlformats.org/drawingml/2006/picture">
                      <pic:pic>
                        <pic:nvPicPr>
                          <pic:cNvPr descr="IMG_256" id="0" name="image1.png"/>
                          <pic:cNvPicPr preferRelativeResize="0"/>
                        </pic:nvPicPr>
                        <pic:blipFill>
                          <a:blip r:embed="rId8"/>
                          <a:srcRect b="0" l="0" r="0" t="0"/>
                          <a:stretch>
                            <a:fillRect/>
                          </a:stretch>
                        </pic:blipFill>
                        <pic:spPr>
                          <a:xfrm>
                            <a:off x="0" y="0"/>
                            <a:ext cx="5019040" cy="129857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As you see in the Jupyter Notebook output, the predict() function returned an array of 0s and 1s which represent our predicted values for the tumor class (malignant vs. benign).</w:t>
            </w:r>
          </w:p>
          <w:p w:rsidR="00000000" w:rsidDel="00000000" w:rsidP="00000000" w:rsidRDefault="00000000" w:rsidRPr="00000000" w14:paraId="0000007E">
            <w:pPr>
              <w:rPr/>
            </w:pPr>
            <w:r w:rsidDel="00000000" w:rsidR="00000000" w:rsidRPr="00000000">
              <w:rPr>
                <w:rtl w:val="0"/>
              </w:rPr>
              <w:t xml:space="preserve">Now that we have our predictions, let’s evaluate how well our classifier is performing.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rPr>
            </w:pPr>
            <w:r w:rsidDel="00000000" w:rsidR="00000000" w:rsidRPr="00000000">
              <w:rPr>
                <w:b w:val="1"/>
                <w:rtl w:val="0"/>
              </w:rPr>
              <w:t xml:space="preserve">Step 5 — Evaluating the Model’s Accuracy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Using the array of true class labels, we can evaluate the accuracy of our model’s predicted values by comparing the two arrays (test_labels vs. preds). We will use the sklearn function accuracy_score() to determine the accuracy of our machine learning classifier.</w:t>
            </w:r>
          </w:p>
          <w:p w:rsidR="00000000" w:rsidDel="00000000" w:rsidP="00000000" w:rsidRDefault="00000000" w:rsidRPr="00000000" w14:paraId="00000083">
            <w:pPr>
              <w:rPr/>
            </w:pPr>
            <w:r w:rsidDel="00000000" w:rsidR="00000000" w:rsidRPr="00000000">
              <w:rPr>
                <w:rtl w:val="0"/>
              </w:rPr>
            </w:r>
          </w:p>
          <w:tbl>
            <w:tblPr>
              <w:tblStyle w:val="Table12"/>
              <w:tblW w:w="91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34"/>
              <w:tblGridChange w:id="0">
                <w:tblGrid>
                  <w:gridCol w:w="9134"/>
                </w:tblGrid>
              </w:tblGridChange>
            </w:tblGrid>
            <w:tr>
              <w:trPr>
                <w:cantSplit w:val="0"/>
                <w:tblHeader w:val="0"/>
              </w:trPr>
              <w:tc>
                <w:tcPr/>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from sklearn.metrics import accuracy_score</w:t>
                  </w:r>
                </w:p>
                <w:p w:rsidR="00000000" w:rsidDel="00000000" w:rsidP="00000000" w:rsidRDefault="00000000" w:rsidRPr="00000000" w14:paraId="00000086">
                  <w:pPr>
                    <w:rPr/>
                  </w:pPr>
                  <w:r w:rsidDel="00000000" w:rsidR="00000000" w:rsidRPr="00000000">
                    <w:rPr>
                      <w:rtl w:val="0"/>
                    </w:rPr>
                    <w:t xml:space="preserve"># Evaluate accuracy</w:t>
                  </w:r>
                </w:p>
                <w:p w:rsidR="00000000" w:rsidDel="00000000" w:rsidP="00000000" w:rsidRDefault="00000000" w:rsidRPr="00000000" w14:paraId="00000087">
                  <w:pPr>
                    <w:rPr/>
                  </w:pPr>
                  <w:r w:rsidDel="00000000" w:rsidR="00000000" w:rsidRPr="00000000">
                    <w:rPr>
                      <w:rtl w:val="0"/>
                    </w:rPr>
                    <w:t xml:space="preserve">print(accuracy_score(test_labels, preds))</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we’ll see the following results: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SimSun" w:cs="SimSun" w:eastAsia="SimSun" w:hAnsi="SimSun"/>
                <w:sz w:val="24"/>
                <w:szCs w:val="24"/>
              </w:rPr>
              <w:drawing>
                <wp:inline distB="0" distT="0" distL="114300" distR="114300">
                  <wp:extent cx="5831840" cy="676275"/>
                  <wp:effectExtent b="0" l="0" r="0" t="0"/>
                  <wp:docPr descr="IMG_256" id="5" name="image3.png"/>
                  <a:graphic>
                    <a:graphicData uri="http://schemas.openxmlformats.org/drawingml/2006/picture">
                      <pic:pic>
                        <pic:nvPicPr>
                          <pic:cNvPr descr="IMG_256" id="0" name="image3.png"/>
                          <pic:cNvPicPr preferRelativeResize="0"/>
                        </pic:nvPicPr>
                        <pic:blipFill>
                          <a:blip r:embed="rId9"/>
                          <a:srcRect b="0" l="0" r="0" t="0"/>
                          <a:stretch>
                            <a:fillRect/>
                          </a:stretch>
                        </pic:blipFill>
                        <pic:spPr>
                          <a:xfrm>
                            <a:off x="0" y="0"/>
                            <a:ext cx="583184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As we see in the output, the NB classifier is 94.15% accurate. This means that 94.15 percent of the time the classifier is able to make the correct prediction as to whether or not the tumor is malignant or benign. These results suggest that our feature set of 30 attributes are good indicators of tumor class.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we have successfully built our first machine learning classifier. Let’s reorganize the code by placing all import statements at the top of the Notebook or script. The final version of the code should look like this:</w:t>
            </w:r>
          </w:p>
          <w:p w:rsidR="00000000" w:rsidDel="00000000" w:rsidP="00000000" w:rsidRDefault="00000000" w:rsidRPr="00000000" w14:paraId="00000091">
            <w:pPr>
              <w:rPr/>
            </w:pPr>
            <w:r w:rsidDel="00000000" w:rsidR="00000000" w:rsidRPr="00000000">
              <w:rPr>
                <w:rtl w:val="0"/>
              </w:rPr>
            </w:r>
          </w:p>
          <w:tbl>
            <w:tblPr>
              <w:tblStyle w:val="Table13"/>
              <w:tblW w:w="91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34"/>
              <w:tblGridChange w:id="0">
                <w:tblGrid>
                  <w:gridCol w:w="9134"/>
                </w:tblGrid>
              </w:tblGridChange>
            </w:tblGrid>
            <w:tr>
              <w:trPr>
                <w:cantSplit w:val="0"/>
                <w:tblHeader w:val="0"/>
              </w:trPr>
              <w:tc>
                <w:tcPr/>
                <w:p w:rsidR="00000000" w:rsidDel="00000000" w:rsidP="00000000" w:rsidRDefault="00000000" w:rsidRPr="00000000" w14:paraId="00000092">
                  <w:pPr>
                    <w:rPr/>
                  </w:pPr>
                  <w:r w:rsidDel="00000000" w:rsidR="00000000" w:rsidRPr="00000000">
                    <w:rPr>
                      <w:rtl w:val="0"/>
                    </w:rPr>
                    <w:t xml:space="preserve">from sklearn.datasets import load_breast_cancer</w:t>
                  </w:r>
                </w:p>
                <w:p w:rsidR="00000000" w:rsidDel="00000000" w:rsidP="00000000" w:rsidRDefault="00000000" w:rsidRPr="00000000" w14:paraId="00000093">
                  <w:pPr>
                    <w:rPr/>
                  </w:pPr>
                  <w:r w:rsidDel="00000000" w:rsidR="00000000" w:rsidRPr="00000000">
                    <w:rPr>
                      <w:rtl w:val="0"/>
                    </w:rPr>
                    <w:t xml:space="preserve">from sklearn.model_selection import train_test_split</w:t>
                  </w:r>
                </w:p>
                <w:p w:rsidR="00000000" w:rsidDel="00000000" w:rsidP="00000000" w:rsidRDefault="00000000" w:rsidRPr="00000000" w14:paraId="00000094">
                  <w:pPr>
                    <w:rPr/>
                  </w:pPr>
                  <w:r w:rsidDel="00000000" w:rsidR="00000000" w:rsidRPr="00000000">
                    <w:rPr>
                      <w:rtl w:val="0"/>
                    </w:rPr>
                    <w:t xml:space="preserve">from sklearn.naive_bayes import GaussianNB</w:t>
                  </w:r>
                </w:p>
                <w:p w:rsidR="00000000" w:rsidDel="00000000" w:rsidP="00000000" w:rsidRDefault="00000000" w:rsidRPr="00000000" w14:paraId="00000095">
                  <w:pPr>
                    <w:rPr/>
                  </w:pPr>
                  <w:r w:rsidDel="00000000" w:rsidR="00000000" w:rsidRPr="00000000">
                    <w:rPr>
                      <w:rtl w:val="0"/>
                    </w:rPr>
                    <w:t xml:space="preserve">from sklearn.metrics import accuracy_score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Load dataset</w:t>
                  </w:r>
                </w:p>
                <w:p w:rsidR="00000000" w:rsidDel="00000000" w:rsidP="00000000" w:rsidRDefault="00000000" w:rsidRPr="00000000" w14:paraId="00000099">
                  <w:pPr>
                    <w:rPr/>
                  </w:pPr>
                  <w:r w:rsidDel="00000000" w:rsidR="00000000" w:rsidRPr="00000000">
                    <w:rPr>
                      <w:rtl w:val="0"/>
                    </w:rPr>
                    <w:t xml:space="preserve">data = load_breast_cancer()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Organize our data</w:t>
                  </w:r>
                </w:p>
                <w:p w:rsidR="00000000" w:rsidDel="00000000" w:rsidP="00000000" w:rsidRDefault="00000000" w:rsidRPr="00000000" w14:paraId="0000009C">
                  <w:pPr>
                    <w:rPr/>
                  </w:pPr>
                  <w:r w:rsidDel="00000000" w:rsidR="00000000" w:rsidRPr="00000000">
                    <w:rPr>
                      <w:rtl w:val="0"/>
                    </w:rPr>
                    <w:t xml:space="preserve">label_names = data['target_names']</w:t>
                  </w:r>
                </w:p>
                <w:p w:rsidR="00000000" w:rsidDel="00000000" w:rsidP="00000000" w:rsidRDefault="00000000" w:rsidRPr="00000000" w14:paraId="0000009D">
                  <w:pPr>
                    <w:rPr/>
                  </w:pPr>
                  <w:r w:rsidDel="00000000" w:rsidR="00000000" w:rsidRPr="00000000">
                    <w:rPr>
                      <w:rtl w:val="0"/>
                    </w:rPr>
                    <w:t xml:space="preserve">labels = data['target']</w:t>
                  </w:r>
                </w:p>
                <w:p w:rsidR="00000000" w:rsidDel="00000000" w:rsidP="00000000" w:rsidRDefault="00000000" w:rsidRPr="00000000" w14:paraId="0000009E">
                  <w:pPr>
                    <w:rPr/>
                  </w:pPr>
                  <w:r w:rsidDel="00000000" w:rsidR="00000000" w:rsidRPr="00000000">
                    <w:rPr>
                      <w:rtl w:val="0"/>
                    </w:rPr>
                    <w:t xml:space="preserve">feature_names = data['feature_names']</w:t>
                  </w:r>
                </w:p>
                <w:p w:rsidR="00000000" w:rsidDel="00000000" w:rsidP="00000000" w:rsidRDefault="00000000" w:rsidRPr="00000000" w14:paraId="0000009F">
                  <w:pPr>
                    <w:rPr/>
                  </w:pPr>
                  <w:r w:rsidDel="00000000" w:rsidR="00000000" w:rsidRPr="00000000">
                    <w:rPr>
                      <w:rtl w:val="0"/>
                    </w:rPr>
                    <w:t xml:space="preserve">features = data['data']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Look at our data</w:t>
                  </w:r>
                </w:p>
                <w:p w:rsidR="00000000" w:rsidDel="00000000" w:rsidP="00000000" w:rsidRDefault="00000000" w:rsidRPr="00000000" w14:paraId="000000A2">
                  <w:pPr>
                    <w:rPr/>
                  </w:pPr>
                  <w:r w:rsidDel="00000000" w:rsidR="00000000" w:rsidRPr="00000000">
                    <w:rPr>
                      <w:rtl w:val="0"/>
                    </w:rPr>
                    <w:t xml:space="preserve">print(label_names)</w:t>
                  </w:r>
                </w:p>
                <w:p w:rsidR="00000000" w:rsidDel="00000000" w:rsidP="00000000" w:rsidRDefault="00000000" w:rsidRPr="00000000" w14:paraId="000000A3">
                  <w:pPr>
                    <w:rPr/>
                  </w:pPr>
                  <w:r w:rsidDel="00000000" w:rsidR="00000000" w:rsidRPr="00000000">
                    <w:rPr>
                      <w:rtl w:val="0"/>
                    </w:rPr>
                    <w:t xml:space="preserve">print('Class label = ', labels[0])</w:t>
                  </w:r>
                </w:p>
                <w:p w:rsidR="00000000" w:rsidDel="00000000" w:rsidP="00000000" w:rsidRDefault="00000000" w:rsidRPr="00000000" w14:paraId="000000A4">
                  <w:pPr>
                    <w:rPr/>
                  </w:pPr>
                  <w:r w:rsidDel="00000000" w:rsidR="00000000" w:rsidRPr="00000000">
                    <w:rPr>
                      <w:rtl w:val="0"/>
                    </w:rPr>
                    <w:t xml:space="preserve">print(feature_names)</w:t>
                  </w:r>
                </w:p>
                <w:p w:rsidR="00000000" w:rsidDel="00000000" w:rsidP="00000000" w:rsidRDefault="00000000" w:rsidRPr="00000000" w14:paraId="000000A5">
                  <w:pPr>
                    <w:rPr/>
                  </w:pPr>
                  <w:r w:rsidDel="00000000" w:rsidR="00000000" w:rsidRPr="00000000">
                    <w:rPr>
                      <w:rtl w:val="0"/>
                    </w:rPr>
                    <w:t xml:space="preserve">print(features[0])</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Split our data</w:t>
                  </w:r>
                </w:p>
                <w:p w:rsidR="00000000" w:rsidDel="00000000" w:rsidP="00000000" w:rsidRDefault="00000000" w:rsidRPr="00000000" w14:paraId="000000A8">
                  <w:pPr>
                    <w:rPr/>
                  </w:pPr>
                  <w:r w:rsidDel="00000000" w:rsidR="00000000" w:rsidRPr="00000000">
                    <w:rPr>
                      <w:rtl w:val="0"/>
                    </w:rPr>
                    <w:t xml:space="preserve">train, test, train_labels, test_labels = train_test_split(features, labels, test_size=0.33,                                                        random_state=42)</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Initialize our classifier</w:t>
                  </w:r>
                </w:p>
                <w:p w:rsidR="00000000" w:rsidDel="00000000" w:rsidP="00000000" w:rsidRDefault="00000000" w:rsidRPr="00000000" w14:paraId="000000AB">
                  <w:pPr>
                    <w:rPr/>
                  </w:pPr>
                  <w:r w:rsidDel="00000000" w:rsidR="00000000" w:rsidRPr="00000000">
                    <w:rPr>
                      <w:rtl w:val="0"/>
                    </w:rPr>
                    <w:t xml:space="preserve">gnb = GaussianNB()</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Train our classifier</w:t>
                  </w:r>
                </w:p>
                <w:p w:rsidR="00000000" w:rsidDel="00000000" w:rsidP="00000000" w:rsidRDefault="00000000" w:rsidRPr="00000000" w14:paraId="000000AE">
                  <w:pPr>
                    <w:rPr/>
                  </w:pPr>
                  <w:r w:rsidDel="00000000" w:rsidR="00000000" w:rsidRPr="00000000">
                    <w:rPr>
                      <w:rtl w:val="0"/>
                    </w:rPr>
                    <w:t xml:space="preserve">model = gnb.fit(train, train_labels)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Make predictions</w:t>
                  </w:r>
                </w:p>
                <w:p w:rsidR="00000000" w:rsidDel="00000000" w:rsidP="00000000" w:rsidRDefault="00000000" w:rsidRPr="00000000" w14:paraId="000000B1">
                  <w:pPr>
                    <w:rPr/>
                  </w:pPr>
                  <w:r w:rsidDel="00000000" w:rsidR="00000000" w:rsidRPr="00000000">
                    <w:rPr>
                      <w:rtl w:val="0"/>
                    </w:rPr>
                    <w:t xml:space="preserve">preds = gnb.predict(test)</w:t>
                  </w:r>
                </w:p>
                <w:p w:rsidR="00000000" w:rsidDel="00000000" w:rsidP="00000000" w:rsidRDefault="00000000" w:rsidRPr="00000000" w14:paraId="000000B2">
                  <w:pPr>
                    <w:rPr/>
                  </w:pPr>
                  <w:r w:rsidDel="00000000" w:rsidR="00000000" w:rsidRPr="00000000">
                    <w:rPr>
                      <w:rtl w:val="0"/>
                    </w:rPr>
                    <w:t xml:space="preserve">print(preds)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Evaluate accuracy</w:t>
                  </w:r>
                </w:p>
                <w:p w:rsidR="00000000" w:rsidDel="00000000" w:rsidP="00000000" w:rsidRDefault="00000000" w:rsidRPr="00000000" w14:paraId="000000B5">
                  <w:pPr>
                    <w:rPr/>
                  </w:pPr>
                  <w:r w:rsidDel="00000000" w:rsidR="00000000" w:rsidRPr="00000000">
                    <w:rPr>
                      <w:rtl w:val="0"/>
                    </w:rPr>
                    <w:t xml:space="preserve">print(accuracy_score(test_labels, preds))</w:t>
                  </w:r>
                </w:p>
                <w:p w:rsidR="00000000" w:rsidDel="00000000" w:rsidP="00000000" w:rsidRDefault="00000000" w:rsidRPr="00000000" w14:paraId="000000B6">
                  <w:pPr>
                    <w:rPr/>
                  </w:pP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Now we can continue to work with our code to see if we can make our classifier perform even better. We could experiment with different subsets of features or even try completely different algorithms.</w:t>
            </w:r>
          </w:p>
          <w:p w:rsidR="00000000" w:rsidDel="00000000" w:rsidP="00000000" w:rsidRDefault="00000000" w:rsidRPr="00000000" w14:paraId="000000B9">
            <w:pPr>
              <w:rPr>
                <w:b w:val="1"/>
              </w:rPr>
            </w:pPr>
            <w:r w:rsidDel="00000000" w:rsidR="00000000" w:rsidRPr="00000000">
              <w:rPr>
                <w:rtl w:val="0"/>
              </w:rPr>
            </w:r>
          </w:p>
          <w:p w:rsidR="00000000" w:rsidDel="00000000" w:rsidP="00000000" w:rsidRDefault="00000000" w:rsidRPr="00000000" w14:paraId="000000BA">
            <w:pPr>
              <w:rPr>
                <w:b w:val="1"/>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SimSu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INTERNSHIP: STUDENT DAILY REPORT</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qFormat w:val="1"/>
    <w:rsid w:val="000D200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0D20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200A"/>
  </w:style>
  <w:style w:type="paragraph" w:styleId="Footer">
    <w:name w:val="footer"/>
    <w:basedOn w:val="Normal"/>
    <w:link w:val="FooterChar"/>
    <w:uiPriority w:val="99"/>
    <w:unhideWhenUsed w:val="1"/>
    <w:rsid w:val="000D200A"/>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200A"/>
  </w:style>
  <w:style w:type="character" w:styleId="sw" w:customStyle="1">
    <w:name w:val="sw"/>
    <w:basedOn w:val="DefaultParagraphFont"/>
    <w:rsid w:val="00F73C06"/>
  </w:style>
  <w:style w:type="character" w:styleId="Hyperlink">
    <w:name w:val="Hyperlink"/>
    <w:basedOn w:val="DefaultParagraphFont"/>
    <w:unhideWhenUsed w:val="1"/>
    <w:qFormat w:val="1"/>
    <w:rsid w:val="00F73C06"/>
    <w:rPr>
      <w:color w:val="0000ff"/>
      <w:u w:val="single"/>
    </w:rPr>
  </w:style>
  <w:style w:type="character" w:styleId="FollowedHyperlink">
    <w:name w:val="FollowedHyperlink"/>
    <w:basedOn w:val="DefaultParagraphFont"/>
    <w:uiPriority w:val="99"/>
    <w:semiHidden w:val="1"/>
    <w:unhideWhenUsed w:val="1"/>
    <w:rsid w:val="00F73C06"/>
    <w:rPr>
      <w:color w:val="954f72" w:themeColor="followedHyperlink"/>
      <w:u w:val="single"/>
    </w:rPr>
  </w:style>
  <w:style w:type="paragraph" w:styleId="ListParagraph">
    <w:name w:val="List Paragraph"/>
    <w:basedOn w:val="Normal"/>
    <w:uiPriority w:val="34"/>
    <w:qFormat w:val="1"/>
    <w:rsid w:val="0006634C"/>
    <w:pPr>
      <w:ind w:left="720"/>
      <w:contextualSpacing w:val="1"/>
    </w:pPr>
  </w:style>
  <w:style w:type="character" w:styleId="UnresolvedMention">
    <w:name w:val="Unresolved Mention"/>
    <w:basedOn w:val="DefaultParagraphFont"/>
    <w:uiPriority w:val="99"/>
    <w:semiHidden w:val="1"/>
    <w:unhideWhenUsed w:val="1"/>
    <w:rsid w:val="00FA1910"/>
    <w:rPr>
      <w:color w:val="605e5c"/>
      <w:shd w:color="auto" w:fill="e1dfdd" w:val="clear"/>
    </w:rPr>
  </w:style>
  <w:style w:type="character" w:styleId="Strong">
    <w:name w:val="Strong"/>
    <w:basedOn w:val="DefaultParagraphFont"/>
    <w:uiPriority w:val="22"/>
    <w:qFormat w:val="1"/>
    <w:rsid w:val="00977213"/>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AaZt3FKCJJNoiupOuF7Hf7zA1w==">CgMxLjA4AHIhMXpWbHZneGJ3QnA4dWcwOFhFVUhNN3ZLNlJWTkJYeWdS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2020-05-05T08:58:00Z</dcterms:created>
  <dc:creator>SUVAJIT SANYAL</dc:creator>
</cp:coreProperties>
</file>