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3240"/>
        <w:gridCol w:w="2695"/>
        <w:tblGridChange w:id="0">
          <w:tblGrid>
            <w:gridCol w:w="3415"/>
            <w:gridCol w:w="3240"/>
            <w:gridCol w:w="2695"/>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10-11-2025</w:t>
            </w:r>
          </w:p>
        </w:tc>
        <w:tc>
          <w:tcPr/>
          <w:p w:rsidR="00000000" w:rsidDel="00000000" w:rsidP="00000000" w:rsidRDefault="00000000" w:rsidRPr="00000000" w14:paraId="00000012">
            <w:pPr>
              <w:rPr/>
            </w:pPr>
            <w:r w:rsidDel="00000000" w:rsidR="00000000" w:rsidRPr="00000000">
              <w:rPr>
                <w:rtl w:val="0"/>
              </w:rPr>
              <w:t xml:space="preserve">Day-32</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Learn about the visualization libraries Matplotlib and how to plot the figures.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Matplotlib:</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Matplotlib is easy to use and an amazing visualizing library in Python. It is built on NumPy arrays and designed to work with the broader SciPy stack and consists of several plots like line, bar, scatter, histogram, etc.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Python plotting with Matplotlib from basics to advance with the help of a huge dataset containing information about different types of plots and their customizations.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Matplotlib take care of the creation of inbuilt defaults like Figure and Axes. Don’t worry about these terms we will study them in detail in the below section but let’s take a brief about these terms.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Figure: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class is the top-level container for all the plots means it is the overall window or page on which everything is drawn. A figure object can be considered as a box-like container that can hold one or more axes.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Axes: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class is the most basic and flexible component for creating sub-plots. You might confuse axes as the plural of axis but it is an individual plot or graph. A given figure may contain many axes but given axes can only be in one figure.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t xml:space="preserve">The following pip command in the command prompt</w:t>
            </w:r>
            <w:r w:rsidDel="00000000" w:rsidR="00000000" w:rsidRPr="00000000">
              <w:rPr>
                <w:b w:val="1"/>
                <w:rtl w:val="0"/>
              </w:rPr>
              <w:t xml:space="preserve"> to install Matplotlib.</w:t>
            </w:r>
          </w:p>
          <w:p w:rsidR="00000000" w:rsidDel="00000000" w:rsidP="00000000" w:rsidRDefault="00000000" w:rsidRPr="00000000" w14:paraId="00000024">
            <w:pPr>
              <w:rPr>
                <w:b w:val="1"/>
              </w:rPr>
            </w:pPr>
            <w:r w:rsidDel="00000000" w:rsidR="00000000" w:rsidRPr="00000000">
              <w:rPr>
                <w:rtl w:val="0"/>
              </w:rPr>
            </w:r>
          </w:p>
          <w:tbl>
            <w:tblPr>
              <w:tblStyle w:val="Table3"/>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4"/>
              <w:tblGridChange w:id="0">
                <w:tblGrid>
                  <w:gridCol w:w="9124"/>
                </w:tblGrid>
              </w:tblGridChange>
            </w:tblGrid>
            <w:tr>
              <w:trPr>
                <w:cantSplit w:val="0"/>
                <w:tblHeader w:val="0"/>
              </w:trPr>
              <w:tc>
                <w:tcPr/>
                <w:p w:rsidR="00000000" w:rsidDel="00000000" w:rsidP="00000000" w:rsidRDefault="00000000" w:rsidRPr="00000000" w14:paraId="00000025">
                  <w:pPr>
                    <w:rPr/>
                  </w:pPr>
                  <w:r w:rsidDel="00000000" w:rsidR="00000000" w:rsidRPr="00000000">
                    <w:rPr>
                      <w:rtl w:val="0"/>
                    </w:rPr>
                    <w:t xml:space="preserve">pip install matplotlib</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 verify that matplotlib is successfully installed on your system, execute the following command in the command prompt.</w:t>
            </w:r>
          </w:p>
          <w:p w:rsidR="00000000" w:rsidDel="00000000" w:rsidP="00000000" w:rsidRDefault="00000000" w:rsidRPr="00000000" w14:paraId="00000028">
            <w:pPr>
              <w:rPr/>
            </w:pPr>
            <w:r w:rsidDel="00000000" w:rsidR="00000000" w:rsidRPr="00000000">
              <w:rPr>
                <w:rtl w:val="0"/>
              </w:rPr>
            </w:r>
          </w:p>
          <w:tbl>
            <w:tblPr>
              <w:tblStyle w:val="Table4"/>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4"/>
              <w:tblGridChange w:id="0">
                <w:tblGrid>
                  <w:gridCol w:w="9124"/>
                </w:tblGrid>
              </w:tblGridChange>
            </w:tblGrid>
            <w:tr>
              <w:trPr>
                <w:cantSplit w:val="0"/>
                <w:tblHeader w:val="0"/>
              </w:trPr>
              <w:tc>
                <w:tcPr/>
                <w:p w:rsidR="00000000" w:rsidDel="00000000" w:rsidP="00000000" w:rsidRDefault="00000000" w:rsidRPr="00000000" w14:paraId="00000029">
                  <w:pPr>
                    <w:rPr/>
                  </w:pPr>
                  <w:r w:rsidDel="00000000" w:rsidR="00000000" w:rsidRPr="00000000">
                    <w:rPr>
                      <w:rtl w:val="0"/>
                    </w:rPr>
                    <w:t xml:space="preserve">import matplotlib</w:t>
                  </w:r>
                </w:p>
                <w:p w:rsidR="00000000" w:rsidDel="00000000" w:rsidP="00000000" w:rsidRDefault="00000000" w:rsidRPr="00000000" w14:paraId="0000002A">
                  <w:pPr>
                    <w:rPr/>
                  </w:pPr>
                  <w:r w:rsidDel="00000000" w:rsidR="00000000" w:rsidRPr="00000000">
                    <w:rPr>
                      <w:rtl w:val="0"/>
                    </w:rPr>
                    <w:t xml:space="preserve">matplotlib.__version__</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If matplotlib is successfully installed, the version of matplotlib will be displayed.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Steps</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 matplotlib.</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the figure size and adjust the padding between and around the subplots.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random data points, x.</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Plot x using plot() method.</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display the figure, use show() method.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Example:</w:t>
            </w:r>
          </w:p>
          <w:p w:rsidR="00000000" w:rsidDel="00000000" w:rsidP="00000000" w:rsidRDefault="00000000" w:rsidRPr="00000000" w14:paraId="00000038">
            <w:pPr>
              <w:rPr/>
            </w:pPr>
            <w:r w:rsidDel="00000000" w:rsidR="00000000" w:rsidRPr="00000000">
              <w:rPr>
                <w:rtl w:val="0"/>
              </w:rPr>
            </w:r>
          </w:p>
          <w:tbl>
            <w:tblPr>
              <w:tblStyle w:val="Table5"/>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4"/>
              <w:tblGridChange w:id="0">
                <w:tblGrid>
                  <w:gridCol w:w="9124"/>
                </w:tblGrid>
              </w:tblGridChange>
            </w:tblGrid>
            <w:tr>
              <w:trPr>
                <w:cantSplit w:val="0"/>
                <w:tblHeader w:val="0"/>
              </w:trPr>
              <w:tc>
                <w:tcPr/>
                <w:p w:rsidR="00000000" w:rsidDel="00000000" w:rsidP="00000000" w:rsidRDefault="00000000" w:rsidRPr="00000000" w14:paraId="00000039">
                  <w:pPr>
                    <w:rPr/>
                  </w:pPr>
                  <w:r w:rsidDel="00000000" w:rsidR="00000000" w:rsidRPr="00000000">
                    <w:rPr>
                      <w:rtl w:val="0"/>
                    </w:rPr>
                    <w:t xml:space="preserve">from matplotlib import pyplot as plt</w:t>
                  </w:r>
                </w:p>
                <w:p w:rsidR="00000000" w:rsidDel="00000000" w:rsidP="00000000" w:rsidRDefault="00000000" w:rsidRPr="00000000" w14:paraId="0000003A">
                  <w:pPr>
                    <w:rPr/>
                  </w:pPr>
                  <w:r w:rsidDel="00000000" w:rsidR="00000000" w:rsidRPr="00000000">
                    <w:rPr>
                      <w:rtl w:val="0"/>
                    </w:rPr>
                    <w:t xml:space="preserve">import numpy as np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plt.rcParams["figure.figsize"] = [7.50, 3.50]</w:t>
                  </w:r>
                </w:p>
                <w:p w:rsidR="00000000" w:rsidDel="00000000" w:rsidP="00000000" w:rsidRDefault="00000000" w:rsidRPr="00000000" w14:paraId="0000003D">
                  <w:pPr>
                    <w:rPr/>
                  </w:pPr>
                  <w:r w:rsidDel="00000000" w:rsidR="00000000" w:rsidRPr="00000000">
                    <w:rPr>
                      <w:rtl w:val="0"/>
                    </w:rPr>
                    <w:t xml:space="preserve">plt.rcParams["figure.autolayout"] = True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x = np.random.rand(20)</w:t>
                  </w:r>
                </w:p>
                <w:p w:rsidR="00000000" w:rsidDel="00000000" w:rsidP="00000000" w:rsidRDefault="00000000" w:rsidRPr="00000000" w14:paraId="00000040">
                  <w:pPr>
                    <w:rPr/>
                  </w:pPr>
                  <w:r w:rsidDel="00000000" w:rsidR="00000000" w:rsidRPr="00000000">
                    <w:rPr>
                      <w:rtl w:val="0"/>
                    </w:rPr>
                    <w:t xml:space="preserve">plt.plot(x, '*-', color='red', markersize=10)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plt.show()</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Output: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SimSun" w:cs="SimSun" w:eastAsia="SimSun" w:hAnsi="SimSun"/>
                <w:sz w:val="24"/>
                <w:szCs w:val="24"/>
              </w:rPr>
              <w:drawing>
                <wp:inline distB="0" distT="0" distL="114300" distR="114300">
                  <wp:extent cx="3495675" cy="1633220"/>
                  <wp:effectExtent b="0" l="0" r="0" t="0"/>
                  <wp:docPr descr="IMG_256" id="2" name="image1.png"/>
                  <a:graphic>
                    <a:graphicData uri="http://schemas.openxmlformats.org/drawingml/2006/picture">
                      <pic:pic>
                        <pic:nvPicPr>
                          <pic:cNvPr descr="IMG_256" id="0" name="image1.png"/>
                          <pic:cNvPicPr preferRelativeResize="0"/>
                        </pic:nvPicPr>
                        <pic:blipFill>
                          <a:blip r:embed="rId7"/>
                          <a:srcRect b="0" l="0" r="0" t="0"/>
                          <a:stretch>
                            <a:fillRect/>
                          </a:stretch>
                        </pic:blipFill>
                        <pic:spPr>
                          <a:xfrm>
                            <a:off x="0" y="0"/>
                            <a:ext cx="3495675" cy="16332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Reference: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hyperlink r:id="rId8">
              <w:r w:rsidDel="00000000" w:rsidR="00000000" w:rsidRPr="00000000">
                <w:rPr>
                  <w:color w:val="0000ff"/>
                  <w:u w:val="single"/>
                  <w:rtl w:val="0"/>
                </w:rPr>
                <w:t xml:space="preserve">https://matplotlib.org/2.0.2/users/pyplot_tutorial.html/</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atplotlib.org/2.0.2/users/pyplot_tutorial.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B4pKRfEsYoD/5IlelYNOKBYpw==">CgMxLjA4AHIhMWhWcU9RR1dlOGdUakZNeWtKbXlpc09KdnItLWQ3RjlE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