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35"/>
        <w:gridCol w:w="6115"/>
        <w:tblGridChange w:id="0">
          <w:tblGrid>
            <w:gridCol w:w="3235"/>
            <w:gridCol w:w="61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Name Of The Student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Garima Modiyani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Internship Project Topic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TCS iON RIO-210:  Build a Classification Model for Drug Trials Dataset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Name of the Organization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TCS 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Name of the Industry Mentor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jignasha royala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Name of the Institute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Amity University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9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31"/>
        <w:gridCol w:w="3256"/>
        <w:gridCol w:w="2710"/>
        <w:tblGridChange w:id="0">
          <w:tblGrid>
            <w:gridCol w:w="3431"/>
            <w:gridCol w:w="3256"/>
            <w:gridCol w:w="2710"/>
          </w:tblGrid>
        </w:tblGridChange>
      </w:tblGrid>
      <w:tr>
        <w:trPr>
          <w:cantSplit w:val="0"/>
          <w:trHeight w:val="253" w:hRule="atLeast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Day 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Hours Spent</w:t>
            </w:r>
          </w:p>
        </w:tc>
      </w:tr>
      <w:tr>
        <w:trPr>
          <w:cantSplit w:val="0"/>
          <w:trHeight w:val="339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20-10-2025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Day-17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4 hours 40 minutes </w:t>
            </w:r>
          </w:p>
        </w:tc>
      </w:tr>
      <w:tr>
        <w:trPr>
          <w:cantSplit w:val="0"/>
          <w:trHeight w:val="1389" w:hRule="atLeast"/>
          <w:tblHeader w:val="0"/>
        </w:trPr>
        <w:tc>
          <w:tcPr>
            <w:gridSpan w:val="3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Activities done during the day: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Practice training and testing on dummy dataset in python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What is train test split ?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train-test split is used to estimate the performance of machine learning algorithms that are applicable for prediction-based Algorithms/Applications.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This method is a fast and easy procedure to perform such that we can compare our own machine learning model results to machine results.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By default, the Test set is split into 30 % of actual data and the training set is split into 70% of the actual data.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Prerequisites for Train and Test Data</w:t>
            </w:r>
          </w:p>
          <w:p w:rsidR="00000000" w:rsidDel="00000000" w:rsidP="00000000" w:rsidRDefault="00000000" w:rsidRPr="00000000" w14:paraId="00000021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 will need the following Python libraries for this tutorial- pandas and sklearn. We can install these with pip- commands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9134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9134"/>
              <w:tblGridChange w:id="0">
                <w:tblGrid>
                  <w:gridCol w:w="913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pip install pandas</w:t>
                  </w:r>
                </w:p>
                <w:p w:rsidR="00000000" w:rsidDel="00000000" w:rsidP="00000000" w:rsidRDefault="00000000" w:rsidRPr="00000000" w14:paraId="0000002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pip install sklearn</w:t>
                  </w:r>
                </w:p>
                <w:p w:rsidR="00000000" w:rsidDel="00000000" w:rsidP="00000000" w:rsidRDefault="00000000" w:rsidRPr="00000000" w14:paraId="0000002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 use pandas to import the dataset and sklearn to perform the splitting. You can import these packages as-</w:t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9134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9134"/>
              <w:tblGridChange w:id="0">
                <w:tblGrid>
                  <w:gridCol w:w="913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import pandas as pd</w:t>
                  </w:r>
                </w:p>
                <w:p w:rsidR="00000000" w:rsidDel="00000000" w:rsidP="00000000" w:rsidRDefault="00000000" w:rsidRPr="00000000" w14:paraId="0000002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from sklearn.model_selection import train_test_split</w:t>
                  </w:r>
                </w:p>
                <w:p w:rsidR="00000000" w:rsidDel="00000000" w:rsidP="00000000" w:rsidRDefault="00000000" w:rsidRPr="00000000" w14:paraId="0000002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from sklearn.datasets import load_iris</w:t>
                  </w:r>
                </w:p>
                <w:p w:rsidR="00000000" w:rsidDel="00000000" w:rsidP="00000000" w:rsidRDefault="00000000" w:rsidRPr="00000000" w14:paraId="0000002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How to Split Train and Test Set in Python Machine Learning?</w:t>
            </w:r>
          </w:p>
          <w:p w:rsidR="00000000" w:rsidDel="00000000" w:rsidP="00000000" w:rsidRDefault="00000000" w:rsidRPr="00000000" w14:paraId="00000031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ind w:left="425" w:hanging="425"/>
              <w:rPr/>
            </w:pPr>
            <w:r w:rsidDel="00000000" w:rsidR="00000000" w:rsidRPr="00000000">
              <w:rPr>
                <w:rtl w:val="0"/>
              </w:rPr>
              <w:t xml:space="preserve">Loading the Dataset</w:t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Let’s load the csv dataset using pandas.</w:t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9134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9134"/>
              <w:tblGridChange w:id="0">
                <w:tblGrid>
                  <w:gridCol w:w="913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data=pd.read_csv('forestfires.csv')</w:t>
                  </w:r>
                </w:p>
                <w:p w:rsidR="00000000" w:rsidDel="00000000" w:rsidP="00000000" w:rsidRDefault="00000000" w:rsidRPr="00000000" w14:paraId="0000003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data.head()</w:t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ind w:left="425" w:hanging="425"/>
              <w:rPr/>
            </w:pPr>
            <w:r w:rsidDel="00000000" w:rsidR="00000000" w:rsidRPr="00000000">
              <w:rPr>
                <w:rtl w:val="0"/>
              </w:rPr>
              <w:t xml:space="preserve">Splitting</w:t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Let’s split this data into labels and features. Now, what’s that? Using features, we predict labels. I mean using features (the data we use to predict labels), we predict labels (the data we want to predict).</w:t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9134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9134"/>
              <w:tblGridChange w:id="0">
                <w:tblGrid>
                  <w:gridCol w:w="913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y=data.temp</w:t>
                  </w:r>
                </w:p>
                <w:p w:rsidR="00000000" w:rsidDel="00000000" w:rsidP="00000000" w:rsidRDefault="00000000" w:rsidRPr="00000000" w14:paraId="0000004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x=data.drop('temp',axis=1)</w:t>
                  </w:r>
                </w:p>
                <w:p w:rsidR="00000000" w:rsidDel="00000000" w:rsidP="00000000" w:rsidRDefault="00000000" w:rsidRPr="00000000" w14:paraId="0000004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Temp is a label to predict temperatures in y; we use the drop() function to take all other data in x. Then, we split the data.</w:t>
            </w:r>
          </w:p>
          <w:tbl>
            <w:tblPr>
              <w:tblStyle w:val="Table7"/>
              <w:tblW w:w="9134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9134"/>
              <w:tblGridChange w:id="0">
                <w:tblGrid>
                  <w:gridCol w:w="913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x_train,x_test,y_train,y_test=train_test_split(x,y,test_size=0.2)</w:t>
                  </w:r>
                </w:p>
                <w:p w:rsidR="00000000" w:rsidDel="00000000" w:rsidP="00000000" w:rsidRDefault="00000000" w:rsidRPr="00000000" w14:paraId="0000004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x_train.head()</w:t>
                  </w:r>
                </w:p>
              </w:tc>
            </w:tr>
          </w:tbl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"/>
              </w:numPr>
              <w:ind w:left="425" w:hanging="425"/>
              <w:rPr/>
            </w:pPr>
            <w:r w:rsidDel="00000000" w:rsidR="00000000" w:rsidRPr="00000000">
              <w:rPr>
                <w:rtl w:val="0"/>
              </w:rPr>
              <w:t xml:space="preserve">Plotting of Train and Test Set in Python</w:t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We fit our model on the train data to make predictions on it. Let’s import the linear_model from sklearn, apply linear regression to the dataset, and plot the results.</w:t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9134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9134"/>
              <w:tblGridChange w:id="0">
                <w:tblGrid>
                  <w:gridCol w:w="913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from sklearn.linear_model import LinearRegression as lm</w:t>
                  </w:r>
                </w:p>
                <w:p w:rsidR="00000000" w:rsidDel="00000000" w:rsidP="00000000" w:rsidRDefault="00000000" w:rsidRPr="00000000" w14:paraId="0000004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model=lm().fit(x_train,y_train)</w:t>
                  </w:r>
                </w:p>
                <w:p w:rsidR="00000000" w:rsidDel="00000000" w:rsidP="00000000" w:rsidRDefault="00000000" w:rsidRPr="00000000" w14:paraId="0000005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predictions=model.predict(x_test)</w:t>
                  </w:r>
                </w:p>
                <w:p w:rsidR="00000000" w:rsidDel="00000000" w:rsidP="00000000" w:rsidRDefault="00000000" w:rsidRPr="00000000" w14:paraId="0000005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import matplotlib.pyplot as plt</w:t>
                  </w:r>
                </w:p>
                <w:p w:rsidR="00000000" w:rsidDel="00000000" w:rsidP="00000000" w:rsidRDefault="00000000" w:rsidRPr="00000000" w14:paraId="0000005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plt.scatter(y_test,predictions)</w:t>
                  </w:r>
                </w:p>
              </w:tc>
            </w:tr>
          </w:tbl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INTERNSHIP: STUDENT DAILY REPORT</w:t>
    </w:r>
  </w:p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------------------------------------------------------------------------------------------------------------------------------------------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2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qFormat w:val="1"/>
    <w:rsid w:val="000D200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unhideWhenUsed w:val="1"/>
    <w:rsid w:val="000D200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D200A"/>
  </w:style>
  <w:style w:type="paragraph" w:styleId="Footer">
    <w:name w:val="footer"/>
    <w:basedOn w:val="Normal"/>
    <w:link w:val="FooterChar"/>
    <w:uiPriority w:val="99"/>
    <w:unhideWhenUsed w:val="1"/>
    <w:rsid w:val="000D200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D200A"/>
  </w:style>
  <w:style w:type="character" w:styleId="sw" w:customStyle="1">
    <w:name w:val="sw"/>
    <w:basedOn w:val="DefaultParagraphFont"/>
    <w:rsid w:val="00F73C06"/>
  </w:style>
  <w:style w:type="character" w:styleId="Hyperlink">
    <w:name w:val="Hyperlink"/>
    <w:basedOn w:val="DefaultParagraphFont"/>
    <w:uiPriority w:val="99"/>
    <w:unhideWhenUsed w:val="1"/>
    <w:rsid w:val="00F73C0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F73C06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 w:val="1"/>
    <w:rsid w:val="0006634C"/>
    <w:pPr>
      <w:ind w:left="720"/>
      <w:contextualSpacing w:val="1"/>
    </w:p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FA1910"/>
    <w:rPr>
      <w:color w:val="605e5c"/>
      <w:shd w:color="auto" w:fill="e1dfdd" w:val="clear"/>
    </w:rPr>
  </w:style>
  <w:style w:type="character" w:styleId="Strong">
    <w:name w:val="Strong"/>
    <w:basedOn w:val="DefaultParagraphFont"/>
    <w:uiPriority w:val="22"/>
    <w:qFormat w:val="1"/>
    <w:rsid w:val="00977213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iAXOKOwkdJ2wBWU8qwhMMmx6jw==">CgMxLjA4AHIhMTdPZkRBNmVTUlJPN3JXQlZUQWwwbDY1NXI2NWdxLUlm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2020-05-05T08:58:00Z</dcterms:created>
  <dc:creator>SUVAJIT SANYAL</dc:creator>
</cp:coreProperties>
</file>