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ABAC7C" w14:textId="5A1DF2D6" w:rsidR="007E6D17" w:rsidRPr="00AC1914" w:rsidRDefault="005F35BB" w:rsidP="005F35BB">
      <w:pPr>
        <w:shd w:val="clear" w:color="auto" w:fill="FFFFFF"/>
        <w:spacing w:line="570" w:lineRule="atLeast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  <w:r w:rsidRPr="00AC1914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Общие условия</w:t>
      </w:r>
      <w:r w:rsidR="007E6D17" w:rsidRPr="00AC1914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на разработку и предоставление прав использования </w:t>
      </w:r>
      <w:proofErr w:type="gramStart"/>
      <w:r w:rsidR="007E6D17" w:rsidRPr="00AC1914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Дизайн-проекта</w:t>
      </w:r>
      <w:proofErr w:type="gramEnd"/>
    </w:p>
    <w:p w14:paraId="1D04FC32" w14:textId="30B9F926" w:rsidR="007E6D17" w:rsidRPr="00A93CB5" w:rsidRDefault="007E6D17" w:rsidP="005F35BB">
      <w:pPr>
        <w:shd w:val="clear" w:color="auto" w:fill="FFFFFF"/>
        <w:spacing w:before="150"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г. Москва</w:t>
      </w:r>
      <w:r w:rsidR="005707F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</w:t>
      </w:r>
      <w:r w:rsidR="005F35B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</w:t>
      </w:r>
      <w:r w:rsidR="005707F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</w:t>
      </w:r>
      <w:r w:rsidR="005F35B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 </w:t>
      </w:r>
      <w:r w:rsidR="005707F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</w:t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="005707F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«</w:t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28</w:t>
      </w:r>
      <w:r w:rsidR="005707F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» </w:t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июня</w:t>
      </w:r>
      <w:r w:rsidR="005F35B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202</w:t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1</w:t>
      </w:r>
      <w:r w:rsidR="005707F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г.</w:t>
      </w:r>
    </w:p>
    <w:p w14:paraId="556161FF" w14:textId="355C59B5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Настоящий публичный договор (далее – «Оферта» или «Договор») представляет со</w:t>
      </w:r>
      <w:r w:rsidR="00D159B7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бой официальное предложение ООО 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«</w:t>
      </w:r>
      <w:proofErr w:type="spell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Летт</w:t>
      </w:r>
      <w:r w:rsidR="00DD299F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</w:t>
      </w:r>
      <w:proofErr w:type="spellEnd"/>
      <w:r w:rsidR="00DD299F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 Групп», далее именуемое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«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», по оказанию Услуг физическим лицам, </w:t>
      </w:r>
      <w:r w:rsidR="00E45D74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именуемым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«</w:t>
      </w:r>
      <w:r w:rsidR="00E45D74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» в соответствии с условиями настоящей Оферты</w:t>
      </w:r>
      <w:proofErr w:type="gramEnd"/>
    </w:p>
    <w:p w14:paraId="70011CD8" w14:textId="50787391" w:rsidR="007E6D17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1.1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Настоящий Договор согласно ч. 2 статьи 437 Гражданского Кодекса Российской Федерации признается офертой. Принятием условий (акцептом) настоящей оферты является совершение Клиентом действий, предусмотренных Договором. Настоящий Договор, заключаемый путем акцепта настоящей оферты, не требует двустороннего подписания и действителен в электронном виде.</w:t>
      </w:r>
    </w:p>
    <w:p w14:paraId="02769678" w14:textId="48969C40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1.2.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для целей настоящего Договора далее совместно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именуются «Стороны».</w:t>
      </w:r>
    </w:p>
    <w:p w14:paraId="19C9FA14" w14:textId="56657D5F" w:rsidR="00BA4A72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1.3.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соответствии с пунктом 2 статьи 437 Гражданского кодекса Российской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Федерации (далее – ГК РФ) данный документ являет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ся публичной Офертой и в случае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принятия изложенных ниже условий и оплаты услуг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лицо, осу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ществившее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Акцепт настоящей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Оферты, становится </w:t>
      </w:r>
      <w:r w:rsidR="00E45D74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622BC83F" w14:textId="77777777" w:rsidR="00BA4A72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1.4.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соответствии с пунктом 1 статьи 438 ГК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РФ Акцепт должен быть полным и безоговорочным.</w:t>
      </w:r>
    </w:p>
    <w:p w14:paraId="23CDE35C" w14:textId="44AE120C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1.5.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соответствии с пунктом 3 статьи 438 ГК РФ совершение лицом, получившим</w:t>
      </w:r>
    </w:p>
    <w:p w14:paraId="5D1770C1" w14:textId="77777777" w:rsidR="00BA4A72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Оферту, в срок, установленный для ее акцепта (в пер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иод действия настоящей Оферты),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действий по выполнению указанных в ней условий Договора считается акцептом настоящей 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публичной Оферты.</w:t>
      </w:r>
    </w:p>
    <w:p w14:paraId="0EE8FAB8" w14:textId="532199B5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1.6.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предоставляют в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заимные гарантии своей право- и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дееспособности, необходимые для заключения и исполнения настоящего Договора</w:t>
      </w:r>
    </w:p>
    <w:p w14:paraId="430D837F" w14:textId="77777777" w:rsidR="00580089" w:rsidRPr="00A93CB5" w:rsidRDefault="00580089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1.7.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Обязательным условием акцепта настоящего Договора является подписание сторонами, либо согласование по электронной почте следующих приложений:</w:t>
      </w:r>
    </w:p>
    <w:p w14:paraId="06A2C449" w14:textId="719080BC" w:rsidR="00580089" w:rsidRPr="00A93CB5" w:rsidRDefault="00580089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приложение № 1 (Характеристики и состав объекта);</w:t>
      </w:r>
    </w:p>
    <w:p w14:paraId="0FB1B6B4" w14:textId="0B6C557C" w:rsidR="00BA4A72" w:rsidRPr="00A93CB5" w:rsidRDefault="00580089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приложение № 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2</w:t>
      </w:r>
      <w:r w:rsidRPr="00A93CB5">
        <w:rPr>
          <w:sz w:val="16"/>
          <w:szCs w:val="16"/>
        </w:rPr>
        <w:t xml:space="preserve">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(Техническое задание на проектирование).</w:t>
      </w:r>
    </w:p>
    <w:p w14:paraId="5CDBBD55" w14:textId="71336790" w:rsidR="007E6D17" w:rsidRPr="00A93CB5" w:rsidRDefault="00E45D74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2. </w:t>
      </w:r>
      <w:r w:rsidR="007E6D17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Определения</w:t>
      </w:r>
    </w:p>
    <w:p w14:paraId="48989484" w14:textId="77777777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2.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Определения и термины</w:t>
      </w:r>
    </w:p>
    <w:p w14:paraId="5E9752F1" w14:textId="17F44AA8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2.1.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целях настоящей Оферты нижеприведенные термины используются в следующем значении:</w:t>
      </w:r>
    </w:p>
    <w:p w14:paraId="6E55DE16" w14:textId="44602D9E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Оферта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– настоящий публичный Договор на оказание услуг </w:t>
      </w:r>
      <w:r w:rsidR="00DE4DF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Клиенту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6F35D977" w14:textId="741F2206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Сайт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– Сайт 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https://letto-interior.ru/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на котором размещена настоящая Оферта.</w:t>
      </w:r>
    </w:p>
    <w:p w14:paraId="155121B8" w14:textId="19BBB501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Акцепт Оферты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– полное и безоговорочн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ое принятие настоящей публичной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Оферты путем осуществления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действий по получению Услуги, </w:t>
      </w:r>
      <w:proofErr w:type="gramStart"/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подписании</w:t>
      </w:r>
      <w:proofErr w:type="gramEnd"/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5A263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приложений</w:t>
      </w:r>
      <w:r w:rsidR="0058008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к ней и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осуществлению ее оплаты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2A16B496" w14:textId="5E992374" w:rsidR="005F35BB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Клиент</w:t>
      </w:r>
      <w:r w:rsidR="005F35B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– физическое лицо, осуществившее Акцепт настоящей Оферты на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5F35B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изложенных в ней условиях.</w:t>
      </w:r>
    </w:p>
    <w:p w14:paraId="4E35BC89" w14:textId="1635E868" w:rsidR="005F35BB" w:rsidRPr="00A93CB5" w:rsidRDefault="005F35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Договор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– настоящий Договор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между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proofErr w:type="gramStart"/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на оказание</w:t>
      </w:r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Услуг, который заключается посредством Акцепта настоящей Оферты.</w:t>
      </w:r>
    </w:p>
    <w:p w14:paraId="47E6E69E" w14:textId="7A00E058" w:rsidR="00FA3E21" w:rsidRPr="00A93CB5" w:rsidRDefault="00BA4A7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Студия дизайна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 – ООО «</w:t>
      </w:r>
      <w:proofErr w:type="spell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Летто</w:t>
      </w:r>
      <w:proofErr w:type="spell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 групп», сторона по договору, разрабатывающая Дизайн-проект согласно </w:t>
      </w:r>
      <w:r w:rsidR="00FA3E2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утвержденным условиям.</w:t>
      </w:r>
    </w:p>
    <w:p w14:paraId="3CBD9883" w14:textId="7E58056B" w:rsidR="00785823" w:rsidRPr="00A93CB5" w:rsidRDefault="00BA4A7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Дизайн-проект</w:t>
      </w:r>
      <w:r w:rsidR="00FA3E21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 </w:t>
      </w:r>
      <w:r w:rsidR="00FA3E2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– комплект документов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описывающих функциональные и дизайнерские решения, </w:t>
      </w:r>
      <w:r w:rsidR="00FA3E2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состав и содержание которых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рамках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утверждается сторонами в Приложении № </w:t>
      </w:r>
      <w:r w:rsidR="00FA3E2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1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</w:t>
      </w:r>
      <w:r w:rsidR="00FA3E2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Характеристики объекта и состав проекта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) </w:t>
      </w:r>
      <w:r w:rsidR="007858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и </w:t>
      </w:r>
      <w:r w:rsidR="0058008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Приложение № </w:t>
      </w:r>
      <w:r w:rsidR="0080004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2</w:t>
      </w:r>
      <w:r w:rsidR="0058008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(Техническое задание на проектирование)</w:t>
      </w:r>
      <w:r w:rsidR="007858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22AC7C92" w14:textId="11427999" w:rsidR="00BA4A72" w:rsidRPr="00A93CB5" w:rsidRDefault="00BA4A7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Помещение</w:t>
      </w:r>
      <w:r w:rsidR="00E26881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(</w:t>
      </w:r>
      <w:proofErr w:type="spellStart"/>
      <w:r w:rsidR="00E26881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Обьект</w:t>
      </w:r>
      <w:proofErr w:type="spellEnd"/>
      <w:r w:rsidR="00E26881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)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- жилое или нежилое помещение, в отношении которого создается Диз</w:t>
      </w:r>
      <w:r w:rsidR="007858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айн-проект согласно утвержденным приложениям к Договору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1350A6B0" w14:textId="70F1B0BC" w:rsidR="00785823" w:rsidRPr="00A93CB5" w:rsidRDefault="0078582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Характеристики объекта и состав проекта (Приложение № 1)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приложение к настоящему договору, содержащее характеристики, адрес объекта, состав и содержание проекта, порядок оплаты, сроки оказания услуги.</w:t>
      </w:r>
    </w:p>
    <w:p w14:paraId="6C826C73" w14:textId="3822C258" w:rsidR="00381082" w:rsidRPr="00A93CB5" w:rsidRDefault="00BA4A7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Техническое задание</w:t>
      </w:r>
      <w:r w:rsidR="00381082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на проектирование</w:t>
      </w: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 (Приложение №</w:t>
      </w:r>
      <w:r w:rsidR="00AE0905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2</w:t>
      </w: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)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– бриф-анкета, приложение к настоящему Договору, </w:t>
      </w:r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заполняемое на странице в сети интернет </w:t>
      </w:r>
      <w:hyperlink r:id="rId8" w:history="1">
        <w:r w:rsidR="00381082" w:rsidRPr="00A93CB5">
          <w:rPr>
            <w:rFonts w:ascii="Times New Roman" w:hAnsi="Times New Roman" w:cs="Times New Roman"/>
            <w:b/>
            <w:color w:val="000000"/>
            <w:sz w:val="16"/>
            <w:szCs w:val="16"/>
            <w:lang w:eastAsia="ru-RU"/>
          </w:rPr>
          <w:t>https://letto-interior.ru/brif-new/</w:t>
        </w:r>
      </w:hyperlink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содержащее описание Помещения, в отношении которого Дизайн-</w:t>
      </w:r>
      <w:r w:rsidR="007858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студия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разрабатывает дизайн-проект, </w:t>
      </w:r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пожелания по функциональным особенностям, цветовым предпочтениям, зонированию, предполагаемой меблировке</w:t>
      </w:r>
      <w:proofErr w:type="gramStart"/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  <w:proofErr w:type="gramEnd"/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</w:t>
      </w:r>
      <w:proofErr w:type="gramStart"/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б</w:t>
      </w:r>
      <w:proofErr w:type="gramEnd"/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риф-анкета заполняется </w:t>
      </w:r>
      <w:r w:rsidR="00DE4DF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="0038108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самостоятельно и отправляется в Студию дизайна с помощью функционала указанной страницы сайта).</w:t>
      </w:r>
    </w:p>
    <w:p w14:paraId="5AB3EDB1" w14:textId="3E438FAE" w:rsidR="00002FE8" w:rsidRPr="00A93CB5" w:rsidRDefault="00002FE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lastRenderedPageBreak/>
        <w:t>Ст</w:t>
      </w:r>
      <w:r w:rsidR="00613FD3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иль </w:t>
      </w:r>
      <w:proofErr w:type="gramStart"/>
      <w:r w:rsidR="00613FD3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Дизайн-проекта</w:t>
      </w:r>
      <w:proofErr w:type="gramEnd"/>
      <w:r w:rsidR="00BA4A7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–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Перечень дизайнерских решений,</w:t>
      </w:r>
      <w:r w:rsidR="001F087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разработанный </w:t>
      </w:r>
      <w:r w:rsidR="008A73F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Студией дизайна</w:t>
      </w:r>
      <w:r w:rsidR="001F087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включающи</w:t>
      </w:r>
      <w:r w:rsidR="001F087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й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себя набор материалов </w:t>
      </w:r>
      <w:r w:rsidR="001F087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объединённых общими признаками</w:t>
      </w:r>
      <w:r w:rsidR="00613FD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которым следует Дизайн-бюро при составлении дизайн проекта (</w:t>
      </w:r>
      <w:r w:rsidR="0036594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перечень стилевых решений представлен на Сайте)</w:t>
      </w:r>
      <w:r w:rsidR="001F087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4C45DF6E" w14:textId="7257C6CC" w:rsidR="00BA4A72" w:rsidRPr="00A93CB5" w:rsidRDefault="00BA4A7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Тариф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– денежное выражение определенного объема услуг по разработке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включающего также стоимость лицензионного вознаграждения за предоставление прав использования разработанного Дизайн-проекта.</w:t>
      </w:r>
    </w:p>
    <w:p w14:paraId="002985D6" w14:textId="1D55C091" w:rsidR="003B38FF" w:rsidRPr="00A93CB5" w:rsidRDefault="005A2636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Первоначальная спецификаци</w:t>
      </w:r>
      <w:proofErr w:type="gramStart"/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я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-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перечень материалов и предметов интерьера, используемых в Дизайн-проекте и направляемый клиенту после утверждения Планировочных решений</w:t>
      </w:r>
    </w:p>
    <w:p w14:paraId="2F996EFB" w14:textId="0C0D1C10" w:rsidR="00BA4A72" w:rsidRPr="00A93CB5" w:rsidRDefault="003B38FF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Итоговая спецификаци</w:t>
      </w:r>
      <w:proofErr w:type="gramStart"/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я-</w:t>
      </w:r>
      <w:proofErr w:type="gramEnd"/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перечень материалов и предметов интерьера, 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 указанием их количества ,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используемых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Дизайн-бюро при подготовке Дизайн-проекта</w:t>
      </w:r>
    </w:p>
    <w:p w14:paraId="6291B9D1" w14:textId="64BCF9E0" w:rsidR="007E6D17" w:rsidRPr="00A93CB5" w:rsidRDefault="008A73F2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 Предмет договора</w:t>
      </w:r>
    </w:p>
    <w:p w14:paraId="0B926E2E" w14:textId="3D675F8F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Дизайн-бюро обязуется разработать дизайн-проект интерьера помещения на основании Приложений №№ 1,2 к договору и выбранного Клиентом из представленных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Дизайн-студией</w:t>
      </w:r>
      <w:proofErr w:type="gramEnd"/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вариантов стилевых решений, размещенных на сайте: https://letto-interior.ru/ с применением материалов, утвержденных для конкретного стилевого решения на Помещение, адрес и характеристики которого указаны в 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№1</w:t>
      </w:r>
    </w:p>
    <w:p w14:paraId="0B9999BB" w14:textId="00458BD9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Дизайн-проект разрабатывается на основании Приложением № </w:t>
      </w:r>
      <w:r w:rsidR="00280E7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1</w:t>
      </w:r>
      <w:r w:rsidR="0036594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Приложением №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2</w:t>
      </w:r>
      <w:r w:rsidR="0036594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к настоящему Договору</w:t>
      </w:r>
      <w:r w:rsidR="003E17A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соответствии со стилевыми решениями, размещёнными на Сайте</w:t>
      </w:r>
      <w:r w:rsidR="00E45D74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hyperlink r:id="rId9" w:history="1">
        <w:r w:rsidR="00E45D74" w:rsidRPr="00A93CB5">
          <w:rPr>
            <w:rFonts w:ascii="Times New Roman" w:hAnsi="Times New Roman" w:cs="Times New Roman"/>
            <w:b/>
            <w:color w:val="000000"/>
            <w:sz w:val="16"/>
            <w:szCs w:val="16"/>
            <w:lang w:eastAsia="ru-RU"/>
          </w:rPr>
          <w:t>https://letto-interior.ru/brif-new/</w:t>
        </w:r>
      </w:hyperlink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1EAB4532" w14:textId="766DA815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Дизайн-проект создается творческим трудом работников и привлеченных специалистов Дизайн-бюро. Правообладателем исключительных прав на Дизайн-проект является Дизайн-бюро. Клиенту передается неисключительная лицензия на использование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74BAC1C3" w14:textId="6FE0E24E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Объем передаваемых прав на Дизайн-проект:</w:t>
      </w:r>
    </w:p>
    <w:p w14:paraId="3BA842B6" w14:textId="43BD2378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3.4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право на любое некоммерческое (не связанное с извлечением Клиентом прибыли) использование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;</w:t>
      </w:r>
    </w:p>
    <w:p w14:paraId="4114171C" w14:textId="371AE756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переработка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использование переработки любыми способами и в любой форме, предусмотренной законодательством РФ, только для личных и семейных нужд.</w:t>
      </w:r>
    </w:p>
    <w:p w14:paraId="33743DAE" w14:textId="7323954C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E45D74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Передача прав осуществляется с момента передачи Дизайн-бюро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путем </w:t>
      </w:r>
      <w:r w:rsidR="0036594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отправки его на электронную почту </w:t>
      </w:r>
      <w:r w:rsidR="00DE4DF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Клиента</w:t>
      </w:r>
      <w:r w:rsidR="0036594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либо передаче на бумажном носителе по юридическому адресу Студии дизайна.</w:t>
      </w:r>
    </w:p>
    <w:p w14:paraId="4F151B4D" w14:textId="1DCF396D" w:rsidR="007E6D17" w:rsidRPr="00A93CB5" w:rsidRDefault="008A73F2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 Порядок заключения договора</w:t>
      </w:r>
    </w:p>
    <w:p w14:paraId="77C53E7F" w14:textId="315B7DD3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Настоящий договор заключается путем акцепта настоящей Оферты на следующих условиях:</w:t>
      </w:r>
    </w:p>
    <w:p w14:paraId="64FB930F" w14:textId="1FD43760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Клиент обязуется внимательно ознакомиться с условиями настоящего Договора и Приложениями к нему:</w:t>
      </w:r>
    </w:p>
    <w:p w14:paraId="22458948" w14:textId="24F8D7D9" w:rsidR="007E6D17" w:rsidRPr="00A93CB5" w:rsidRDefault="007E6D17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Приложение №1 - </w:t>
      </w:r>
      <w:r w:rsidR="0036594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Характеристики объекта и состав проекта</w:t>
      </w:r>
      <w:r w:rsidR="008A73F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;</w:t>
      </w:r>
    </w:p>
    <w:p w14:paraId="60B05909" w14:textId="39410BE6" w:rsidR="007E6D17" w:rsidRPr="00A93CB5" w:rsidRDefault="007E6D17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Приложение №2 – 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Техническое задание на проектирование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;</w:t>
      </w:r>
    </w:p>
    <w:p w14:paraId="07CC6C38" w14:textId="2E49C608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Клиент подтверждает, чт</w:t>
      </w:r>
      <w:r w:rsidR="003E17A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 на момент заключения Договора</w:t>
      </w:r>
    </w:p>
    <w:p w14:paraId="0E256E4A" w14:textId="14A9129D" w:rsidR="007E6D17" w:rsidRPr="00A93CB5" w:rsidRDefault="00365946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Сторонами утверждены характеристики и состав проекта, у</w:t>
      </w:r>
      <w:r w:rsidR="003E17A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казанные в </w:t>
      </w:r>
      <w:r w:rsidR="00DD71F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</w:t>
      </w:r>
      <w:r w:rsidR="003E17A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риложени</w:t>
      </w:r>
      <w:r w:rsidR="00DD71F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№1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сроки, объём работ, стоимость и порядок оплаты</w:t>
      </w:r>
      <w:r w:rsidR="003E17A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;</w:t>
      </w:r>
    </w:p>
    <w:p w14:paraId="4D04C202" w14:textId="2FEA7FB5" w:rsidR="007E6D17" w:rsidRPr="00A93CB5" w:rsidRDefault="00365946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Клиентом заполнено Приложение № 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2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к договору и отправлено в Дизайн-студию</w:t>
      </w:r>
      <w:r w:rsidR="002D6E28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(с помощью функционала сайта, либо в офисе Дизайн-бюро).</w:t>
      </w:r>
    </w:p>
    <w:p w14:paraId="4E29C161" w14:textId="0960DCA4" w:rsidR="006A5892" w:rsidRPr="00A93CB5" w:rsidRDefault="002D6E2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Клиент обеспечил доступ в Помещение для производства специалистом </w:t>
      </w:r>
      <w:r w:rsidR="005A263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-бюро 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обмера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. (При условии нахождения помещения за МКАД стороны согласуют в </w:t>
      </w:r>
      <w:r w:rsidR="000F2F0A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риложении № 1 дополнительную плату за выезд специалиста)</w:t>
      </w:r>
      <w:r w:rsidR="00DD71F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Условия </w:t>
      </w:r>
      <w:r w:rsidR="00E45D74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Приложения № 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1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могут быть скорректированы после получения всей необходимой информации о Помещении, ег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 размерах и пожеланиях К</w:t>
      </w:r>
      <w:r w:rsidR="008A73F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лиента;</w:t>
      </w:r>
    </w:p>
    <w:p w14:paraId="76608198" w14:textId="2A6FD911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 полностью ознакомился с условиями Договора;</w:t>
      </w:r>
    </w:p>
    <w:p w14:paraId="6F5890DD" w14:textId="0309AE90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 полностью понимает предмет Договора;</w:t>
      </w:r>
    </w:p>
    <w:p w14:paraId="33BA56D0" w14:textId="6E368ECA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 полностью понимает значение и последствия своих действий в отношении заключения и исполнения настоящего Договора;</w:t>
      </w:r>
    </w:p>
    <w:p w14:paraId="7852A47B" w14:textId="0A5C4839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 обладает всеми правами и полномочиями, необходимыми для заключения и исполнения Договора.</w:t>
      </w:r>
    </w:p>
    <w:p w14:paraId="4A939840" w14:textId="435B5F08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.1.3.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В качестве</w:t>
      </w:r>
      <w:r w:rsidR="007E6D17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 xml:space="preserve"> своего полного согласия с условиями разработки </w:t>
      </w:r>
      <w:proofErr w:type="gramStart"/>
      <w:r w:rsidR="007E6D17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 xml:space="preserve">, изложенными в </w:t>
      </w:r>
      <w:r w:rsidR="003E17A6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 xml:space="preserve">Приложениях № 1, </w:t>
      </w:r>
      <w:r w:rsidR="00AE0905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>№2</w:t>
      </w:r>
      <w:r w:rsidR="003E17A6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 xml:space="preserve"> Клиент оплачивает первоначальных платеж</w:t>
      </w:r>
      <w:r w:rsidR="00E45D74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>.</w:t>
      </w:r>
    </w:p>
    <w:p w14:paraId="1B449AB5" w14:textId="3E737DFB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</w:t>
      </w:r>
      <w:r w:rsidR="007E6D17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> </w:t>
      </w:r>
      <w:r w:rsidR="003E17A6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 xml:space="preserve">Оплата первоначального платежа </w:t>
      </w:r>
      <w:r w:rsidR="007E6D17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>является окончательным акцептом Клиента.</w:t>
      </w:r>
    </w:p>
    <w:p w14:paraId="31EFC1DC" w14:textId="7513D474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</w:t>
      </w:r>
      <w:r w:rsidR="007E6D17" w:rsidRPr="00A93CB5"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  <w:t> Настоящий Договор считается заключенным с момента получения Дизайн-бюро акцепта Клиента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55ECDFED" w14:textId="06015A99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.4.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Осуществляя акцепт Договора в порядке, предусмотренном п.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.1.1-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.1.3. Договора, Клиент гарантирует, что ознакомился, согласен, полностью и безоговорочно принимает все условия Договора.</w:t>
      </w:r>
    </w:p>
    <w:p w14:paraId="7B575A1D" w14:textId="1D73B79B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lastRenderedPageBreak/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.5.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Договор может быть принят Клиентом исключительно в целом (ч. 1 ст. 428 Гражданского кодекса РФ).</w:t>
      </w:r>
    </w:p>
    <w:p w14:paraId="612914A0" w14:textId="66979372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.6.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Настоящим Клиент подтверждает, что акцепт Договора равносилен заключению Договора на условиях, изложенных в настоящем Договоре (оферте).</w:t>
      </w:r>
    </w:p>
    <w:p w14:paraId="7C4FFDB4" w14:textId="084A49AB" w:rsidR="007E6D17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.7.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Оферта вступает в силу в момент ее размещения на Сайте Дизайн-бюро </w:t>
      </w:r>
      <w:hyperlink r:id="rId10" w:history="1">
        <w:r w:rsidR="003E17A6" w:rsidRPr="00A93CB5">
          <w:rPr>
            <w:rStyle w:val="a5"/>
            <w:rFonts w:ascii="Times New Roman" w:eastAsia="Times New Roman" w:hAnsi="Times New Roman" w:cs="Times New Roman"/>
            <w:sz w:val="16"/>
            <w:szCs w:val="16"/>
            <w:lang w:eastAsia="ru-RU"/>
          </w:rPr>
          <w:t>https://letto-interior.ru/</w:t>
        </w:r>
      </w:hyperlink>
      <w:r w:rsidR="003E17A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 действует до момента ее отзыва Дизайн-бюро.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случае необходимости Клиенту по его запросу может быть предоставлена возможность ознакомиться с бумажной версией Договора в офисе Дизайн-бюро.</w:t>
      </w:r>
    </w:p>
    <w:p w14:paraId="5283889F" w14:textId="0212A37B" w:rsidR="007E6D17" w:rsidRPr="00A93CB5" w:rsidRDefault="008A73F2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 Порядок исполнения Договора</w:t>
      </w:r>
    </w:p>
    <w:p w14:paraId="2B607E74" w14:textId="12B53F1A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Разработка </w:t>
      </w:r>
      <w:proofErr w:type="gramStart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осуществляется в нескол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ько этапов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 Утверждение Клиентом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Дизайн-проекта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</w:t>
      </w:r>
      <w:proofErr w:type="gramStart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разрабатываем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ого</w:t>
      </w:r>
      <w:proofErr w:type="gramEnd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Дизайн-бюро на каждом этапе, производится по электронной почте, указанной в Приложении № 1.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к Договору</w:t>
      </w:r>
    </w:p>
    <w:p w14:paraId="2FDFE2F6" w14:textId="4FA1F94D" w:rsidR="006A5892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2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Началом срока выполнения разработки </w:t>
      </w:r>
      <w:proofErr w:type="gramStart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считается дата, на которую были выполнены условия, указанные в п.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4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.1.1.-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4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.1.3.</w:t>
      </w:r>
    </w:p>
    <w:p w14:paraId="3D56D2D2" w14:textId="77220FCD" w:rsidR="007D5A43" w:rsidRDefault="007425A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5.3.</w:t>
      </w:r>
      <w:r w:rsidR="006A0BBB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 вправе оказывать дополнительные услуги, перечень услуг и  срок и срок  выполнения согласовывается сторонами в дополнительном соглашении</w:t>
      </w:r>
    </w:p>
    <w:p w14:paraId="7D5A0506" w14:textId="7FBBE8B9" w:rsidR="00B96FC1" w:rsidRPr="006A0BBB" w:rsidRDefault="00B96FC1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5.4.</w:t>
      </w:r>
      <w:r w:rsidR="006A0BBB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Срок выполнения дополнительных работ начинает течь с момента принятия Дизай</w:t>
      </w:r>
      <w:proofErr w:type="gramStart"/>
      <w:r w:rsidR="006A0BBB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н-</w:t>
      </w:r>
      <w:proofErr w:type="gramEnd"/>
      <w:r w:rsidR="006A0BBB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проекта Клиентом полностью и выполнения условий, предусмотренных п 5.3.</w:t>
      </w:r>
    </w:p>
    <w:p w14:paraId="3B12C166" w14:textId="3BD0DF71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.5.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Срок разработки </w:t>
      </w:r>
      <w:proofErr w:type="gramStart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утверждается Сторонами в Приложении №1. В указанный срок не включается период времени, в течение которого 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изайн-проект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(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или промежуточные результаты работы) 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будут находиться на согласовании у Клиента.</w:t>
      </w:r>
    </w:p>
    <w:p w14:paraId="12678959" w14:textId="7C9BCAB1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.6.</w:t>
      </w:r>
      <w:r w:rsidR="006A5892" w:rsidRPr="00A93CB5">
        <w:rPr>
          <w:sz w:val="16"/>
          <w:szCs w:val="16"/>
        </w:rPr>
        <w:t xml:space="preserve"> 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сроки и в порядке, предусмотренным Приложением № 1 к настоящему договору, Дизайн-бюро разрабатывает </w:t>
      </w:r>
      <w:r w:rsidR="00CD786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планировочное решение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направляет </w:t>
      </w:r>
      <w:r w:rsidR="006A0BBB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его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на согласование Клиенту.</w:t>
      </w:r>
    </w:p>
    <w:p w14:paraId="61A731E3" w14:textId="33D93611" w:rsidR="006A5892" w:rsidRPr="00A93CB5" w:rsidRDefault="006A589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Клиент </w:t>
      </w:r>
      <w:r w:rsidR="00A822D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течение 3 (трех) календарных дней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обязан утвердить</w:t>
      </w:r>
      <w:r w:rsidR="00CD786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планировочное решение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либо, при необходимости внесения корректировок, запросить Дизайн-бюро внести 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него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изменение.</w:t>
      </w:r>
    </w:p>
    <w:p w14:paraId="568623F6" w14:textId="191E6008" w:rsidR="003B38FF" w:rsidRPr="00A93CB5" w:rsidRDefault="003B38FF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стоимость настоящего договора входит подготовка </w:t>
      </w:r>
      <w:r w:rsidR="00CD786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планировочного решения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</w:t>
      </w:r>
      <w:r w:rsidR="00CD786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единожды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внесение корректировок </w:t>
      </w:r>
      <w:r w:rsidR="007D5A43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него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38485E8E" w14:textId="2BA0D2A8" w:rsidR="002B1E23" w:rsidRPr="00A93CB5" w:rsidRDefault="002B1E2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 необходимости внесения изменений в утвержденное планировочное решение стороны согласуют данные работы в дополнительном соглашении.</w:t>
      </w:r>
    </w:p>
    <w:p w14:paraId="0D65B611" w14:textId="4CA7A8EA" w:rsidR="002B1E23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="002B1E23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.7.</w:t>
      </w:r>
      <w:r w:rsidR="002B1E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После согласования Планировочных решений, Клиент обязан внести окончательную оплату за разработку Дизайн проекта.</w:t>
      </w:r>
    </w:p>
    <w:p w14:paraId="393DAEE8" w14:textId="14FE89CB" w:rsidR="00AE0905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="00AE0905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.8.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сроки и в порядке, предусмотренным Приложением № 1 к настоящему договору, Дизайн-бюро разрабатывает и направляет Клиенту 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первичную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спецификацию, где указывает перечень материалов, применяемых </w:t>
      </w:r>
      <w:r w:rsidR="002B434D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соответствующем</w:t>
      </w:r>
      <w:r w:rsidR="002B434D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стилевом</w:t>
      </w:r>
      <w:r w:rsidR="002B434D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 решению</w:t>
      </w:r>
      <w:r w:rsidR="00AE0905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0E6BD579" w14:textId="0C01AE80" w:rsidR="00AE0905" w:rsidRPr="00A93CB5" w:rsidRDefault="00AE0905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Клиент обязан </w:t>
      </w:r>
      <w:r w:rsidR="00A822D1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течение 3 (трех) календарных дней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утвердить предлагаемые материалы, либо, при необходимости, единожды запросить Дизайн-бюро внести изменения в 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первичную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спецификацию.</w:t>
      </w:r>
    </w:p>
    <w:p w14:paraId="143BBB47" w14:textId="5CD1B6F7" w:rsidR="00A822D1" w:rsidRPr="00A93CB5" w:rsidRDefault="00A822D1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стоимость настоящего договора входит подготовка первоначальной спецификации и 1</w:t>
      </w:r>
      <w:r w:rsidR="002B434D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одно) внесение корректировок в нее.</w:t>
      </w:r>
    </w:p>
    <w:p w14:paraId="39FB2468" w14:textId="7FA2B250" w:rsidR="00A822D1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="003B38FF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</w:t>
      </w:r>
      <w:r w:rsidR="00A822D1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9</w:t>
      </w:r>
      <w:r w:rsidR="003B38FF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. 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Дизайн-бюро </w:t>
      </w:r>
      <w:r w:rsidR="002B1E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порядке, предусмотренно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м в 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риложении № 1 к настоящему Договору</w:t>
      </w:r>
      <w:r w:rsidR="002B1E2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поэтапно разрабатывает</w:t>
      </w:r>
      <w:r w:rsidR="00B96FC1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остальные этапы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proofErr w:type="gramStart"/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</w:t>
      </w:r>
      <w:r w:rsidR="00B96FC1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а</w:t>
      </w:r>
      <w:proofErr w:type="gramEnd"/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направляет на утверждение </w:t>
      </w:r>
      <w:r w:rsidR="00DE4DF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Клиенту</w:t>
      </w:r>
      <w:r w:rsidR="006277D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521A74BE" w14:textId="5C33E138" w:rsidR="00AE0905" w:rsidRPr="00A93CB5" w:rsidRDefault="005A2636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Клиент обязан в течение 3 (трех) календарных дней утвердить направленные чертежи и элементы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либо, при необходимости, единожды запросить Дизайн-бюро внести изменения в предоставленные материалы.</w:t>
      </w:r>
    </w:p>
    <w:p w14:paraId="3B5F2326" w14:textId="4477A666" w:rsidR="007041B9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5A2636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10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  <w:t>Срок выполнения работ исчисляется в рабочих днях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определяется выбранным тарифом и указан в Приложении № 1 к настоящему Договору</w:t>
      </w:r>
    </w:p>
    <w:p w14:paraId="16774F9E" w14:textId="4274EC50" w:rsidR="007041B9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="007041B9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.11.</w:t>
      </w: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 передается в электронном виде в формате изображений JPG или PDF. Исходные файлы Клиенту не передаются.</w:t>
      </w:r>
    </w:p>
    <w:p w14:paraId="221456E8" w14:textId="099C557B" w:rsidR="007041B9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="007041B9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.12.</w:t>
      </w:r>
      <w:r w:rsidR="007041B9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ab/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Клиент вправе использовать в </w:t>
      </w:r>
      <w:proofErr w:type="gramStart"/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Дизайн-проекте</w:t>
      </w:r>
      <w:proofErr w:type="gramEnd"/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существующую мебель, либо материалы не из номенклатуры </w:t>
      </w:r>
      <w:r w:rsidR="00DE4DF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Студии дизайна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в количестве не более 5 позиций, при этом обязан предоставить точные характеристики такого материала (цвет, размеры фотография) и ссылку на производителя</w:t>
      </w:r>
      <w:r w:rsidR="00B30EAE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до оплаты первого платежа</w:t>
      </w:r>
      <w:r w:rsidR="007041B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7CF4781D" w14:textId="1183585F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</w:t>
      </w:r>
      <w:r w:rsidR="005A2636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Дизайн-бюро устанавливает гарантийный срок на выявление Клиентом несоответствий разработанного и переданного </w:t>
      </w:r>
      <w:proofErr w:type="gramStart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утвержденному Техническому заданию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либо замечаниям и корректировкам, сделанным Клиентом в процессе разработки Дизайн-проекта (при условии их соответствия Техническому заданию). Гарантийный срок составляет 1 месяц и начинает исчисляться с момента утверждения Клиентом </w:t>
      </w:r>
      <w:proofErr w:type="gramStart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49B0FE73" w14:textId="1E821A8F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</w:t>
      </w:r>
      <w:r w:rsidR="005A2636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4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В случае выявления несоответствий, обозначенных в п.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.1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3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. Договора, Дизайн-бюро обязуется в течение 10 </w:t>
      </w:r>
      <w:r w:rsidR="00DD71F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рабочих 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дней с момента поступления от Клиента замечаний, внести необходимые правки в Дизайн-проект и направить Клиенту.</w:t>
      </w:r>
    </w:p>
    <w:p w14:paraId="261E5CD1" w14:textId="6EB60EC9" w:rsidR="006A5892" w:rsidRPr="00A93CB5" w:rsidRDefault="008A73F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</w:t>
      </w:r>
      <w:r w:rsidR="005A2636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Разработка дополнительных вариантов планировочных решений, а также внесение дополнительных корректировок в объемно-планировочные решения либо иные разделы проектно-технической документации в цен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 настоящего Договора не входит.</w:t>
      </w:r>
    </w:p>
    <w:p w14:paraId="75DB8C00" w14:textId="44C7BA58" w:rsidR="006A5892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lastRenderedPageBreak/>
        <w:t>5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</w:t>
      </w:r>
      <w:r w:rsidR="005A2636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6A589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6A589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Ведение авторского надзора в процессе проведения ремонтных работ на объекте Клиента со стороны Дизайн-бюро в цену настоящего Договора не входит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452EADFD" w14:textId="09B5E16C" w:rsidR="007E6D17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5</w:t>
      </w:r>
      <w:r w:rsidR="005A2636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Информация о Помещении и его точные замеры могут быть предос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тавлены Клиентом самостоятельно</w:t>
      </w:r>
      <w:r w:rsidR="008A73F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при этом ответственность за их достоверность лежит на Клиенте.</w:t>
      </w:r>
    </w:p>
    <w:p w14:paraId="40931448" w14:textId="2206A85C" w:rsidR="006E7E5D" w:rsidRDefault="006A0BB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5.18. </w:t>
      </w:r>
      <w:r w:rsidR="006E7E5D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течени</w:t>
      </w:r>
      <w:proofErr w:type="gramStart"/>
      <w:r w:rsidR="006E7E5D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</w:t>
      </w:r>
      <w:proofErr w:type="gramEnd"/>
      <w:r w:rsidR="006E7E5D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60 дней после </w:t>
      </w:r>
      <w:r w:rsidR="006E7E5D" w:rsidRPr="006E7E5D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окончания работ на</w:t>
      </w:r>
      <w:r w:rsidR="006E7E5D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</w:t>
      </w:r>
      <w:r w:rsidR="006E7E5D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Дизайн-проектом клиент вправе обратиться за составлением Спецификации чистовых строительных материалов и предметов интерьера. Срок подготовки спецификации 10 рабочих дней.</w:t>
      </w:r>
    </w:p>
    <w:p w14:paraId="0AD0C0A8" w14:textId="06D610A0" w:rsidR="006E7E5D" w:rsidRDefault="006E7E5D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6E7E5D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5.19.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Для начала работ по созданию спецификации клиент обязан провести встречу с сотрудником отдела комплектации Дизайн-бюро.</w:t>
      </w:r>
    </w:p>
    <w:p w14:paraId="160E3A24" w14:textId="6334E001" w:rsidR="006E7E5D" w:rsidRDefault="006E7E5D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6E7E5D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5.20.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случае если в указанный срок Клиент не обратился за созданием спецификации, указанные работы считаются выполненными надлежащим образом и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приняты</w:t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заказчиком.</w:t>
      </w:r>
    </w:p>
    <w:p w14:paraId="6BF6C30B" w14:textId="0762DED5" w:rsidR="007E6D17" w:rsidRPr="00A93CB5" w:rsidRDefault="007E6D17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br/>
      </w:r>
      <w:r w:rsidR="008A73F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 xml:space="preserve">. Цена Договора и порядок </w:t>
      </w:r>
      <w:r w:rsidR="00CD5122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 xml:space="preserve">приемки работ </w:t>
      </w:r>
    </w:p>
    <w:p w14:paraId="74A57148" w14:textId="7582C2A5" w:rsidR="007E6D17" w:rsidRPr="00A93CB5" w:rsidRDefault="00B412F4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Цена настоящего Договора 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указывается в Приложении № 1 к Договору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№ 1 </w:t>
      </w:r>
    </w:p>
    <w:p w14:paraId="6FDE9539" w14:textId="18B80A43" w:rsidR="007E6D17" w:rsidRPr="00A93CB5" w:rsidRDefault="00B412F4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394473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2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Окончательный расчет производится Клиентом 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течение 3 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календарных 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дней после утверждения планировочного решения либо в течение 3 дней после отправки Клиенту планировочного решения и не </w:t>
      </w:r>
      <w:proofErr w:type="gramStart"/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поступлени</w:t>
      </w:r>
      <w:r w:rsidR="00DE4DF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</w:t>
      </w:r>
      <w:proofErr w:type="gramEnd"/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мотивированных 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замечаний и правок.</w:t>
      </w:r>
    </w:p>
    <w:p w14:paraId="676E6F53" w14:textId="5009CFE2" w:rsidR="00B412F4" w:rsidRPr="00A93CB5" w:rsidRDefault="00B412F4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6.2.1.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При наличии замечаний и правок Клиент обязуется направить их на электронный адрес, с которого были 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получены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результаты работ с соблюдением следующих условий:</w:t>
      </w:r>
    </w:p>
    <w:p w14:paraId="12B1ABD5" w14:textId="77777777" w:rsidR="00B412F4" w:rsidRPr="00A93CB5" w:rsidRDefault="00B412F4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замечания направляются в одном письме (при поступлении нескольких писем Дизайн-бюро принимает в работу только первое);</w:t>
      </w:r>
    </w:p>
    <w:p w14:paraId="4519B457" w14:textId="3673967B" w:rsidR="00B412F4" w:rsidRPr="00A93CB5" w:rsidRDefault="00B412F4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текст замечаний структурирован и понятен, замечания пронумерованы и однозначно указывают на 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корректировки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которые необходимо произвести;</w:t>
      </w:r>
    </w:p>
    <w:p w14:paraId="4773A214" w14:textId="4CD093A1" w:rsidR="00CD5122" w:rsidRPr="00A93CB5" w:rsidRDefault="00CD512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6.</w:t>
      </w:r>
      <w:r w:rsidR="00B412F4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 Работы считаются надлежаще выполненными при наличии следующих условий:</w:t>
      </w:r>
    </w:p>
    <w:p w14:paraId="3A1DC3AA" w14:textId="029BF0E6" w:rsidR="00CD5122" w:rsidRPr="00A93CB5" w:rsidRDefault="00CD512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течение 3 (трех) календарных дней с даты направления Клиенту результата работ (в том числе промежуточных) от последнего не поступило мотивированных замечаний, либо замечания уже были учтены в рамках доработки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22E827E7" w14:textId="6D142F04" w:rsidR="00CD5122" w:rsidRPr="00A93CB5" w:rsidRDefault="00CD512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6.</w:t>
      </w:r>
      <w:r w:rsidR="00B412F4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4</w:t>
      </w: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.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Замечания признаются мотивированными, если Дизайн-бюро при подготовке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не выполнило одно из следующих условий:</w:t>
      </w:r>
    </w:p>
    <w:p w14:paraId="3F4F85E9" w14:textId="33CCDCB1" w:rsidR="00CD5122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изайн-проект создан непосредственно для Объекта;</w:t>
      </w:r>
    </w:p>
    <w:p w14:paraId="68D10FF0" w14:textId="520D4C25" w:rsidR="00CD5122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остав </w:t>
      </w:r>
      <w:proofErr w:type="gramStart"/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соответствует в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ыбранному тарифу, указанному в П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риложении №1;</w:t>
      </w:r>
    </w:p>
    <w:p w14:paraId="375D514A" w14:textId="39B83FF9" w:rsidR="00CD5122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изайн проект выполнен в соответствии с указаниями Клиента,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изложенными в Приложении №2;</w:t>
      </w:r>
    </w:p>
    <w:p w14:paraId="12045B54" w14:textId="45B4858F" w:rsidR="00CD5122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тилистическое решение Дизайна соответствует одному из выбранных Клиентом стилей, размещенных на сайте: </w:t>
      </w:r>
      <w:hyperlink r:id="rId11" w:history="1">
        <w:r w:rsidR="00CD5122" w:rsidRPr="00A93CB5">
          <w:rPr>
            <w:rStyle w:val="a5"/>
            <w:rFonts w:ascii="Times New Roman" w:eastAsia="Times New Roman" w:hAnsi="Times New Roman" w:cs="Times New Roman"/>
            <w:sz w:val="16"/>
            <w:szCs w:val="16"/>
            <w:lang w:eastAsia="ru-RU"/>
          </w:rPr>
          <w:t>https://letto-interior.ru/</w:t>
        </w:r>
      </w:hyperlink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4C305804" w14:textId="3A9C194C" w:rsidR="00CD5122" w:rsidRPr="00A93CB5" w:rsidRDefault="00CD5122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6.</w:t>
      </w:r>
      <w:r w:rsidR="00B412F4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5</w:t>
      </w: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Если замечания являются мотивированными, Дизайн-бюро дорабатывает Дизайн-проект согласно </w:t>
      </w:r>
      <w:r w:rsidR="00AC1914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пожеланиям Клиента в течение 3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(трех) рабочих дней 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 даты получения</w:t>
      </w:r>
      <w:proofErr w:type="gramEnd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соответствующего уведомления по адресу электронной почты.</w:t>
      </w:r>
    </w:p>
    <w:p w14:paraId="75AD7BA0" w14:textId="312C1B72" w:rsidR="00CD5122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6.</w:t>
      </w:r>
      <w:r w:rsidR="00B412F4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6</w:t>
      </w:r>
      <w:r w:rsidR="00CD5122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</w:t>
      </w:r>
      <w:r w:rsidR="00AC1914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 xml:space="preserve"> 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Приемка работ (в том числе промежуточных) осуществляется по электронной почте, (Результат работ направляется в формате "</w:t>
      </w:r>
      <w:proofErr w:type="spellStart"/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pdf</w:t>
      </w:r>
      <w:proofErr w:type="spellEnd"/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"</w:t>
      </w:r>
      <w:bookmarkStart w:id="0" w:name="_GoBack"/>
      <w:bookmarkEnd w:id="0"/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).</w:t>
      </w:r>
    </w:p>
    <w:p w14:paraId="490FB08E" w14:textId="50331C52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B412F4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Цена договора НДС не облагается, в связи с применением Дизайн-бюро упрощенной системы налогообложения.</w:t>
      </w:r>
    </w:p>
    <w:p w14:paraId="79F5135F" w14:textId="49732090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B412F4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8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Оплата производится в рублях.</w:t>
      </w:r>
    </w:p>
    <w:p w14:paraId="49F510E8" w14:textId="7303DF93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B412F4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9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Днем оплаты считается день зачисления денежных средств на расчетный счет Дизайн-бюро.</w:t>
      </w:r>
    </w:p>
    <w:p w14:paraId="5996759D" w14:textId="1CBFB8B4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6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B412F4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10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В сл</w:t>
      </w:r>
      <w:r w:rsidR="0039447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учае просрочки Клиентом оплаты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либо внесения оплаты в меньшем размере, чем предусмотрено Договором, Дизайн-бюро вправе приостановить выполнение обязательств по настоящему Договору.</w:t>
      </w:r>
    </w:p>
    <w:p w14:paraId="7C2ADFFF" w14:textId="47984580" w:rsidR="007E6D17" w:rsidRPr="00A93CB5" w:rsidRDefault="007E6D17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3E04348" w14:textId="55353642" w:rsidR="007E6D17" w:rsidRPr="00A93CB5" w:rsidRDefault="00DE4DF0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 Права и обязанности сторон</w:t>
      </w:r>
    </w:p>
    <w:p w14:paraId="1D81EE8F" w14:textId="4DB4A07E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Дизайн-бюро обязуется:</w:t>
      </w:r>
    </w:p>
    <w:p w14:paraId="1CA9AFC7" w14:textId="7B7C744B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разработать в соответствии с Техническим заданием и передать Клиенту Дизайн-п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роект и права его использования;</w:t>
      </w:r>
    </w:p>
    <w:p w14:paraId="34C9383D" w14:textId="7474A8CC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соблюдать сроки выполнения обязательств в рамках настоящего Договора;</w:t>
      </w:r>
    </w:p>
    <w:p w14:paraId="0907349D" w14:textId="16D2AF55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3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выполнять разработку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соответствии с техническими нормами и правилами, действующими в РФ;</w:t>
      </w:r>
    </w:p>
    <w:p w14:paraId="33688376" w14:textId="7F6A6F89" w:rsidR="000663C9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7.1.4</w:t>
      </w:r>
      <w:r w:rsidR="000663C9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</w:t>
      </w:r>
      <w:r w:rsidR="000663C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ри подготовке Дизайн-проекта использовать перечень материалов и предметов интерьера, предусмотренных стилями </w:t>
      </w:r>
      <w:proofErr w:type="gramStart"/>
      <w:r w:rsidR="000663C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из</w:t>
      </w:r>
      <w:proofErr w:type="gramEnd"/>
      <w:r w:rsidR="000663C9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представленных на сайте: https://letto-interior.ru/.</w:t>
      </w:r>
    </w:p>
    <w:p w14:paraId="7FFAC481" w14:textId="1C065567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Клиент имеет право:</w:t>
      </w:r>
    </w:p>
    <w:p w14:paraId="52517403" w14:textId="0773ECA3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получать необходимую информацию о ходе разработки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;</w:t>
      </w:r>
    </w:p>
    <w:p w14:paraId="19DC6757" w14:textId="6005532B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lastRenderedPageBreak/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осуществлять возврат </w:t>
      </w:r>
      <w:r w:rsidR="000F2F0A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неотработанных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денежных средств в случае невыполнения Дизайн-бюро обязанности по передаче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вызванного причинами, за которые отвечает Дизайн-бюро;</w:t>
      </w:r>
    </w:p>
    <w:p w14:paraId="37753CB0" w14:textId="0F80F5FB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.2.3.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вносить любые изменения в Техническое задание на этапе его согласования. После утверждения Технического задания, Клиент вправе изменить Техническое задание только после согласования этого с Дизайн-бюро и внесения изменений в цену Договора;</w:t>
      </w:r>
    </w:p>
    <w:p w14:paraId="27A5FBBD" w14:textId="17227A3A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.2.4.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использовать Дизайн-проект как объект интеллектуальной собственности на условиях прос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той (неисключительной) лицензии.</w:t>
      </w:r>
    </w:p>
    <w:p w14:paraId="031093C6" w14:textId="434A65E0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Клиент обязан:</w:t>
      </w:r>
    </w:p>
    <w:p w14:paraId="2E01D551" w14:textId="7C8073A1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надлежащим образом заполнить Техническое задание, указав достоверную и достаточную информацию о Помещении и характеристиках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разрабатываемого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Дизайн-проекта;</w:t>
      </w:r>
    </w:p>
    <w:p w14:paraId="17615BB9" w14:textId="5F082D52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в случае необходимости обеспечить возможность присутствия сотрудника Дизайн-бюро для осуществления обмеров помещения;</w:t>
      </w:r>
    </w:p>
    <w:p w14:paraId="0D0883C7" w14:textId="68D21603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.3.3.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передать Дизайн-бюро до начала разработки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необходимую техническую документацию, имеющуюся у него в наличии (план помещения, копию строител</w:t>
      </w:r>
      <w:r w:rsidR="003269B0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ьного проекта, план БТИ и т.п.).</w:t>
      </w:r>
    </w:p>
    <w:p w14:paraId="1AB42C48" w14:textId="3AC32F85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.3.4.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утвердить Техническое задание в порядке, предусмотренном настоящим Договором;</w:t>
      </w:r>
    </w:p>
    <w:p w14:paraId="74A89620" w14:textId="20C1092A" w:rsidR="000F752B" w:rsidRPr="00A93CB5" w:rsidRDefault="00DE4DF0" w:rsidP="00AC1914">
      <w:pPr>
        <w:shd w:val="clear" w:color="auto" w:fill="FFFFFF"/>
        <w:spacing w:after="0" w:line="320" w:lineRule="exact"/>
        <w:jc w:val="both"/>
        <w:rPr>
          <w:sz w:val="16"/>
          <w:szCs w:val="16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.3.5.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производить оплату в соответствии с условиями Договора своевременно и в полном объеме;</w:t>
      </w:r>
      <w:r w:rsidR="000F752B" w:rsidRPr="00A93CB5">
        <w:rPr>
          <w:sz w:val="16"/>
          <w:szCs w:val="16"/>
        </w:rPr>
        <w:t xml:space="preserve"> </w:t>
      </w:r>
    </w:p>
    <w:p w14:paraId="0D138879" w14:textId="367983A4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7</w:t>
      </w:r>
      <w:r w:rsidR="000F752B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.3.6.</w:t>
      </w:r>
      <w:r w:rsidR="000F752B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ab/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Выбрать Стиль, из представленных на сайте: https://letto-interior.ru/, на основании которого будет разработан Дизайн-проект и в </w:t>
      </w:r>
      <w:proofErr w:type="gramStart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соответствии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 которым подобраны материалы.</w:t>
      </w:r>
    </w:p>
    <w:p w14:paraId="2F3F8D6C" w14:textId="001A0BF9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.3.7.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утвердить разработанный Дизайн-проект, принять Дизайн-проект и права на него</w:t>
      </w:r>
      <w:r w:rsidR="00E47DB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12EA4776" w14:textId="5D827F41" w:rsidR="007E6D17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7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.4.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Стороны признают обязательную силу за перепиской по адресам e-</w:t>
      </w:r>
      <w:proofErr w:type="spellStart"/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mail</w:t>
      </w:r>
      <w:proofErr w:type="spellEnd"/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и пересылаемыми посредством нее документами (содержимое электронных писем). Простые распечатки (скриншоты) с почтовых ящиков подтверждают факт оказания услуг, выполнения работ, обмен документами, изменение ранее заключенного договора и другие юридически значимые действия.</w:t>
      </w:r>
    </w:p>
    <w:p w14:paraId="09BC28D9" w14:textId="0432B26D" w:rsidR="0054790C" w:rsidRPr="00A93CB5" w:rsidRDefault="0054790C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Стороны обязуются сообщать друг другу обо всех случаях взлома или иного несанкционированного доступа к их электронным почтовым ящикам. В отсутствие такого уведомления исполнение, произведенное стороной настоящего договора, с учетом имеющейся у нее информации, признается надлежащим и лишает вторую сторону права ссылаться на указанные обстоятельства.</w:t>
      </w:r>
    </w:p>
    <w:p w14:paraId="1277BAEB" w14:textId="4B5E08DF" w:rsidR="0054790C" w:rsidRPr="00A93CB5" w:rsidRDefault="0054790C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Стороны признают и соглашаются с тем, что любые письма, заявления, заявки и уведомления, а также любая иная без исключения деловая корреспонденция, отправленная с адресов электронной почты, указанных в настоящем договоре, либо с почтовых ящиков домена «@letto-interior.ru»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  <w:proofErr w:type="gramEnd"/>
    </w:p>
    <w:p w14:paraId="79C15A8F" w14:textId="77777777" w:rsidR="0054790C" w:rsidRPr="00A93CB5" w:rsidRDefault="0054790C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7CCF582" w14:textId="53E6E3EE" w:rsidR="000F752B" w:rsidRPr="00A93CB5" w:rsidRDefault="00DE4DF0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</w:t>
      </w:r>
      <w:r w:rsidR="000F752B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="000F752B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Ответственность Сторон</w:t>
      </w:r>
    </w:p>
    <w:p w14:paraId="6CF34EF2" w14:textId="796F6F60" w:rsidR="000F752B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8.1</w:t>
      </w:r>
      <w:proofErr w:type="gramStart"/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случае нарушения сроков выполнения работ, предусмотренных настоящим Договором, по вине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он выплачивает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Клиенту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неустойку в размере 0,1% от суммы аванса за каждый день просрочки, но не более 10% этой суммы.</w:t>
      </w:r>
    </w:p>
    <w:p w14:paraId="4D288822" w14:textId="49F6C109" w:rsidR="000F752B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8.2.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В случае несвоевременной оплаты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услуг </w:t>
      </w:r>
      <w:proofErr w:type="gramStart"/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Дизайн-студии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выплачивает пени в размере 0,1% от суммы, подлежащей выплате, за каждый просроченный день, но не более 10% этой суммы.</w:t>
      </w:r>
    </w:p>
    <w:p w14:paraId="26FB61AF" w14:textId="7131FC67" w:rsidR="000F752B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8.3</w:t>
      </w:r>
      <w:r w:rsidR="000D0AF3"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случае</w:t>
      </w:r>
      <w:proofErr w:type="gramStart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если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настаивает на перепланировке помещений, противоречащей строительным нормам и правилам, при этом </w:t>
      </w:r>
      <w:r w:rsidR="00E47DB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Дизайн-Бюро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предупреждал</w:t>
      </w:r>
      <w:r w:rsidR="00E47DB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 его об этом, последнее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освобождается от любых последствий, вызванных нарушением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Дизайн-студией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строительных норм и правил.</w:t>
      </w:r>
    </w:p>
    <w:p w14:paraId="14DF4E8B" w14:textId="47661EA6" w:rsidR="000F752B" w:rsidRPr="00A93CB5" w:rsidRDefault="00DE4DF0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8.4.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Настоящий </w:t>
      </w:r>
      <w:proofErr w:type="gramStart"/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оговор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может быть расторгнут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любое время до сдачи ему результата работы, при этом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обязан оплатить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Дизайн-студии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часть установленной цены пропорционально части работы, выполненной до получения извещения об отказе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Клиента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от исполнения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оговора. </w:t>
      </w:r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также обязан возместить </w:t>
      </w:r>
      <w:proofErr w:type="gramStart"/>
      <w:r w:rsidR="000D0AF3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Дизайн-студии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убытки, причиненные прекращением настоящего Договора, в пределах разницы между ценой, определенной за всю работу, и частью цены, выплаченной за выполненную работу.</w:t>
      </w:r>
    </w:p>
    <w:p w14:paraId="55D4E769" w14:textId="4BE81003" w:rsidR="000F752B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8.5.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Дизайн студия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вправе не приступать к работе, а начатую работу приостанавлив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ает в случаях, когда нарушение Клиентом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своих обязанностей по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оговору (срок согласовани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я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проекта, внесения оплаты) препятствует выполнению работ более чем на </w:t>
      </w:r>
      <w:r w:rsidR="00E47DB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3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календарных </w:t>
      </w:r>
      <w:r w:rsidR="00E47DB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дня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63BE9AD5" w14:textId="6E828CEA" w:rsidR="000F752B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8.6.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Настоящий </w:t>
      </w:r>
      <w:proofErr w:type="gramStart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Договор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может быть расторгнут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Дизайн-студией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случае существенного нарушения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Клиентом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своих обязательств:</w:t>
      </w:r>
    </w:p>
    <w:p w14:paraId="2246C89A" w14:textId="3E8A94F6" w:rsidR="000F752B" w:rsidRPr="00A93CB5" w:rsidRDefault="000F752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 рамках настоящего договора существенным нарушением признаются:</w:t>
      </w:r>
    </w:p>
    <w:p w14:paraId="3042787A" w14:textId="20BB1776" w:rsidR="00CD5122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8.7.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Нарушение Клиентом сроков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оплаты, либо отсутстви</w:t>
      </w:r>
      <w:r w:rsidR="00CD5122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е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согласования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направленного</w:t>
      </w:r>
      <w:r w:rsidR="00E47DB6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ему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проекта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и промежуточных результатов работ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течени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е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10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календарных дней.</w:t>
      </w:r>
    </w:p>
    <w:p w14:paraId="167C332A" w14:textId="4C900952" w:rsidR="000F752B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8.8.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Разногласия по Договору решаются путем переговоров между Сторонами. При </w:t>
      </w:r>
      <w:proofErr w:type="gramStart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не достижении</w:t>
      </w:r>
      <w:proofErr w:type="gramEnd"/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соглашения споры разрешаются в Пресненском суде города Москвы.</w:t>
      </w:r>
    </w:p>
    <w:p w14:paraId="52FFD3A9" w14:textId="4CC25DB0" w:rsidR="000F752B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lastRenderedPageBreak/>
        <w:t>8.9.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Стороны согласовали, что в рамках настоящего договора стоимость работ рассчитывается в следующем порядке:</w:t>
      </w:r>
    </w:p>
    <w:p w14:paraId="3B67EB89" w14:textId="75E881F9" w:rsidR="000F752B" w:rsidRPr="00A93CB5" w:rsidRDefault="000F752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стоимость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работ по подготовке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обмерного плана составляет 30% от суммы договора, указанной в Прил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ожении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 №1;</w:t>
      </w:r>
    </w:p>
    <w:p w14:paraId="1CC3CB40" w14:textId="31960F9E" w:rsidR="000F752B" w:rsidRPr="00A93CB5" w:rsidRDefault="000F752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стоимость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работ по подготовке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планировочных решений составляет 30% от суммы договора, указанной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в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ожении №1;</w:t>
      </w:r>
    </w:p>
    <w:p w14:paraId="1E591FFB" w14:textId="4CBFA287" w:rsidR="000F752B" w:rsidRPr="00A93CB5" w:rsidRDefault="0054790C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стоимость работ по подготовке </w:t>
      </w:r>
      <w:r w:rsidR="000F752B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первоначальной спецификации составляет 20 % от суммы договора, указанной в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Приложении№1;</w:t>
      </w:r>
    </w:p>
    <w:p w14:paraId="5C2CAFD5" w14:textId="4B215FEB" w:rsidR="000F752B" w:rsidRPr="00A93CB5" w:rsidRDefault="000F752B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стоимость подготовки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остальных разделов </w:t>
      </w:r>
      <w:proofErr w:type="gramStart"/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Дизайн-проекта</w:t>
      </w:r>
      <w:proofErr w:type="gramEnd"/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, 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предусмотренных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риложени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ем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№1, исключая работы, предусмотренные 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предыдущими пунктами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, со</w:t>
      </w:r>
      <w:r w:rsidR="0054790C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ставляет 20 % от суммы Договора</w:t>
      </w: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.</w:t>
      </w:r>
    </w:p>
    <w:p w14:paraId="2DCE2D04" w14:textId="4062B3E2" w:rsidR="007E6D17" w:rsidRPr="00A93CB5" w:rsidRDefault="007E6D17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9A1C938" w14:textId="72AE2C3F" w:rsidR="007E6D17" w:rsidRPr="00A93CB5" w:rsidRDefault="000D0AF3" w:rsidP="00AC1914">
      <w:pPr>
        <w:shd w:val="clear" w:color="auto" w:fill="FFFFFF"/>
        <w:spacing w:after="0" w:line="320" w:lineRule="exact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9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 Персональные данные</w:t>
      </w:r>
    </w:p>
    <w:p w14:paraId="2EB15039" w14:textId="3809AD6B" w:rsidR="007E6D17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9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.1.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 Для выполнения условий Договора Клиент соглашается предоставить и дает согласие на обработку персональных данных в соответствии с Федеральным законом от 27.07.2006 года №152-ФЗ "О персональных данных" на условиях и для целей выполнения условий Договора. </w:t>
      </w:r>
      <w:proofErr w:type="gramStart"/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Под "персональными данными" понимается персональная информация, которую Клиент предоставляет о себе самостоятельно при регистрации на Сайте, а именно: фамилия, имя, отчество; адрес регистрации, паспортные данные, почтовый адрес (включая индекс), адрес электронной почты и контактные телефоны, платежные реквизиты.</w:t>
      </w:r>
      <w:proofErr w:type="gramEnd"/>
    </w:p>
    <w:p w14:paraId="635F5D3E" w14:textId="722E4D32" w:rsidR="007E6D17" w:rsidRPr="00A93CB5" w:rsidRDefault="000D0AF3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9</w:t>
      </w:r>
      <w:r w:rsidR="007E6D17" w:rsidRPr="00A93C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.2.</w:t>
      </w:r>
      <w:r w:rsidR="007E6D17"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Дизайн-бюро гарантирует конфиденциальность в отношении персональных данных Клиента и предоставляет доступ к персональным данным только тем сотрудникам, которым эта информация необходима для выполнения условий Договора, обеспечивая соблюдение указанными лицами конфиденциальности персональных данных и безопасности персональных данных при их обработке.</w:t>
      </w:r>
    </w:p>
    <w:p w14:paraId="39136677" w14:textId="77777777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К настоящему Договору прилагаются и являются его неотъемлемой  частью: </w:t>
      </w:r>
    </w:p>
    <w:p w14:paraId="3E65B7BA" w14:textId="384EB4FA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Приложение № 1 – Характеристики Объекта и состав проекта</w:t>
      </w:r>
    </w:p>
    <w:p w14:paraId="00D348A8" w14:textId="77777777" w:rsidR="00800048" w:rsidRPr="00A93CB5" w:rsidRDefault="00800048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Приложение №2 – Техническое задание на проектирование;</w:t>
      </w:r>
    </w:p>
    <w:p w14:paraId="564E36D6" w14:textId="449703F0" w:rsidR="007E6D17" w:rsidRPr="00A93CB5" w:rsidRDefault="007E6D17" w:rsidP="00AC1914">
      <w:pPr>
        <w:shd w:val="clear" w:color="auto" w:fill="FFFFFF"/>
        <w:spacing w:after="0" w:line="320" w:lineRule="exact"/>
        <w:jc w:val="both"/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</w:pPr>
      <w:r w:rsidRPr="00A93CB5">
        <w:rPr>
          <w:rFonts w:ascii="Times New Roman" w:eastAsia="Times New Roman" w:hAnsi="Times New Roman" w:cs="Times New Roman"/>
          <w:b/>
          <w:color w:val="000000"/>
          <w:sz w:val="16"/>
          <w:szCs w:val="16"/>
          <w:lang w:eastAsia="ru-RU"/>
        </w:rPr>
        <w:t>Реквизиты</w:t>
      </w:r>
    </w:p>
    <w:p w14:paraId="041E0EB1" w14:textId="4C3214D6" w:rsidR="00800048" w:rsidRPr="00A93CB5" w:rsidRDefault="007E6D17" w:rsidP="00AC1914">
      <w:pPr>
        <w:pStyle w:val="TableParagraph"/>
        <w:spacing w:line="320" w:lineRule="exact"/>
        <w:ind w:left="111"/>
        <w:rPr>
          <w:color w:val="000000"/>
          <w:sz w:val="16"/>
          <w:szCs w:val="16"/>
          <w:lang w:eastAsia="ru-RU"/>
        </w:rPr>
      </w:pPr>
      <w:r w:rsidRPr="00A93CB5">
        <w:rPr>
          <w:b/>
          <w:bCs/>
          <w:color w:val="000000"/>
          <w:sz w:val="16"/>
          <w:szCs w:val="16"/>
          <w:lang w:eastAsia="ru-RU"/>
        </w:rPr>
        <w:t>Дизайн-бюро:</w:t>
      </w:r>
      <w:r w:rsidRPr="00A93CB5">
        <w:rPr>
          <w:color w:val="000000"/>
          <w:sz w:val="16"/>
          <w:szCs w:val="16"/>
          <w:lang w:eastAsia="ru-RU"/>
        </w:rPr>
        <w:br/>
      </w:r>
    </w:p>
    <w:p w14:paraId="10264D62" w14:textId="77777777" w:rsidR="00800048" w:rsidRPr="00A93CB5" w:rsidRDefault="00800048" w:rsidP="00AC1914">
      <w:pPr>
        <w:pStyle w:val="TableParagraph"/>
        <w:spacing w:line="320" w:lineRule="exact"/>
        <w:ind w:left="111"/>
        <w:rPr>
          <w:color w:val="000000"/>
          <w:sz w:val="16"/>
          <w:szCs w:val="16"/>
          <w:lang w:eastAsia="ru-RU"/>
        </w:rPr>
      </w:pPr>
      <w:r w:rsidRPr="00A93CB5">
        <w:rPr>
          <w:color w:val="000000"/>
          <w:sz w:val="16"/>
          <w:szCs w:val="16"/>
          <w:lang w:eastAsia="ru-RU"/>
        </w:rPr>
        <w:t>ООО «ЛЕТТО ДИЗАЙН ГРУПП»</w:t>
      </w:r>
    </w:p>
    <w:p w14:paraId="28735B1B" w14:textId="77777777" w:rsidR="00800048" w:rsidRPr="00A93CB5" w:rsidRDefault="00800048" w:rsidP="00AC1914">
      <w:pPr>
        <w:pStyle w:val="TableParagraph"/>
        <w:spacing w:line="320" w:lineRule="exact"/>
        <w:ind w:left="111" w:right="178"/>
        <w:rPr>
          <w:color w:val="000000"/>
          <w:sz w:val="16"/>
          <w:szCs w:val="16"/>
          <w:lang w:eastAsia="ru-RU"/>
        </w:rPr>
      </w:pPr>
      <w:r w:rsidRPr="00A93CB5">
        <w:rPr>
          <w:color w:val="000000"/>
          <w:sz w:val="16"/>
          <w:szCs w:val="16"/>
          <w:lang w:eastAsia="ru-RU"/>
        </w:rPr>
        <w:t>Юридический адрес: 123056, г. Москва, ул. Брестская 2-я, д.39, стр. 2, оф. 8</w:t>
      </w:r>
    </w:p>
    <w:p w14:paraId="6C7ADE9E" w14:textId="77777777" w:rsidR="00800048" w:rsidRPr="00A93CB5" w:rsidRDefault="00800048" w:rsidP="00AC1914">
      <w:pPr>
        <w:pStyle w:val="TableParagraph"/>
        <w:spacing w:line="320" w:lineRule="exact"/>
        <w:ind w:left="111" w:right="825"/>
        <w:rPr>
          <w:color w:val="000000"/>
          <w:sz w:val="16"/>
          <w:szCs w:val="16"/>
          <w:lang w:eastAsia="ru-RU"/>
        </w:rPr>
      </w:pPr>
      <w:r w:rsidRPr="00A93CB5">
        <w:rPr>
          <w:color w:val="000000"/>
          <w:sz w:val="16"/>
          <w:szCs w:val="16"/>
          <w:lang w:eastAsia="ru-RU"/>
        </w:rPr>
        <w:t>ИНН/ КПП 9710077237 / 771001001 АО "АЛЬФА-БАНК"</w:t>
      </w:r>
    </w:p>
    <w:p w14:paraId="40BB3C00" w14:textId="77777777" w:rsidR="00800048" w:rsidRPr="00A93CB5" w:rsidRDefault="00800048" w:rsidP="00AC1914">
      <w:pPr>
        <w:pStyle w:val="TableParagraph"/>
        <w:spacing w:line="320" w:lineRule="exact"/>
        <w:ind w:left="111"/>
        <w:rPr>
          <w:color w:val="000000"/>
          <w:sz w:val="16"/>
          <w:szCs w:val="16"/>
          <w:lang w:eastAsia="ru-RU"/>
        </w:rPr>
      </w:pPr>
      <w:proofErr w:type="gramStart"/>
      <w:r w:rsidRPr="00A93CB5">
        <w:rPr>
          <w:color w:val="000000"/>
          <w:sz w:val="16"/>
          <w:szCs w:val="16"/>
          <w:lang w:eastAsia="ru-RU"/>
        </w:rPr>
        <w:t>р</w:t>
      </w:r>
      <w:proofErr w:type="gramEnd"/>
      <w:r w:rsidRPr="00A93CB5">
        <w:rPr>
          <w:color w:val="000000"/>
          <w:sz w:val="16"/>
          <w:szCs w:val="16"/>
          <w:lang w:eastAsia="ru-RU"/>
        </w:rPr>
        <w:t>/</w:t>
      </w:r>
      <w:proofErr w:type="spellStart"/>
      <w:r w:rsidRPr="00A93CB5">
        <w:rPr>
          <w:color w:val="000000"/>
          <w:sz w:val="16"/>
          <w:szCs w:val="16"/>
          <w:lang w:eastAsia="ru-RU"/>
        </w:rPr>
        <w:t>сч</w:t>
      </w:r>
      <w:proofErr w:type="spellEnd"/>
      <w:r w:rsidRPr="00A93CB5">
        <w:rPr>
          <w:color w:val="000000"/>
          <w:sz w:val="16"/>
          <w:szCs w:val="16"/>
          <w:lang w:eastAsia="ru-RU"/>
        </w:rPr>
        <w:t xml:space="preserve"> 40702810301990002812</w:t>
      </w:r>
    </w:p>
    <w:p w14:paraId="69F9955A" w14:textId="77777777" w:rsidR="00800048" w:rsidRPr="00A93CB5" w:rsidRDefault="00800048" w:rsidP="00AC1914">
      <w:pPr>
        <w:pStyle w:val="TableParagraph"/>
        <w:spacing w:line="320" w:lineRule="exact"/>
        <w:ind w:left="111"/>
        <w:rPr>
          <w:color w:val="000000"/>
          <w:sz w:val="16"/>
          <w:szCs w:val="16"/>
          <w:lang w:eastAsia="ru-RU"/>
        </w:rPr>
      </w:pPr>
      <w:r w:rsidRPr="00A93CB5">
        <w:rPr>
          <w:color w:val="000000"/>
          <w:sz w:val="16"/>
          <w:szCs w:val="16"/>
          <w:lang w:eastAsia="ru-RU"/>
        </w:rPr>
        <w:t>к/</w:t>
      </w:r>
      <w:proofErr w:type="spellStart"/>
      <w:r w:rsidRPr="00A93CB5">
        <w:rPr>
          <w:color w:val="000000"/>
          <w:sz w:val="16"/>
          <w:szCs w:val="16"/>
          <w:lang w:eastAsia="ru-RU"/>
        </w:rPr>
        <w:t>сч</w:t>
      </w:r>
      <w:proofErr w:type="spellEnd"/>
      <w:r w:rsidRPr="00A93CB5">
        <w:rPr>
          <w:color w:val="000000"/>
          <w:sz w:val="16"/>
          <w:szCs w:val="16"/>
          <w:lang w:eastAsia="ru-RU"/>
        </w:rPr>
        <w:t xml:space="preserve"> 30101810200000000593</w:t>
      </w:r>
    </w:p>
    <w:p w14:paraId="26E3973B" w14:textId="77777777" w:rsidR="00800048" w:rsidRPr="00A93CB5" w:rsidRDefault="00800048" w:rsidP="00AC1914">
      <w:pPr>
        <w:pStyle w:val="TableParagraph"/>
        <w:spacing w:line="320" w:lineRule="exact"/>
        <w:ind w:left="111"/>
        <w:rPr>
          <w:color w:val="000000"/>
          <w:sz w:val="16"/>
          <w:szCs w:val="16"/>
          <w:lang w:eastAsia="ru-RU"/>
        </w:rPr>
      </w:pPr>
      <w:r w:rsidRPr="00A93CB5">
        <w:rPr>
          <w:color w:val="000000"/>
          <w:sz w:val="16"/>
          <w:szCs w:val="16"/>
          <w:lang w:eastAsia="ru-RU"/>
        </w:rPr>
        <w:t>БИК 044525593</w:t>
      </w:r>
    </w:p>
    <w:p w14:paraId="042D7DBE" w14:textId="77777777" w:rsidR="00800048" w:rsidRPr="00A93CB5" w:rsidRDefault="00800048" w:rsidP="00AC1914">
      <w:pPr>
        <w:pStyle w:val="TableParagraph"/>
        <w:spacing w:line="320" w:lineRule="exact"/>
        <w:rPr>
          <w:color w:val="000000"/>
          <w:sz w:val="16"/>
          <w:szCs w:val="16"/>
          <w:lang w:eastAsia="ru-RU"/>
        </w:rPr>
      </w:pPr>
    </w:p>
    <w:p w14:paraId="603D8430" w14:textId="77777777" w:rsidR="00800048" w:rsidRPr="00A93CB5" w:rsidRDefault="00800048" w:rsidP="00AC1914">
      <w:pPr>
        <w:pStyle w:val="TableParagraph"/>
        <w:spacing w:line="320" w:lineRule="exact"/>
        <w:ind w:left="111"/>
        <w:rPr>
          <w:color w:val="000000"/>
          <w:sz w:val="16"/>
          <w:szCs w:val="16"/>
          <w:lang w:eastAsia="ru-RU"/>
        </w:rPr>
      </w:pPr>
      <w:r w:rsidRPr="00A93CB5">
        <w:rPr>
          <w:color w:val="000000"/>
          <w:sz w:val="16"/>
          <w:szCs w:val="16"/>
          <w:lang w:eastAsia="ru-RU"/>
        </w:rPr>
        <w:t>Тел: 8 (800) 600-30-56</w:t>
      </w:r>
    </w:p>
    <w:p w14:paraId="70A86A48" w14:textId="33051F0C" w:rsidR="006805C2" w:rsidRPr="009A4391" w:rsidRDefault="00800048" w:rsidP="00AC191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</w:pPr>
      <w:r w:rsidRPr="00A93CB5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Email</w:t>
      </w:r>
      <w:r w:rsidRPr="009A4391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: </w:t>
      </w:r>
      <w:hyperlink r:id="rId12">
        <w:r w:rsidRPr="00A93CB5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info</w:t>
        </w:r>
        <w:r w:rsidRPr="009A4391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@</w:t>
        </w:r>
        <w:r w:rsidRPr="00A93CB5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letto</w:t>
        </w:r>
        <w:r w:rsidRPr="009A4391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-</w:t>
        </w:r>
        <w:r w:rsidRPr="00A93CB5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interior</w:t>
        </w:r>
        <w:r w:rsidRPr="009A4391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.</w:t>
        </w:r>
        <w:r w:rsidRPr="00A93CB5">
          <w:rPr>
            <w:rFonts w:ascii="Times New Roman" w:eastAsia="Times New Roman" w:hAnsi="Times New Roman" w:cs="Times New Roman"/>
            <w:color w:val="000000"/>
            <w:sz w:val="16"/>
            <w:szCs w:val="16"/>
            <w:lang w:val="en-US" w:eastAsia="ru-RU"/>
          </w:rPr>
          <w:t>ru</w:t>
        </w:r>
      </w:hyperlink>
    </w:p>
    <w:p w14:paraId="396243E4" w14:textId="77777777" w:rsidR="006277D2" w:rsidRPr="009A4391" w:rsidRDefault="006277D2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09D35D2B" w14:textId="77777777" w:rsidR="006277D2" w:rsidRPr="009A4391" w:rsidRDefault="006277D2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76E1ED3B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5456DD87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237D6FDE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1E3959BD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19346315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09C9D1AF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1E7DCAC4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5AD890C7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4136F863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74E3BC7D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5FC2EF09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54590E33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7782A3E0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69D5B10C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45F6101F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0BD54B48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10B5D0B7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2A14C1DE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795E1CC4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2A82711B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6939F3D8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6F4C99E8" w14:textId="77777777" w:rsidR="00AC1914" w:rsidRPr="009A4391" w:rsidRDefault="00AC1914" w:rsidP="00AC1914">
      <w:pPr>
        <w:spacing w:after="0" w:line="320" w:lineRule="exact"/>
        <w:rPr>
          <w:rFonts w:ascii="Times New Roman" w:hAnsi="Times New Roman" w:cs="Times New Roman"/>
          <w:lang w:val="en-US"/>
        </w:rPr>
      </w:pPr>
    </w:p>
    <w:p w14:paraId="6A5C92F6" w14:textId="77777777" w:rsidR="00A93CB5" w:rsidRPr="009A4391" w:rsidRDefault="00A93CB5">
      <w:pPr>
        <w:rPr>
          <w:rFonts w:ascii="Times New Roman" w:hAnsi="Times New Roman" w:cs="Times New Roman"/>
          <w:lang w:val="en-US"/>
        </w:rPr>
      </w:pPr>
    </w:p>
    <w:p w14:paraId="5DB21914" w14:textId="77777777" w:rsidR="00AC1914" w:rsidRPr="009A4391" w:rsidRDefault="00AC1914" w:rsidP="00E26881">
      <w:pPr>
        <w:pStyle w:val="af1"/>
        <w:spacing w:line="240" w:lineRule="exact"/>
        <w:ind w:firstLine="0"/>
        <w:rPr>
          <w:sz w:val="18"/>
          <w:szCs w:val="18"/>
          <w:lang w:val="en-US"/>
        </w:rPr>
      </w:pPr>
      <w:r w:rsidRPr="009A4391">
        <w:rPr>
          <w:sz w:val="18"/>
          <w:szCs w:val="18"/>
          <w:lang w:val="en-US"/>
        </w:rPr>
        <w:t>(</w:t>
      </w:r>
      <w:proofErr w:type="gramStart"/>
      <w:r>
        <w:rPr>
          <w:sz w:val="18"/>
          <w:szCs w:val="18"/>
        </w:rPr>
        <w:t>пример</w:t>
      </w:r>
      <w:proofErr w:type="gramEnd"/>
      <w:r w:rsidRPr="009A4391">
        <w:rPr>
          <w:sz w:val="18"/>
          <w:szCs w:val="18"/>
          <w:lang w:val="en-US"/>
        </w:rPr>
        <w:t>)</w:t>
      </w:r>
    </w:p>
    <w:p w14:paraId="79517C16" w14:textId="1478ED35" w:rsidR="00E26881" w:rsidRPr="007D5A43" w:rsidRDefault="00AC1914" w:rsidP="00E26881">
      <w:pPr>
        <w:pStyle w:val="af1"/>
        <w:spacing w:line="240" w:lineRule="exact"/>
        <w:ind w:firstLine="0"/>
        <w:rPr>
          <w:sz w:val="18"/>
          <w:szCs w:val="18"/>
        </w:rPr>
      </w:pPr>
      <w:r w:rsidRPr="009A4391">
        <w:rPr>
          <w:sz w:val="18"/>
          <w:szCs w:val="18"/>
          <w:lang w:val="en-US"/>
        </w:rPr>
        <w:t xml:space="preserve"> </w:t>
      </w:r>
      <w:r w:rsidR="00E26881" w:rsidRPr="00E26881">
        <w:rPr>
          <w:sz w:val="18"/>
          <w:szCs w:val="18"/>
        </w:rPr>
        <w:t>Приложение</w:t>
      </w:r>
      <w:r w:rsidR="00E26881" w:rsidRPr="007D5A43">
        <w:rPr>
          <w:sz w:val="18"/>
          <w:szCs w:val="18"/>
        </w:rPr>
        <w:t xml:space="preserve"> № 1</w:t>
      </w:r>
      <w:r w:rsidR="00A93CB5" w:rsidRPr="007D5A43">
        <w:rPr>
          <w:sz w:val="18"/>
          <w:szCs w:val="18"/>
        </w:rPr>
        <w:t>\______</w:t>
      </w:r>
    </w:p>
    <w:p w14:paraId="46124FCD" w14:textId="6A400528" w:rsidR="00E26881" w:rsidRPr="00E26881" w:rsidRDefault="00A93CB5" w:rsidP="00E26881">
      <w:pPr>
        <w:spacing w:line="240" w:lineRule="exact"/>
        <w:ind w:left="30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к Договору оферты от 28.06.2021</w:t>
      </w:r>
    </w:p>
    <w:p w14:paraId="6DDB423F" w14:textId="77777777" w:rsidR="00E26881" w:rsidRPr="00E26881" w:rsidRDefault="00E26881" w:rsidP="00E26881">
      <w:pPr>
        <w:pStyle w:val="1"/>
        <w:spacing w:line="240" w:lineRule="exact"/>
        <w:ind w:left="18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26881">
        <w:rPr>
          <w:rFonts w:ascii="Times New Roman" w:hAnsi="Times New Roman" w:cs="Times New Roman"/>
          <w:color w:val="auto"/>
          <w:sz w:val="24"/>
          <w:szCs w:val="24"/>
        </w:rPr>
        <w:t>Характеристики объекта и состав проекта</w:t>
      </w:r>
    </w:p>
    <w:p w14:paraId="0F8957C3" w14:textId="77777777" w:rsidR="00E26881" w:rsidRPr="00E26881" w:rsidRDefault="00E26881" w:rsidP="00E26881">
      <w:pPr>
        <w:pStyle w:val="af1"/>
        <w:spacing w:line="240" w:lineRule="exact"/>
        <w:ind w:left="0" w:firstLine="0"/>
        <w:rPr>
          <w:sz w:val="18"/>
          <w:szCs w:val="18"/>
        </w:rPr>
      </w:pPr>
    </w:p>
    <w:tbl>
      <w:tblPr>
        <w:tblStyle w:val="TableNormal"/>
        <w:tblW w:w="10207" w:type="dxa"/>
        <w:tblInd w:w="-836" w:type="dxa"/>
        <w:tblLayout w:type="fixed"/>
        <w:tblLook w:val="01E0" w:firstRow="1" w:lastRow="1" w:firstColumn="1" w:lastColumn="1" w:noHBand="0" w:noVBand="0"/>
      </w:tblPr>
      <w:tblGrid>
        <w:gridCol w:w="425"/>
        <w:gridCol w:w="2344"/>
        <w:gridCol w:w="7438"/>
      </w:tblGrid>
      <w:tr w:rsidR="00E26881" w:rsidRPr="00E26881" w14:paraId="052E407B" w14:textId="77777777" w:rsidTr="00387C7B">
        <w:trPr>
          <w:trHeight w:val="223"/>
        </w:trPr>
        <w:tc>
          <w:tcPr>
            <w:tcW w:w="425" w:type="dxa"/>
          </w:tcPr>
          <w:p w14:paraId="22F88478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 w:rsidRPr="00E26881">
              <w:rPr>
                <w:sz w:val="18"/>
                <w:szCs w:val="18"/>
              </w:rPr>
              <w:t>1</w:t>
            </w:r>
          </w:p>
        </w:tc>
        <w:tc>
          <w:tcPr>
            <w:tcW w:w="2344" w:type="dxa"/>
          </w:tcPr>
          <w:p w14:paraId="32FEC503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Адрес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Объекта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72D8E0A0" w14:textId="780AFFBE" w:rsidR="00E26881" w:rsidRPr="00E26881" w:rsidRDefault="00E26881" w:rsidP="00E47DB6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 w:rsidRPr="00E26881">
              <w:rPr>
                <w:sz w:val="18"/>
                <w:szCs w:val="18"/>
                <w:lang w:val="ru-RU"/>
              </w:rPr>
              <w:t xml:space="preserve">Москва ул. </w:t>
            </w:r>
            <w:r w:rsidR="00E47DB6">
              <w:rPr>
                <w:sz w:val="18"/>
                <w:szCs w:val="18"/>
                <w:lang w:val="ru-RU"/>
              </w:rPr>
              <w:t>_________________</w:t>
            </w:r>
            <w:r w:rsidRPr="00E26881">
              <w:rPr>
                <w:sz w:val="18"/>
                <w:szCs w:val="18"/>
              </w:rPr>
              <w:t>.</w:t>
            </w:r>
          </w:p>
        </w:tc>
      </w:tr>
      <w:tr w:rsidR="00E26881" w:rsidRPr="00E26881" w14:paraId="5BFC887E" w14:textId="77777777" w:rsidTr="00387C7B">
        <w:trPr>
          <w:trHeight w:val="223"/>
        </w:trPr>
        <w:tc>
          <w:tcPr>
            <w:tcW w:w="425" w:type="dxa"/>
          </w:tcPr>
          <w:p w14:paraId="3620DC9F" w14:textId="4C8C562C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</w:t>
            </w:r>
          </w:p>
        </w:tc>
        <w:tc>
          <w:tcPr>
            <w:tcW w:w="2344" w:type="dxa"/>
          </w:tcPr>
          <w:p w14:paraId="25BC9B2D" w14:textId="020D1FDF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Площадь</w:t>
            </w:r>
          </w:p>
        </w:tc>
        <w:tc>
          <w:tcPr>
            <w:tcW w:w="7438" w:type="dxa"/>
          </w:tcPr>
          <w:p w14:paraId="4F99D7E7" w14:textId="0DFA8CF7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75</w:t>
            </w:r>
          </w:p>
        </w:tc>
      </w:tr>
      <w:tr w:rsidR="00E26881" w:rsidRPr="00E26881" w14:paraId="6DDA3B60" w14:textId="77777777" w:rsidTr="00387C7B">
        <w:trPr>
          <w:trHeight w:val="443"/>
        </w:trPr>
        <w:tc>
          <w:tcPr>
            <w:tcW w:w="425" w:type="dxa"/>
          </w:tcPr>
          <w:p w14:paraId="5A6C66F4" w14:textId="5234C81F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3</w:t>
            </w:r>
          </w:p>
        </w:tc>
        <w:tc>
          <w:tcPr>
            <w:tcW w:w="2344" w:type="dxa"/>
          </w:tcPr>
          <w:p w14:paraId="0BB6884B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Количество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комнат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74975D11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 w:rsidRPr="00E26881">
              <w:rPr>
                <w:sz w:val="18"/>
                <w:szCs w:val="18"/>
              </w:rPr>
              <w:t xml:space="preserve">3 </w:t>
            </w:r>
          </w:p>
        </w:tc>
      </w:tr>
      <w:tr w:rsidR="00E26881" w:rsidRPr="00E26881" w14:paraId="0ED086BE" w14:textId="77777777" w:rsidTr="00387C7B">
        <w:trPr>
          <w:trHeight w:val="476"/>
        </w:trPr>
        <w:tc>
          <w:tcPr>
            <w:tcW w:w="425" w:type="dxa"/>
          </w:tcPr>
          <w:p w14:paraId="6824C8C9" w14:textId="216735B3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4</w:t>
            </w:r>
          </w:p>
        </w:tc>
        <w:tc>
          <w:tcPr>
            <w:tcW w:w="2344" w:type="dxa"/>
          </w:tcPr>
          <w:p w14:paraId="6637AB0C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Дополнительные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условия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00A9D802" w14:textId="5D343CA4" w:rsidR="00E26881" w:rsidRPr="00E26881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Частичная визуализаци</w:t>
            </w:r>
            <w:proofErr w:type="gramStart"/>
            <w:r>
              <w:rPr>
                <w:sz w:val="18"/>
                <w:szCs w:val="18"/>
                <w:lang w:val="ru-RU"/>
              </w:rPr>
              <w:t>я(</w:t>
            </w:r>
            <w:proofErr w:type="gramEnd"/>
            <w:r>
              <w:rPr>
                <w:sz w:val="18"/>
                <w:szCs w:val="18"/>
                <w:lang w:val="ru-RU"/>
              </w:rPr>
              <w:t>кухня и спальня)</w:t>
            </w:r>
            <w:r w:rsidR="00E2688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  <w:lang w:val="ru-RU"/>
              </w:rPr>
              <w:t>без перепланировки</w:t>
            </w:r>
          </w:p>
        </w:tc>
      </w:tr>
      <w:tr w:rsidR="00E26881" w:rsidRPr="00E26881" w14:paraId="3E8360C2" w14:textId="77777777" w:rsidTr="00387C7B">
        <w:trPr>
          <w:trHeight w:val="287"/>
        </w:trPr>
        <w:tc>
          <w:tcPr>
            <w:tcW w:w="425" w:type="dxa"/>
          </w:tcPr>
          <w:p w14:paraId="70CDDB79" w14:textId="5146A678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5</w:t>
            </w:r>
          </w:p>
        </w:tc>
        <w:tc>
          <w:tcPr>
            <w:tcW w:w="2344" w:type="dxa"/>
          </w:tcPr>
          <w:p w14:paraId="24699BFE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Выбранное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помещение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02923838" w14:textId="322F093D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Квартира полностью</w:t>
            </w:r>
          </w:p>
        </w:tc>
      </w:tr>
      <w:tr w:rsidR="00E26881" w:rsidRPr="00E26881" w14:paraId="2907FA69" w14:textId="77777777" w:rsidTr="00387C7B">
        <w:trPr>
          <w:trHeight w:val="272"/>
        </w:trPr>
        <w:tc>
          <w:tcPr>
            <w:tcW w:w="425" w:type="dxa"/>
          </w:tcPr>
          <w:p w14:paraId="5123D6F5" w14:textId="7E59C526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6</w:t>
            </w:r>
          </w:p>
        </w:tc>
        <w:tc>
          <w:tcPr>
            <w:tcW w:w="2344" w:type="dxa"/>
          </w:tcPr>
          <w:p w14:paraId="66FA55BC" w14:textId="4A3B2BD6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>С</w:t>
            </w:r>
            <w:proofErr w:type="spellStart"/>
            <w:r w:rsidRPr="00E26881">
              <w:rPr>
                <w:sz w:val="18"/>
                <w:szCs w:val="18"/>
              </w:rPr>
              <w:t>тиль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2CB7FA3E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Согласно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техническому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заданию</w:t>
            </w:r>
            <w:proofErr w:type="spellEnd"/>
          </w:p>
        </w:tc>
      </w:tr>
      <w:tr w:rsidR="00E26881" w:rsidRPr="00E26881" w14:paraId="6C01498C" w14:textId="77777777" w:rsidTr="00387C7B">
        <w:trPr>
          <w:trHeight w:val="275"/>
        </w:trPr>
        <w:tc>
          <w:tcPr>
            <w:tcW w:w="425" w:type="dxa"/>
          </w:tcPr>
          <w:p w14:paraId="321E5879" w14:textId="2C72BE03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7</w:t>
            </w:r>
          </w:p>
        </w:tc>
        <w:tc>
          <w:tcPr>
            <w:tcW w:w="2344" w:type="dxa"/>
          </w:tcPr>
          <w:p w14:paraId="5134FAFD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Пакет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788D9E5D" w14:textId="77777777" w:rsidR="00E26881" w:rsidRPr="00387C7B" w:rsidRDefault="00E26881" w:rsidP="00387C7B">
            <w:pPr>
              <w:pStyle w:val="TableParagraph"/>
              <w:spacing w:line="200" w:lineRule="exact"/>
              <w:ind w:left="200"/>
              <w:rPr>
                <w:b/>
                <w:sz w:val="18"/>
                <w:szCs w:val="18"/>
              </w:rPr>
            </w:pPr>
            <w:proofErr w:type="spellStart"/>
            <w:r w:rsidRPr="00387C7B">
              <w:rPr>
                <w:b/>
                <w:sz w:val="18"/>
                <w:szCs w:val="18"/>
              </w:rPr>
              <w:t>Все</w:t>
            </w:r>
            <w:proofErr w:type="spellEnd"/>
            <w:r w:rsidRPr="00387C7B">
              <w:rPr>
                <w:b/>
                <w:sz w:val="18"/>
                <w:szCs w:val="18"/>
              </w:rPr>
              <w:t xml:space="preserve"> и </w:t>
            </w:r>
            <w:proofErr w:type="spellStart"/>
            <w:r w:rsidRPr="00387C7B">
              <w:rPr>
                <w:b/>
                <w:sz w:val="18"/>
                <w:szCs w:val="18"/>
              </w:rPr>
              <w:t>сразу</w:t>
            </w:r>
            <w:proofErr w:type="spellEnd"/>
          </w:p>
        </w:tc>
      </w:tr>
      <w:tr w:rsidR="00E26881" w:rsidRPr="00E26881" w14:paraId="726B6016" w14:textId="77777777" w:rsidTr="00387C7B">
        <w:trPr>
          <w:trHeight w:val="449"/>
        </w:trPr>
        <w:tc>
          <w:tcPr>
            <w:tcW w:w="425" w:type="dxa"/>
          </w:tcPr>
          <w:p w14:paraId="086F7221" w14:textId="4268D726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8</w:t>
            </w:r>
          </w:p>
        </w:tc>
        <w:tc>
          <w:tcPr>
            <w:tcW w:w="2344" w:type="dxa"/>
          </w:tcPr>
          <w:p w14:paraId="367A0F9D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Стоимость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03B5D9A6" w14:textId="63C1FD18" w:rsidR="00E26881" w:rsidRPr="00E26881" w:rsidRDefault="00A93CB5" w:rsidP="00A93CB5">
            <w:pPr>
              <w:pStyle w:val="TableParagraph"/>
              <w:spacing w:line="200" w:lineRule="exact"/>
              <w:ind w:left="200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_________________________</w:t>
            </w:r>
            <w:r w:rsidR="00E26881" w:rsidRPr="00E26881">
              <w:rPr>
                <w:b/>
                <w:bCs/>
                <w:sz w:val="18"/>
                <w:szCs w:val="18"/>
                <w:lang w:val="ru-RU"/>
              </w:rPr>
              <w:t>.</w:t>
            </w:r>
          </w:p>
        </w:tc>
      </w:tr>
      <w:tr w:rsidR="00387C7B" w:rsidRPr="00E26881" w14:paraId="6379C433" w14:textId="77777777" w:rsidTr="00387C7B">
        <w:trPr>
          <w:trHeight w:val="449"/>
        </w:trPr>
        <w:tc>
          <w:tcPr>
            <w:tcW w:w="425" w:type="dxa"/>
          </w:tcPr>
          <w:p w14:paraId="6A2537CA" w14:textId="331E0FF9" w:rsidR="00387C7B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9</w:t>
            </w:r>
          </w:p>
        </w:tc>
        <w:tc>
          <w:tcPr>
            <w:tcW w:w="2344" w:type="dxa"/>
          </w:tcPr>
          <w:p w14:paraId="30DA2DB4" w14:textId="16220B74" w:rsidR="00387C7B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Предоплата </w:t>
            </w:r>
          </w:p>
        </w:tc>
        <w:tc>
          <w:tcPr>
            <w:tcW w:w="7438" w:type="dxa"/>
          </w:tcPr>
          <w:p w14:paraId="3D182CC1" w14:textId="77777777" w:rsidR="00387C7B" w:rsidRPr="00E26881" w:rsidRDefault="00387C7B" w:rsidP="00387C7B">
            <w:pPr>
              <w:pStyle w:val="TableParagraph"/>
              <w:spacing w:line="200" w:lineRule="exact"/>
              <w:ind w:left="200"/>
              <w:rPr>
                <w:b/>
                <w:bCs/>
                <w:sz w:val="18"/>
                <w:szCs w:val="18"/>
              </w:rPr>
            </w:pPr>
          </w:p>
        </w:tc>
      </w:tr>
      <w:tr w:rsidR="00E26881" w:rsidRPr="00E26881" w14:paraId="59D88EF5" w14:textId="77777777" w:rsidTr="00387C7B">
        <w:trPr>
          <w:trHeight w:val="449"/>
        </w:trPr>
        <w:tc>
          <w:tcPr>
            <w:tcW w:w="425" w:type="dxa"/>
          </w:tcPr>
          <w:p w14:paraId="1C522155" w14:textId="6F9DA61D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10</w:t>
            </w:r>
          </w:p>
        </w:tc>
        <w:tc>
          <w:tcPr>
            <w:tcW w:w="2344" w:type="dxa"/>
          </w:tcPr>
          <w:p w14:paraId="15D57EBE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 w:rsidRPr="00E26881">
              <w:rPr>
                <w:sz w:val="18"/>
                <w:szCs w:val="18"/>
                <w:lang w:val="ru-RU"/>
              </w:rPr>
              <w:t>Общий срок подготовки дизайн - проекта</w:t>
            </w:r>
          </w:p>
        </w:tc>
        <w:tc>
          <w:tcPr>
            <w:tcW w:w="7438" w:type="dxa"/>
            <w:shd w:val="clear" w:color="auto" w:fill="auto"/>
          </w:tcPr>
          <w:p w14:paraId="3A6BEFBA" w14:textId="797258CA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18 д</w:t>
            </w:r>
            <w:r>
              <w:rPr>
                <w:b/>
                <w:bCs/>
                <w:sz w:val="18"/>
                <w:szCs w:val="18"/>
                <w:lang w:val="ru-RU"/>
              </w:rPr>
              <w:t>ней</w:t>
            </w:r>
          </w:p>
        </w:tc>
      </w:tr>
    </w:tbl>
    <w:p w14:paraId="63F1256B" w14:textId="34D15C91" w:rsidR="00E26881" w:rsidRPr="00E26881" w:rsidRDefault="00387C7B" w:rsidP="00387C7B">
      <w:pPr>
        <w:spacing w:line="240" w:lineRule="exact"/>
        <w:ind w:left="20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11</w:t>
      </w:r>
      <w:r w:rsidR="00E26881" w:rsidRPr="00E26881">
        <w:rPr>
          <w:rFonts w:ascii="Times New Roman" w:hAnsi="Times New Roman" w:cs="Times New Roman"/>
          <w:sz w:val="18"/>
          <w:szCs w:val="18"/>
        </w:rPr>
        <w:t>. Состав и сроки выдачи этапов Дизай</w:t>
      </w:r>
      <w:proofErr w:type="gramStart"/>
      <w:r w:rsidR="00E26881" w:rsidRPr="00E26881">
        <w:rPr>
          <w:rFonts w:ascii="Times New Roman" w:hAnsi="Times New Roman" w:cs="Times New Roman"/>
          <w:sz w:val="18"/>
          <w:szCs w:val="18"/>
        </w:rPr>
        <w:t>н-</w:t>
      </w:r>
      <w:proofErr w:type="gramEnd"/>
      <w:r w:rsidR="00E26881" w:rsidRPr="00E26881">
        <w:rPr>
          <w:rFonts w:ascii="Times New Roman" w:hAnsi="Times New Roman" w:cs="Times New Roman"/>
          <w:sz w:val="18"/>
          <w:szCs w:val="18"/>
        </w:rPr>
        <w:t xml:space="preserve"> проекта:</w:t>
      </w:r>
    </w:p>
    <w:tbl>
      <w:tblPr>
        <w:tblStyle w:val="TableNormal"/>
        <w:tblpPr w:leftFromText="180" w:rightFromText="180" w:vertAnchor="text" w:horzAnchor="page" w:tblpX="734" w:tblpY="1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5"/>
        <w:gridCol w:w="5008"/>
        <w:gridCol w:w="1770"/>
      </w:tblGrid>
      <w:tr w:rsidR="00387C7B" w:rsidRPr="00AF5078" w14:paraId="22765CD1" w14:textId="77777777" w:rsidTr="00387C7B">
        <w:trPr>
          <w:trHeight w:val="289"/>
        </w:trPr>
        <w:tc>
          <w:tcPr>
            <w:tcW w:w="7273" w:type="dxa"/>
            <w:gridSpan w:val="3"/>
            <w:shd w:val="clear" w:color="auto" w:fill="E7E6E6"/>
          </w:tcPr>
          <w:p w14:paraId="51757780" w14:textId="5ED8F905" w:rsidR="00387C7B" w:rsidRPr="00AF5078" w:rsidRDefault="00387C7B" w:rsidP="00387C7B">
            <w:pPr>
              <w:pStyle w:val="TableParagraph"/>
              <w:spacing w:before="34" w:line="200" w:lineRule="exact"/>
              <w:ind w:left="200" w:right="2189"/>
              <w:jc w:val="center"/>
              <w:rPr>
                <w:sz w:val="20"/>
                <w:szCs w:val="20"/>
                <w:lang w:val="ru-RU"/>
              </w:rPr>
            </w:pPr>
            <w:r w:rsidRPr="00AF5078">
              <w:rPr>
                <w:sz w:val="20"/>
                <w:szCs w:val="20"/>
                <w:lang w:val="ru-RU"/>
              </w:rPr>
              <w:t xml:space="preserve">Сроки и </w:t>
            </w:r>
            <w:proofErr w:type="spellStart"/>
            <w:r w:rsidRPr="00AF5078">
              <w:rPr>
                <w:sz w:val="20"/>
                <w:szCs w:val="20"/>
                <w:lang w:val="ru-RU"/>
              </w:rPr>
              <w:t>этапность</w:t>
            </w:r>
            <w:proofErr w:type="spellEnd"/>
            <w:r w:rsidRPr="00AF5078">
              <w:rPr>
                <w:sz w:val="20"/>
                <w:szCs w:val="20"/>
                <w:lang w:val="ru-RU"/>
              </w:rPr>
              <w:t xml:space="preserve"> выполнения работ </w:t>
            </w:r>
          </w:p>
        </w:tc>
      </w:tr>
      <w:tr w:rsidR="00387C7B" w:rsidRPr="00AF5078" w14:paraId="1AD44A03" w14:textId="77777777" w:rsidTr="00387C7B">
        <w:trPr>
          <w:trHeight w:val="287"/>
        </w:trPr>
        <w:tc>
          <w:tcPr>
            <w:tcW w:w="7273" w:type="dxa"/>
            <w:gridSpan w:val="3"/>
            <w:shd w:val="clear" w:color="auto" w:fill="E7E6E6"/>
          </w:tcPr>
          <w:p w14:paraId="31D3864F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 w:right="2188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1 </w:t>
            </w:r>
            <w:proofErr w:type="spellStart"/>
            <w:r w:rsidRPr="00AF5078">
              <w:rPr>
                <w:sz w:val="20"/>
                <w:szCs w:val="20"/>
              </w:rPr>
              <w:t>этап</w:t>
            </w:r>
            <w:proofErr w:type="spellEnd"/>
          </w:p>
        </w:tc>
      </w:tr>
      <w:tr w:rsidR="00387C7B" w:rsidRPr="00AF5078" w14:paraId="67D88041" w14:textId="77777777" w:rsidTr="00387C7B">
        <w:trPr>
          <w:trHeight w:val="287"/>
        </w:trPr>
        <w:tc>
          <w:tcPr>
            <w:tcW w:w="495" w:type="dxa"/>
          </w:tcPr>
          <w:p w14:paraId="5D28093D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1.</w:t>
            </w:r>
          </w:p>
        </w:tc>
        <w:tc>
          <w:tcPr>
            <w:tcW w:w="5008" w:type="dxa"/>
          </w:tcPr>
          <w:p w14:paraId="63F7532F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Обмерный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</w:p>
        </w:tc>
        <w:tc>
          <w:tcPr>
            <w:tcW w:w="1770" w:type="dxa"/>
          </w:tcPr>
          <w:p w14:paraId="223F0CBD" w14:textId="77777777" w:rsidR="00387C7B" w:rsidRPr="00AF5078" w:rsidRDefault="00387C7B" w:rsidP="00387C7B">
            <w:pPr>
              <w:pStyle w:val="TableParagraph"/>
              <w:spacing w:line="200" w:lineRule="exact"/>
              <w:ind w:left="200"/>
              <w:rPr>
                <w:sz w:val="20"/>
                <w:szCs w:val="20"/>
              </w:rPr>
            </w:pPr>
          </w:p>
        </w:tc>
      </w:tr>
      <w:tr w:rsidR="00387C7B" w:rsidRPr="00AF5078" w14:paraId="7DED947A" w14:textId="77777777" w:rsidTr="00387C7B">
        <w:trPr>
          <w:trHeight w:val="287"/>
        </w:trPr>
        <w:tc>
          <w:tcPr>
            <w:tcW w:w="495" w:type="dxa"/>
          </w:tcPr>
          <w:p w14:paraId="77BD3665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2.</w:t>
            </w:r>
          </w:p>
        </w:tc>
        <w:tc>
          <w:tcPr>
            <w:tcW w:w="5008" w:type="dxa"/>
          </w:tcPr>
          <w:p w14:paraId="30DCB967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2 </w:t>
            </w:r>
            <w:proofErr w:type="spellStart"/>
            <w:r w:rsidRPr="00AF5078">
              <w:rPr>
                <w:sz w:val="20"/>
                <w:szCs w:val="20"/>
              </w:rPr>
              <w:t>варианта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планировочных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решений</w:t>
            </w:r>
            <w:proofErr w:type="spellEnd"/>
          </w:p>
        </w:tc>
        <w:tc>
          <w:tcPr>
            <w:tcW w:w="1770" w:type="dxa"/>
          </w:tcPr>
          <w:p w14:paraId="1EC16FE0" w14:textId="77777777" w:rsidR="00387C7B" w:rsidRPr="00AF5078" w:rsidRDefault="00387C7B" w:rsidP="00387C7B">
            <w:pPr>
              <w:pStyle w:val="TableParagraph"/>
              <w:spacing w:before="8" w:line="200" w:lineRule="exact"/>
              <w:ind w:left="200" w:right="504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4 </w:t>
            </w:r>
            <w:proofErr w:type="spellStart"/>
            <w:r w:rsidRPr="00AF5078">
              <w:rPr>
                <w:sz w:val="20"/>
                <w:szCs w:val="20"/>
              </w:rPr>
              <w:t>дня</w:t>
            </w:r>
            <w:proofErr w:type="spellEnd"/>
          </w:p>
        </w:tc>
      </w:tr>
      <w:tr w:rsidR="00387C7B" w:rsidRPr="00AF5078" w14:paraId="49C21C08" w14:textId="77777777" w:rsidTr="00387C7B">
        <w:trPr>
          <w:trHeight w:val="287"/>
        </w:trPr>
        <w:tc>
          <w:tcPr>
            <w:tcW w:w="7273" w:type="dxa"/>
            <w:gridSpan w:val="3"/>
            <w:shd w:val="clear" w:color="auto" w:fill="D9D9D9" w:themeFill="background1" w:themeFillShade="D9"/>
          </w:tcPr>
          <w:p w14:paraId="1E65FDB0" w14:textId="77777777" w:rsidR="00387C7B" w:rsidRPr="00AF5078" w:rsidRDefault="00387C7B" w:rsidP="00387C7B">
            <w:pPr>
              <w:pStyle w:val="TableParagraph"/>
              <w:spacing w:before="8" w:line="200" w:lineRule="exact"/>
              <w:ind w:left="200" w:right="504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2 </w:t>
            </w:r>
            <w:proofErr w:type="spellStart"/>
            <w:r w:rsidRPr="00AF5078">
              <w:rPr>
                <w:sz w:val="20"/>
                <w:szCs w:val="20"/>
              </w:rPr>
              <w:t>этап</w:t>
            </w:r>
            <w:proofErr w:type="spellEnd"/>
          </w:p>
        </w:tc>
      </w:tr>
      <w:tr w:rsidR="00387C7B" w:rsidRPr="00AF5078" w14:paraId="03A50CF5" w14:textId="77777777" w:rsidTr="00387C7B">
        <w:trPr>
          <w:trHeight w:val="287"/>
        </w:trPr>
        <w:tc>
          <w:tcPr>
            <w:tcW w:w="495" w:type="dxa"/>
          </w:tcPr>
          <w:p w14:paraId="36BA499B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3</w:t>
            </w:r>
          </w:p>
        </w:tc>
        <w:tc>
          <w:tcPr>
            <w:tcW w:w="5008" w:type="dxa"/>
          </w:tcPr>
          <w:p w14:paraId="23A68BF6" w14:textId="44D6268F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  <w:lang w:val="ru-RU"/>
              </w:rPr>
            </w:pPr>
            <w:r w:rsidRPr="00AF5078">
              <w:rPr>
                <w:sz w:val="20"/>
                <w:szCs w:val="20"/>
                <w:lang w:val="ru-RU"/>
              </w:rPr>
              <w:t>Первичная спецификация (без объёмов материалов)</w:t>
            </w:r>
          </w:p>
        </w:tc>
        <w:tc>
          <w:tcPr>
            <w:tcW w:w="1770" w:type="dxa"/>
          </w:tcPr>
          <w:p w14:paraId="47542F3D" w14:textId="77777777" w:rsidR="00387C7B" w:rsidRPr="00AF5078" w:rsidRDefault="00387C7B" w:rsidP="00387C7B">
            <w:pPr>
              <w:pStyle w:val="TableParagraph"/>
              <w:spacing w:before="8" w:line="200" w:lineRule="exact"/>
              <w:ind w:left="200" w:right="504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4 </w:t>
            </w:r>
            <w:proofErr w:type="spellStart"/>
            <w:r w:rsidRPr="00AF5078">
              <w:rPr>
                <w:sz w:val="20"/>
                <w:szCs w:val="20"/>
              </w:rPr>
              <w:t>дня</w:t>
            </w:r>
            <w:proofErr w:type="spellEnd"/>
          </w:p>
        </w:tc>
      </w:tr>
      <w:tr w:rsidR="00387C7B" w:rsidRPr="00AF5078" w14:paraId="7C218FC6" w14:textId="77777777" w:rsidTr="00387C7B">
        <w:trPr>
          <w:trHeight w:val="287"/>
        </w:trPr>
        <w:tc>
          <w:tcPr>
            <w:tcW w:w="7273" w:type="dxa"/>
            <w:gridSpan w:val="3"/>
            <w:shd w:val="clear" w:color="auto" w:fill="E7E6E6"/>
          </w:tcPr>
          <w:p w14:paraId="6DEEC5A7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 w:right="2188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3 </w:t>
            </w:r>
            <w:proofErr w:type="spellStart"/>
            <w:r w:rsidRPr="00AF5078">
              <w:rPr>
                <w:sz w:val="20"/>
                <w:szCs w:val="20"/>
              </w:rPr>
              <w:t>этап</w:t>
            </w:r>
            <w:proofErr w:type="spellEnd"/>
          </w:p>
        </w:tc>
      </w:tr>
      <w:tr w:rsidR="00387C7B" w:rsidRPr="00AF5078" w14:paraId="74F3E2FF" w14:textId="77777777" w:rsidTr="00387C7B">
        <w:trPr>
          <w:trHeight w:val="290"/>
        </w:trPr>
        <w:tc>
          <w:tcPr>
            <w:tcW w:w="495" w:type="dxa"/>
          </w:tcPr>
          <w:p w14:paraId="2E95A5BA" w14:textId="77777777" w:rsidR="00387C7B" w:rsidRPr="00AF5078" w:rsidRDefault="00387C7B" w:rsidP="00387C7B">
            <w:pPr>
              <w:pStyle w:val="TableParagraph"/>
              <w:spacing w:before="21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4.</w:t>
            </w:r>
          </w:p>
        </w:tc>
        <w:tc>
          <w:tcPr>
            <w:tcW w:w="5008" w:type="dxa"/>
          </w:tcPr>
          <w:p w14:paraId="3E03A1B8" w14:textId="77777777" w:rsidR="00387C7B" w:rsidRPr="00AF5078" w:rsidRDefault="00387C7B" w:rsidP="00387C7B">
            <w:pPr>
              <w:pStyle w:val="TableParagraph"/>
              <w:spacing w:before="35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напольных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покрытий</w:t>
            </w:r>
            <w:proofErr w:type="spellEnd"/>
          </w:p>
        </w:tc>
        <w:tc>
          <w:tcPr>
            <w:tcW w:w="1770" w:type="dxa"/>
            <w:vMerge w:val="restart"/>
          </w:tcPr>
          <w:p w14:paraId="2C5FDED2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7 </w:t>
            </w:r>
            <w:proofErr w:type="spellStart"/>
            <w:r w:rsidRPr="00AF5078">
              <w:rPr>
                <w:sz w:val="20"/>
                <w:szCs w:val="20"/>
              </w:rPr>
              <w:t>дней</w:t>
            </w:r>
            <w:proofErr w:type="spellEnd"/>
          </w:p>
        </w:tc>
      </w:tr>
      <w:tr w:rsidR="00387C7B" w:rsidRPr="00AF5078" w14:paraId="23C9EA96" w14:textId="77777777" w:rsidTr="00387C7B">
        <w:trPr>
          <w:trHeight w:val="287"/>
        </w:trPr>
        <w:tc>
          <w:tcPr>
            <w:tcW w:w="495" w:type="dxa"/>
          </w:tcPr>
          <w:p w14:paraId="4B584021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5.</w:t>
            </w:r>
          </w:p>
        </w:tc>
        <w:tc>
          <w:tcPr>
            <w:tcW w:w="5008" w:type="dxa"/>
          </w:tcPr>
          <w:p w14:paraId="13A1169F" w14:textId="77777777" w:rsidR="00387C7B" w:rsidRPr="00AF5078" w:rsidRDefault="00387C7B" w:rsidP="00387C7B">
            <w:pPr>
              <w:pStyle w:val="TableParagraph"/>
              <w:spacing w:before="32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монтажа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потолков</w:t>
            </w:r>
            <w:proofErr w:type="spellEnd"/>
          </w:p>
        </w:tc>
        <w:tc>
          <w:tcPr>
            <w:tcW w:w="1770" w:type="dxa"/>
            <w:vMerge/>
          </w:tcPr>
          <w:p w14:paraId="25ED8311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40F98657" w14:textId="77777777" w:rsidTr="00387C7B">
        <w:trPr>
          <w:trHeight w:val="290"/>
        </w:trPr>
        <w:tc>
          <w:tcPr>
            <w:tcW w:w="495" w:type="dxa"/>
          </w:tcPr>
          <w:p w14:paraId="143933F1" w14:textId="77777777" w:rsidR="00387C7B" w:rsidRPr="00AF5078" w:rsidRDefault="00387C7B" w:rsidP="00387C7B">
            <w:pPr>
              <w:pStyle w:val="TableParagraph"/>
              <w:spacing w:before="20" w:line="200" w:lineRule="exact"/>
              <w:ind w:left="200"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6.</w:t>
            </w:r>
          </w:p>
        </w:tc>
        <w:tc>
          <w:tcPr>
            <w:tcW w:w="5008" w:type="dxa"/>
          </w:tcPr>
          <w:p w14:paraId="718A67E9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</w:rPr>
            </w:pPr>
            <w:proofErr w:type="spellStart"/>
            <w:proofErr w:type="gram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 </w:t>
            </w:r>
            <w:proofErr w:type="spellStart"/>
            <w:r w:rsidRPr="00AF5078">
              <w:rPr>
                <w:sz w:val="20"/>
                <w:szCs w:val="20"/>
              </w:rPr>
              <w:t>размещения</w:t>
            </w:r>
            <w:proofErr w:type="spellEnd"/>
            <w:proofErr w:type="gram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розеток</w:t>
            </w:r>
            <w:proofErr w:type="spellEnd"/>
            <w:r w:rsidRPr="00AF5078">
              <w:rPr>
                <w:sz w:val="20"/>
                <w:szCs w:val="20"/>
              </w:rPr>
              <w:t xml:space="preserve"> .</w:t>
            </w:r>
          </w:p>
        </w:tc>
        <w:tc>
          <w:tcPr>
            <w:tcW w:w="1770" w:type="dxa"/>
            <w:vMerge/>
          </w:tcPr>
          <w:p w14:paraId="65C13ACC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73EF2069" w14:textId="77777777" w:rsidTr="00387C7B">
        <w:trPr>
          <w:trHeight w:val="167"/>
        </w:trPr>
        <w:tc>
          <w:tcPr>
            <w:tcW w:w="495" w:type="dxa"/>
          </w:tcPr>
          <w:p w14:paraId="3FA39677" w14:textId="77777777" w:rsidR="00387C7B" w:rsidRPr="00AF5078" w:rsidRDefault="00387C7B" w:rsidP="00387C7B">
            <w:pPr>
              <w:pStyle w:val="TableParagraph"/>
              <w:spacing w:before="140" w:line="200" w:lineRule="exact"/>
              <w:ind w:left="200"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7.</w:t>
            </w:r>
          </w:p>
        </w:tc>
        <w:tc>
          <w:tcPr>
            <w:tcW w:w="5008" w:type="dxa"/>
          </w:tcPr>
          <w:p w14:paraId="01D02B6D" w14:textId="77777777" w:rsidR="00387C7B" w:rsidRPr="00AF5078" w:rsidRDefault="00387C7B" w:rsidP="00387C7B">
            <w:pPr>
              <w:pStyle w:val="TableParagraph"/>
              <w:spacing w:before="154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осветительных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приборов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vMerge/>
          </w:tcPr>
          <w:p w14:paraId="2A1EA00F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0F2223C0" w14:textId="77777777" w:rsidTr="00387C7B">
        <w:trPr>
          <w:trHeight w:val="400"/>
        </w:trPr>
        <w:tc>
          <w:tcPr>
            <w:tcW w:w="495" w:type="dxa"/>
          </w:tcPr>
          <w:p w14:paraId="37BB5F7F" w14:textId="77777777" w:rsidR="00387C7B" w:rsidRPr="00AF5078" w:rsidRDefault="00387C7B" w:rsidP="00387C7B">
            <w:pPr>
              <w:pStyle w:val="TableParagraph"/>
              <w:spacing w:line="200" w:lineRule="exact"/>
              <w:ind w:left="200"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8</w:t>
            </w:r>
          </w:p>
        </w:tc>
        <w:tc>
          <w:tcPr>
            <w:tcW w:w="5008" w:type="dxa"/>
          </w:tcPr>
          <w:p w14:paraId="2A4B4EA6" w14:textId="77777777" w:rsidR="00387C7B" w:rsidRPr="00AF5078" w:rsidRDefault="00387C7B" w:rsidP="00387C7B">
            <w:pPr>
              <w:pStyle w:val="TableParagraph"/>
              <w:spacing w:before="51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Раскладка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керамической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плитки</w:t>
            </w:r>
            <w:proofErr w:type="spellEnd"/>
            <w:r w:rsidRPr="00AF5078">
              <w:rPr>
                <w:sz w:val="20"/>
                <w:szCs w:val="20"/>
              </w:rPr>
              <w:t>.</w:t>
            </w:r>
          </w:p>
        </w:tc>
        <w:tc>
          <w:tcPr>
            <w:tcW w:w="1770" w:type="dxa"/>
            <w:vMerge/>
          </w:tcPr>
          <w:p w14:paraId="26150308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76F556A1" w14:textId="77777777" w:rsidTr="00387C7B">
        <w:trPr>
          <w:trHeight w:val="400"/>
        </w:trPr>
        <w:tc>
          <w:tcPr>
            <w:tcW w:w="495" w:type="dxa"/>
          </w:tcPr>
          <w:p w14:paraId="2BC2280F" w14:textId="77777777" w:rsidR="00387C7B" w:rsidRPr="00AF5078" w:rsidRDefault="00387C7B" w:rsidP="00387C7B">
            <w:pPr>
              <w:pStyle w:val="TableParagraph"/>
              <w:spacing w:before="2" w:line="200" w:lineRule="exact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9</w:t>
            </w:r>
          </w:p>
        </w:tc>
        <w:tc>
          <w:tcPr>
            <w:tcW w:w="5008" w:type="dxa"/>
          </w:tcPr>
          <w:p w14:paraId="5287A0D6" w14:textId="77777777" w:rsidR="00387C7B" w:rsidRPr="00AF5078" w:rsidRDefault="00387C7B" w:rsidP="00387C7B">
            <w:pPr>
              <w:pStyle w:val="TableParagraph"/>
              <w:spacing w:before="51"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Схема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отделки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стен</w:t>
            </w:r>
            <w:proofErr w:type="spellEnd"/>
          </w:p>
        </w:tc>
        <w:tc>
          <w:tcPr>
            <w:tcW w:w="1770" w:type="dxa"/>
            <w:vMerge/>
          </w:tcPr>
          <w:p w14:paraId="38322655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593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2BA03B54" w14:textId="77777777" w:rsidTr="00387C7B">
        <w:trPr>
          <w:trHeight w:val="400"/>
        </w:trPr>
        <w:tc>
          <w:tcPr>
            <w:tcW w:w="495" w:type="dxa"/>
          </w:tcPr>
          <w:p w14:paraId="3D0950D4" w14:textId="77777777" w:rsidR="00387C7B" w:rsidRPr="00AF5078" w:rsidRDefault="00387C7B" w:rsidP="00387C7B">
            <w:pPr>
              <w:pStyle w:val="TableParagraph"/>
              <w:spacing w:before="2" w:line="200" w:lineRule="exact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10</w:t>
            </w:r>
          </w:p>
        </w:tc>
        <w:tc>
          <w:tcPr>
            <w:tcW w:w="5008" w:type="dxa"/>
          </w:tcPr>
          <w:p w14:paraId="296EB60D" w14:textId="77777777" w:rsidR="00387C7B" w:rsidRPr="00AF5078" w:rsidRDefault="00387C7B" w:rsidP="00387C7B">
            <w:pPr>
              <w:pStyle w:val="TableParagraph"/>
              <w:spacing w:before="51" w:line="200" w:lineRule="exact"/>
              <w:ind w:left="112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3D </w:t>
            </w:r>
            <w:proofErr w:type="spellStart"/>
            <w:r w:rsidRPr="00AF5078">
              <w:rPr>
                <w:sz w:val="20"/>
                <w:szCs w:val="20"/>
              </w:rPr>
              <w:t>Коллажи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основных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помещений</w:t>
            </w:r>
            <w:proofErr w:type="spellEnd"/>
          </w:p>
        </w:tc>
        <w:tc>
          <w:tcPr>
            <w:tcW w:w="1770" w:type="dxa"/>
            <w:vMerge/>
          </w:tcPr>
          <w:p w14:paraId="174ACCD1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593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7D4C443F" w14:textId="77777777" w:rsidTr="00387C7B">
        <w:trPr>
          <w:trHeight w:val="301"/>
        </w:trPr>
        <w:tc>
          <w:tcPr>
            <w:tcW w:w="495" w:type="dxa"/>
          </w:tcPr>
          <w:p w14:paraId="0E5AF2FE" w14:textId="77777777" w:rsidR="00387C7B" w:rsidRPr="00AF5078" w:rsidRDefault="00387C7B" w:rsidP="00387C7B">
            <w:pPr>
              <w:pStyle w:val="TableParagraph"/>
              <w:spacing w:line="200" w:lineRule="exact"/>
              <w:ind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12</w:t>
            </w:r>
          </w:p>
        </w:tc>
        <w:tc>
          <w:tcPr>
            <w:tcW w:w="5008" w:type="dxa"/>
          </w:tcPr>
          <w:p w14:paraId="5228B0BF" w14:textId="77777777" w:rsidR="00387C7B" w:rsidRPr="00AF5078" w:rsidRDefault="00387C7B" w:rsidP="00387C7B">
            <w:pPr>
              <w:pStyle w:val="TableParagraph"/>
              <w:spacing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Расчет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стоимости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реализации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ремонта</w:t>
            </w:r>
            <w:proofErr w:type="spellEnd"/>
            <w:r w:rsidRPr="00AF5078">
              <w:rPr>
                <w:sz w:val="20"/>
                <w:szCs w:val="20"/>
              </w:rPr>
              <w:t xml:space="preserve">   </w:t>
            </w:r>
          </w:p>
        </w:tc>
        <w:tc>
          <w:tcPr>
            <w:tcW w:w="1770" w:type="dxa"/>
          </w:tcPr>
          <w:p w14:paraId="7E116B3F" w14:textId="77777777" w:rsidR="00387C7B" w:rsidRPr="00AF5078" w:rsidRDefault="00387C7B" w:rsidP="00387C7B">
            <w:pPr>
              <w:spacing w:line="20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>запросу</w:t>
            </w:r>
            <w:proofErr w:type="spellEnd"/>
          </w:p>
        </w:tc>
      </w:tr>
      <w:tr w:rsidR="00387C7B" w:rsidRPr="00AF5078" w14:paraId="308BA024" w14:textId="77777777" w:rsidTr="00387C7B">
        <w:trPr>
          <w:trHeight w:val="301"/>
        </w:trPr>
        <w:tc>
          <w:tcPr>
            <w:tcW w:w="495" w:type="dxa"/>
          </w:tcPr>
          <w:p w14:paraId="71E32888" w14:textId="77777777" w:rsidR="00387C7B" w:rsidRPr="00AF5078" w:rsidRDefault="00387C7B" w:rsidP="00387C7B">
            <w:pPr>
              <w:pStyle w:val="TableParagraph"/>
              <w:spacing w:line="200" w:lineRule="exact"/>
              <w:ind w:right="91"/>
              <w:jc w:val="center"/>
              <w:rPr>
                <w:sz w:val="20"/>
                <w:szCs w:val="20"/>
              </w:rPr>
            </w:pPr>
          </w:p>
        </w:tc>
        <w:tc>
          <w:tcPr>
            <w:tcW w:w="5008" w:type="dxa"/>
          </w:tcPr>
          <w:p w14:paraId="3296EF28" w14:textId="77777777" w:rsidR="00387C7B" w:rsidRPr="00AF5078" w:rsidRDefault="00387C7B" w:rsidP="00387C7B">
            <w:pPr>
              <w:pStyle w:val="TableParagraph"/>
              <w:spacing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Визуализация</w:t>
            </w:r>
            <w:proofErr w:type="spellEnd"/>
            <w:r w:rsidRPr="00AF5078">
              <w:rPr>
                <w:sz w:val="20"/>
                <w:szCs w:val="20"/>
              </w:rPr>
              <w:t xml:space="preserve"> 3D</w:t>
            </w:r>
          </w:p>
        </w:tc>
        <w:tc>
          <w:tcPr>
            <w:tcW w:w="1770" w:type="dxa"/>
          </w:tcPr>
          <w:p w14:paraId="63618DD9" w14:textId="77777777" w:rsidR="00387C7B" w:rsidRPr="00AF5078" w:rsidRDefault="00387C7B" w:rsidP="00387C7B">
            <w:pPr>
              <w:spacing w:line="20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5078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>дней</w:t>
            </w:r>
            <w:proofErr w:type="spellEnd"/>
          </w:p>
        </w:tc>
      </w:tr>
    </w:tbl>
    <w:p w14:paraId="5BC7A88B" w14:textId="74096B38" w:rsidR="00E26881" w:rsidRPr="00E26881" w:rsidRDefault="00E26881" w:rsidP="00E26881">
      <w:pPr>
        <w:pStyle w:val="af1"/>
        <w:spacing w:line="240" w:lineRule="exact"/>
        <w:ind w:left="0" w:firstLine="0"/>
        <w:jc w:val="center"/>
        <w:rPr>
          <w:sz w:val="18"/>
          <w:szCs w:val="18"/>
        </w:rPr>
      </w:pPr>
    </w:p>
    <w:p w14:paraId="33B2B221" w14:textId="77777777" w:rsidR="000D0AF3" w:rsidRPr="00E26881" w:rsidRDefault="000D0AF3">
      <w:pPr>
        <w:rPr>
          <w:rFonts w:ascii="Times New Roman" w:hAnsi="Times New Roman" w:cs="Times New Roman"/>
        </w:rPr>
      </w:pPr>
    </w:p>
    <w:sectPr w:rsidR="000D0AF3" w:rsidRPr="00E26881" w:rsidSect="00AE14D5">
      <w:footerReference w:type="default" r:id="rId13"/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5601FD" w14:textId="77777777" w:rsidR="006E6EDB" w:rsidRDefault="006E6EDB" w:rsidP="00C774C6">
      <w:pPr>
        <w:spacing w:after="0" w:line="240" w:lineRule="auto"/>
      </w:pPr>
      <w:r>
        <w:separator/>
      </w:r>
    </w:p>
  </w:endnote>
  <w:endnote w:type="continuationSeparator" w:id="0">
    <w:p w14:paraId="5DF30CE3" w14:textId="77777777" w:rsidR="006E6EDB" w:rsidRDefault="006E6EDB" w:rsidP="00C77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07316" w14:textId="77777777" w:rsidR="007425A8" w:rsidRDefault="007425A8">
    <w:pPr>
      <w:pStyle w:val="af1"/>
      <w:spacing w:line="14" w:lineRule="auto"/>
      <w:ind w:left="0" w:firstLine="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ECC88C2" wp14:editId="67A75417">
              <wp:simplePos x="0" y="0"/>
              <wp:positionH relativeFrom="page">
                <wp:posOffset>3703955</wp:posOffset>
              </wp:positionH>
              <wp:positionV relativeFrom="page">
                <wp:posOffset>9594215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FCE8D8" w14:textId="77777777" w:rsidR="007425A8" w:rsidRDefault="007425A8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C6F5F">
                            <w:rPr>
                              <w:noProof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65pt;margin-top:755.45pt;width:12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" filled="f" stroked="f">
              <v:textbox inset="0,0,0,0">
                <w:txbxContent>
                  <w:p w14:paraId="61FCE8D8" w14:textId="77777777" w:rsidR="007425A8" w:rsidRDefault="007425A8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C6F5F">
                      <w:rPr>
                        <w:noProof/>
                        <w:sz w:val="24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755AAE" w14:textId="77777777" w:rsidR="006E6EDB" w:rsidRDefault="006E6EDB" w:rsidP="00C774C6">
      <w:pPr>
        <w:spacing w:after="0" w:line="240" w:lineRule="auto"/>
      </w:pPr>
      <w:r>
        <w:separator/>
      </w:r>
    </w:p>
  </w:footnote>
  <w:footnote w:type="continuationSeparator" w:id="0">
    <w:p w14:paraId="5BD202A0" w14:textId="77777777" w:rsidR="006E6EDB" w:rsidRDefault="006E6EDB" w:rsidP="00C77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13B66"/>
    <w:multiLevelType w:val="hybridMultilevel"/>
    <w:tmpl w:val="6B424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04DBA"/>
    <w:multiLevelType w:val="multilevel"/>
    <w:tmpl w:val="E8EEBB16"/>
    <w:lvl w:ilvl="0">
      <w:start w:val="5"/>
      <w:numFmt w:val="decimal"/>
      <w:lvlText w:val="%1"/>
      <w:lvlJc w:val="left"/>
      <w:pPr>
        <w:ind w:left="300" w:hanging="356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300" w:hanging="35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17" w:hanging="3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5" w:hanging="3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3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3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3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356"/>
      </w:pPr>
      <w:rPr>
        <w:rFonts w:hint="default"/>
        <w:lang w:val="ru-RU" w:eastAsia="en-US" w:bidi="ar-SA"/>
      </w:rPr>
    </w:lvl>
  </w:abstractNum>
  <w:abstractNum w:abstractNumId="2">
    <w:nsid w:val="20510DD3"/>
    <w:multiLevelType w:val="multilevel"/>
    <w:tmpl w:val="0D0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36162"/>
    <w:multiLevelType w:val="multilevel"/>
    <w:tmpl w:val="AC0A7E10"/>
    <w:lvl w:ilvl="0">
      <w:start w:val="7"/>
      <w:numFmt w:val="decimal"/>
      <w:lvlText w:val="%1"/>
      <w:lvlJc w:val="left"/>
      <w:pPr>
        <w:ind w:left="300" w:hanging="404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300" w:hanging="4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00" w:hanging="404"/>
      </w:pPr>
      <w:rPr>
        <w:rFonts w:ascii="Times New Roman" w:eastAsia="Times New Roman" w:hAnsi="Times New Roman" w:cs="Times New Roman" w:hint="default"/>
        <w:spacing w:val="0"/>
        <w:w w:val="99"/>
        <w:sz w:val="18"/>
        <w:szCs w:val="18"/>
        <w:lang w:val="ru-RU" w:eastAsia="en-US" w:bidi="ar-SA"/>
      </w:rPr>
    </w:lvl>
    <w:lvl w:ilvl="3">
      <w:numFmt w:val="bullet"/>
      <w:lvlText w:val="•"/>
      <w:lvlJc w:val="left"/>
      <w:pPr>
        <w:ind w:left="3475" w:hanging="4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4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4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4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404"/>
      </w:pPr>
      <w:rPr>
        <w:rFonts w:hint="default"/>
        <w:lang w:val="ru-RU" w:eastAsia="en-US" w:bidi="ar-SA"/>
      </w:rPr>
    </w:lvl>
  </w:abstractNum>
  <w:abstractNum w:abstractNumId="4">
    <w:nsid w:val="24FB5F0B"/>
    <w:multiLevelType w:val="multilevel"/>
    <w:tmpl w:val="C2D02BA0"/>
    <w:lvl w:ilvl="0">
      <w:start w:val="5"/>
      <w:numFmt w:val="decimal"/>
      <w:lvlText w:val="%1"/>
      <w:lvlJc w:val="left"/>
      <w:pPr>
        <w:ind w:left="300" w:hanging="44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0" w:hanging="447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17" w:hanging="4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5" w:hanging="4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4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4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4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447"/>
      </w:pPr>
      <w:rPr>
        <w:rFonts w:hint="default"/>
        <w:lang w:val="ru-RU" w:eastAsia="en-US" w:bidi="ar-SA"/>
      </w:rPr>
    </w:lvl>
  </w:abstractNum>
  <w:abstractNum w:abstractNumId="5">
    <w:nsid w:val="25766688"/>
    <w:multiLevelType w:val="hybridMultilevel"/>
    <w:tmpl w:val="9CD628F8"/>
    <w:lvl w:ilvl="0" w:tplc="127C7CEA">
      <w:start w:val="1"/>
      <w:numFmt w:val="decimal"/>
      <w:lvlText w:val="%1."/>
      <w:lvlJc w:val="left"/>
      <w:pPr>
        <w:ind w:left="5167" w:hanging="20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ru-RU" w:eastAsia="en-US" w:bidi="ar-SA"/>
      </w:rPr>
    </w:lvl>
    <w:lvl w:ilvl="1" w:tplc="85684652">
      <w:numFmt w:val="bullet"/>
      <w:lvlText w:val="•"/>
      <w:lvlJc w:val="left"/>
      <w:pPr>
        <w:ind w:left="5732" w:hanging="201"/>
      </w:pPr>
      <w:rPr>
        <w:rFonts w:hint="default"/>
        <w:lang w:val="ru-RU" w:eastAsia="en-US" w:bidi="ar-SA"/>
      </w:rPr>
    </w:lvl>
    <w:lvl w:ilvl="2" w:tplc="4BB26A86">
      <w:numFmt w:val="bullet"/>
      <w:lvlText w:val="•"/>
      <w:lvlJc w:val="left"/>
      <w:pPr>
        <w:ind w:left="6305" w:hanging="201"/>
      </w:pPr>
      <w:rPr>
        <w:rFonts w:hint="default"/>
        <w:lang w:val="ru-RU" w:eastAsia="en-US" w:bidi="ar-SA"/>
      </w:rPr>
    </w:lvl>
    <w:lvl w:ilvl="3" w:tplc="28DE13C6">
      <w:numFmt w:val="bullet"/>
      <w:lvlText w:val="•"/>
      <w:lvlJc w:val="left"/>
      <w:pPr>
        <w:ind w:left="6877" w:hanging="201"/>
      </w:pPr>
      <w:rPr>
        <w:rFonts w:hint="default"/>
        <w:lang w:val="ru-RU" w:eastAsia="en-US" w:bidi="ar-SA"/>
      </w:rPr>
    </w:lvl>
    <w:lvl w:ilvl="4" w:tplc="0FD83D5A">
      <w:numFmt w:val="bullet"/>
      <w:lvlText w:val="•"/>
      <w:lvlJc w:val="left"/>
      <w:pPr>
        <w:ind w:left="7450" w:hanging="201"/>
      </w:pPr>
      <w:rPr>
        <w:rFonts w:hint="default"/>
        <w:lang w:val="ru-RU" w:eastAsia="en-US" w:bidi="ar-SA"/>
      </w:rPr>
    </w:lvl>
    <w:lvl w:ilvl="5" w:tplc="13E82C18">
      <w:numFmt w:val="bullet"/>
      <w:lvlText w:val="•"/>
      <w:lvlJc w:val="left"/>
      <w:pPr>
        <w:ind w:left="8023" w:hanging="201"/>
      </w:pPr>
      <w:rPr>
        <w:rFonts w:hint="default"/>
        <w:lang w:val="ru-RU" w:eastAsia="en-US" w:bidi="ar-SA"/>
      </w:rPr>
    </w:lvl>
    <w:lvl w:ilvl="6" w:tplc="E46CAA00">
      <w:numFmt w:val="bullet"/>
      <w:lvlText w:val="•"/>
      <w:lvlJc w:val="left"/>
      <w:pPr>
        <w:ind w:left="8595" w:hanging="201"/>
      </w:pPr>
      <w:rPr>
        <w:rFonts w:hint="default"/>
        <w:lang w:val="ru-RU" w:eastAsia="en-US" w:bidi="ar-SA"/>
      </w:rPr>
    </w:lvl>
    <w:lvl w:ilvl="7" w:tplc="575CD552">
      <w:numFmt w:val="bullet"/>
      <w:lvlText w:val="•"/>
      <w:lvlJc w:val="left"/>
      <w:pPr>
        <w:ind w:left="9168" w:hanging="201"/>
      </w:pPr>
      <w:rPr>
        <w:rFonts w:hint="default"/>
        <w:lang w:val="ru-RU" w:eastAsia="en-US" w:bidi="ar-SA"/>
      </w:rPr>
    </w:lvl>
    <w:lvl w:ilvl="8" w:tplc="3F32AC68">
      <w:numFmt w:val="bullet"/>
      <w:lvlText w:val="•"/>
      <w:lvlJc w:val="left"/>
      <w:pPr>
        <w:ind w:left="9741" w:hanging="201"/>
      </w:pPr>
      <w:rPr>
        <w:rFonts w:hint="default"/>
        <w:lang w:val="ru-RU" w:eastAsia="en-US" w:bidi="ar-SA"/>
      </w:rPr>
    </w:lvl>
  </w:abstractNum>
  <w:abstractNum w:abstractNumId="6">
    <w:nsid w:val="2D611C87"/>
    <w:multiLevelType w:val="multilevel"/>
    <w:tmpl w:val="DD6AACE8"/>
    <w:lvl w:ilvl="0">
      <w:start w:val="7"/>
      <w:numFmt w:val="decimal"/>
      <w:lvlText w:val="%1"/>
      <w:lvlJc w:val="left"/>
      <w:pPr>
        <w:ind w:left="300" w:hanging="471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300" w:hanging="471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10" w:hanging="5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601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2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3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4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4" w:hanging="502"/>
      </w:pPr>
      <w:rPr>
        <w:rFonts w:hint="default"/>
        <w:lang w:val="ru-RU" w:eastAsia="en-US" w:bidi="ar-SA"/>
      </w:rPr>
    </w:lvl>
  </w:abstractNum>
  <w:abstractNum w:abstractNumId="7">
    <w:nsid w:val="33310E5A"/>
    <w:multiLevelType w:val="hybridMultilevel"/>
    <w:tmpl w:val="7ED05B0C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>
    <w:nsid w:val="354E3086"/>
    <w:multiLevelType w:val="multilevel"/>
    <w:tmpl w:val="92B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235B5"/>
    <w:multiLevelType w:val="multilevel"/>
    <w:tmpl w:val="287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646AE9"/>
    <w:multiLevelType w:val="multilevel"/>
    <w:tmpl w:val="60E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C50E85"/>
    <w:multiLevelType w:val="multilevel"/>
    <w:tmpl w:val="796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CE66AC"/>
    <w:multiLevelType w:val="multilevel"/>
    <w:tmpl w:val="2E1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EE1ABE"/>
    <w:multiLevelType w:val="hybridMultilevel"/>
    <w:tmpl w:val="39B099C0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4">
    <w:nsid w:val="46FB4D4C"/>
    <w:multiLevelType w:val="multilevel"/>
    <w:tmpl w:val="26B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0D1393"/>
    <w:multiLevelType w:val="multilevel"/>
    <w:tmpl w:val="E0BE61CC"/>
    <w:lvl w:ilvl="0">
      <w:start w:val="6"/>
      <w:numFmt w:val="decimal"/>
      <w:lvlText w:val="%1"/>
      <w:lvlJc w:val="left"/>
      <w:pPr>
        <w:ind w:left="300" w:hanging="401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00" w:hanging="4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17" w:hanging="40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5" w:hanging="4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4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4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4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401"/>
      </w:pPr>
      <w:rPr>
        <w:rFonts w:hint="default"/>
        <w:lang w:val="ru-RU" w:eastAsia="en-US" w:bidi="ar-SA"/>
      </w:rPr>
    </w:lvl>
  </w:abstractNum>
  <w:abstractNum w:abstractNumId="16">
    <w:nsid w:val="6981446C"/>
    <w:multiLevelType w:val="multilevel"/>
    <w:tmpl w:val="4D9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82307D"/>
    <w:multiLevelType w:val="multilevel"/>
    <w:tmpl w:val="11E6E19E"/>
    <w:lvl w:ilvl="0">
      <w:start w:val="8"/>
      <w:numFmt w:val="decimal"/>
      <w:lvlText w:val="%1"/>
      <w:lvlJc w:val="left"/>
      <w:pPr>
        <w:ind w:left="1360" w:hanging="35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60" w:hanging="35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3265" w:hanging="35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7" w:hanging="3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0" w:hanging="3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23" w:hanging="3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75" w:hanging="3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8" w:hanging="3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81" w:hanging="352"/>
      </w:pPr>
      <w:rPr>
        <w:rFonts w:hint="default"/>
        <w:lang w:val="ru-RU" w:eastAsia="en-US" w:bidi="ar-SA"/>
      </w:rPr>
    </w:lvl>
  </w:abstractNum>
  <w:abstractNum w:abstractNumId="18">
    <w:nsid w:val="7519127D"/>
    <w:multiLevelType w:val="multilevel"/>
    <w:tmpl w:val="DAC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8"/>
  </w:num>
  <w:num w:numId="4">
    <w:abstractNumId w:val="2"/>
  </w:num>
  <w:num w:numId="5">
    <w:abstractNumId w:val="9"/>
  </w:num>
  <w:num w:numId="6">
    <w:abstractNumId w:val="10"/>
  </w:num>
  <w:num w:numId="7">
    <w:abstractNumId w:val="16"/>
  </w:num>
  <w:num w:numId="8">
    <w:abstractNumId w:val="12"/>
  </w:num>
  <w:num w:numId="9">
    <w:abstractNumId w:val="14"/>
  </w:num>
  <w:num w:numId="10">
    <w:abstractNumId w:val="0"/>
  </w:num>
  <w:num w:numId="11">
    <w:abstractNumId w:val="7"/>
  </w:num>
  <w:num w:numId="12">
    <w:abstractNumId w:val="13"/>
  </w:num>
  <w:num w:numId="13">
    <w:abstractNumId w:val="17"/>
  </w:num>
  <w:num w:numId="14">
    <w:abstractNumId w:val="6"/>
  </w:num>
  <w:num w:numId="15">
    <w:abstractNumId w:val="3"/>
  </w:num>
  <w:num w:numId="16">
    <w:abstractNumId w:val="15"/>
  </w:num>
  <w:num w:numId="17">
    <w:abstractNumId w:val="1"/>
  </w:num>
  <w:num w:numId="18">
    <w:abstractNumId w:val="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D17"/>
    <w:rsid w:val="00002FE8"/>
    <w:rsid w:val="00006371"/>
    <w:rsid w:val="00017DF9"/>
    <w:rsid w:val="000663C9"/>
    <w:rsid w:val="00091600"/>
    <w:rsid w:val="000D0AF3"/>
    <w:rsid w:val="000F2F0A"/>
    <w:rsid w:val="000F752B"/>
    <w:rsid w:val="00111BFC"/>
    <w:rsid w:val="00164AEB"/>
    <w:rsid w:val="001F087B"/>
    <w:rsid w:val="00280E71"/>
    <w:rsid w:val="002B1E23"/>
    <w:rsid w:val="002B434D"/>
    <w:rsid w:val="002C394A"/>
    <w:rsid w:val="002D6E28"/>
    <w:rsid w:val="003269B0"/>
    <w:rsid w:val="00365946"/>
    <w:rsid w:val="00381082"/>
    <w:rsid w:val="00387C7B"/>
    <w:rsid w:val="00394473"/>
    <w:rsid w:val="003B38FF"/>
    <w:rsid w:val="003E17A6"/>
    <w:rsid w:val="003F5BEE"/>
    <w:rsid w:val="00503C9B"/>
    <w:rsid w:val="0054790C"/>
    <w:rsid w:val="005707F1"/>
    <w:rsid w:val="00580089"/>
    <w:rsid w:val="005A2636"/>
    <w:rsid w:val="005B20CE"/>
    <w:rsid w:val="005C135F"/>
    <w:rsid w:val="005D486E"/>
    <w:rsid w:val="005E32FD"/>
    <w:rsid w:val="005F35BB"/>
    <w:rsid w:val="00613FD3"/>
    <w:rsid w:val="006277D2"/>
    <w:rsid w:val="006805C2"/>
    <w:rsid w:val="006A0BBB"/>
    <w:rsid w:val="006A1073"/>
    <w:rsid w:val="006A5892"/>
    <w:rsid w:val="006E6EDB"/>
    <w:rsid w:val="006E7E5D"/>
    <w:rsid w:val="007041B9"/>
    <w:rsid w:val="007425A8"/>
    <w:rsid w:val="00785823"/>
    <w:rsid w:val="007B7760"/>
    <w:rsid w:val="007C6847"/>
    <w:rsid w:val="007D5A43"/>
    <w:rsid w:val="007E6D17"/>
    <w:rsid w:val="00800048"/>
    <w:rsid w:val="0081501F"/>
    <w:rsid w:val="0083312A"/>
    <w:rsid w:val="00881027"/>
    <w:rsid w:val="00887AEB"/>
    <w:rsid w:val="008A144A"/>
    <w:rsid w:val="008A73F2"/>
    <w:rsid w:val="008C6F5F"/>
    <w:rsid w:val="00905863"/>
    <w:rsid w:val="00921BCF"/>
    <w:rsid w:val="0094154A"/>
    <w:rsid w:val="009934BC"/>
    <w:rsid w:val="009A2D2E"/>
    <w:rsid w:val="009A4391"/>
    <w:rsid w:val="009D2A1A"/>
    <w:rsid w:val="00A24FAE"/>
    <w:rsid w:val="00A822D1"/>
    <w:rsid w:val="00A93CB5"/>
    <w:rsid w:val="00AC1914"/>
    <w:rsid w:val="00AE0905"/>
    <w:rsid w:val="00AE14D5"/>
    <w:rsid w:val="00AF280D"/>
    <w:rsid w:val="00AF5078"/>
    <w:rsid w:val="00B1467B"/>
    <w:rsid w:val="00B30EAE"/>
    <w:rsid w:val="00B412F4"/>
    <w:rsid w:val="00B96FC1"/>
    <w:rsid w:val="00BA4A72"/>
    <w:rsid w:val="00BA7DBC"/>
    <w:rsid w:val="00C0000B"/>
    <w:rsid w:val="00C0536F"/>
    <w:rsid w:val="00C162BF"/>
    <w:rsid w:val="00C5142E"/>
    <w:rsid w:val="00C774C6"/>
    <w:rsid w:val="00C97B3A"/>
    <w:rsid w:val="00CA5F18"/>
    <w:rsid w:val="00CD5122"/>
    <w:rsid w:val="00CD7860"/>
    <w:rsid w:val="00D159B7"/>
    <w:rsid w:val="00D23375"/>
    <w:rsid w:val="00D66E72"/>
    <w:rsid w:val="00D72DD7"/>
    <w:rsid w:val="00D768CA"/>
    <w:rsid w:val="00DC54DB"/>
    <w:rsid w:val="00DD299F"/>
    <w:rsid w:val="00DD71FB"/>
    <w:rsid w:val="00DE4DF0"/>
    <w:rsid w:val="00E01624"/>
    <w:rsid w:val="00E26881"/>
    <w:rsid w:val="00E34E28"/>
    <w:rsid w:val="00E45D74"/>
    <w:rsid w:val="00E47DB6"/>
    <w:rsid w:val="00F613D9"/>
    <w:rsid w:val="00FA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94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0F752B"/>
    <w:pPr>
      <w:widowControl w:val="0"/>
      <w:autoSpaceDE w:val="0"/>
      <w:autoSpaceDN w:val="0"/>
      <w:spacing w:after="0" w:line="240" w:lineRule="auto"/>
      <w:ind w:left="1008" w:hanging="20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enter">
    <w:name w:val="text-center"/>
    <w:basedOn w:val="a"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6D17"/>
    <w:rPr>
      <w:b/>
      <w:bCs/>
    </w:rPr>
  </w:style>
  <w:style w:type="character" w:styleId="a5">
    <w:name w:val="Hyperlink"/>
    <w:basedOn w:val="a0"/>
    <w:uiPriority w:val="99"/>
    <w:unhideWhenUsed/>
    <w:rsid w:val="007E6D17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41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4154A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D486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D486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D486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D486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D486E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774C6"/>
  </w:style>
  <w:style w:type="paragraph" w:styleId="af">
    <w:name w:val="footer"/>
    <w:basedOn w:val="a"/>
    <w:link w:val="af0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774C6"/>
  </w:style>
  <w:style w:type="paragraph" w:styleId="af1">
    <w:name w:val="Body Text"/>
    <w:basedOn w:val="a"/>
    <w:link w:val="af2"/>
    <w:uiPriority w:val="1"/>
    <w:qFormat/>
    <w:rsid w:val="005F35BB"/>
    <w:pPr>
      <w:widowControl w:val="0"/>
      <w:autoSpaceDE w:val="0"/>
      <w:autoSpaceDN w:val="0"/>
      <w:spacing w:after="0" w:line="240" w:lineRule="auto"/>
      <w:ind w:left="300" w:firstLine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Основной текст Знак"/>
    <w:basedOn w:val="a0"/>
    <w:link w:val="af1"/>
    <w:uiPriority w:val="1"/>
    <w:rsid w:val="005F35BB"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List Paragraph"/>
    <w:basedOn w:val="a"/>
    <w:uiPriority w:val="1"/>
    <w:qFormat/>
    <w:rsid w:val="005F35B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F752B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8000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268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26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0F752B"/>
    <w:pPr>
      <w:widowControl w:val="0"/>
      <w:autoSpaceDE w:val="0"/>
      <w:autoSpaceDN w:val="0"/>
      <w:spacing w:after="0" w:line="240" w:lineRule="auto"/>
      <w:ind w:left="1008" w:hanging="20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enter">
    <w:name w:val="text-center"/>
    <w:basedOn w:val="a"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6D17"/>
    <w:rPr>
      <w:b/>
      <w:bCs/>
    </w:rPr>
  </w:style>
  <w:style w:type="character" w:styleId="a5">
    <w:name w:val="Hyperlink"/>
    <w:basedOn w:val="a0"/>
    <w:uiPriority w:val="99"/>
    <w:unhideWhenUsed/>
    <w:rsid w:val="007E6D17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41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4154A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D486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D486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D486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D486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D486E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774C6"/>
  </w:style>
  <w:style w:type="paragraph" w:styleId="af">
    <w:name w:val="footer"/>
    <w:basedOn w:val="a"/>
    <w:link w:val="af0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774C6"/>
  </w:style>
  <w:style w:type="paragraph" w:styleId="af1">
    <w:name w:val="Body Text"/>
    <w:basedOn w:val="a"/>
    <w:link w:val="af2"/>
    <w:uiPriority w:val="1"/>
    <w:qFormat/>
    <w:rsid w:val="005F35BB"/>
    <w:pPr>
      <w:widowControl w:val="0"/>
      <w:autoSpaceDE w:val="0"/>
      <w:autoSpaceDN w:val="0"/>
      <w:spacing w:after="0" w:line="240" w:lineRule="auto"/>
      <w:ind w:left="300" w:firstLine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Основной текст Знак"/>
    <w:basedOn w:val="a0"/>
    <w:link w:val="af1"/>
    <w:uiPriority w:val="1"/>
    <w:rsid w:val="005F35BB"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List Paragraph"/>
    <w:basedOn w:val="a"/>
    <w:uiPriority w:val="1"/>
    <w:qFormat/>
    <w:rsid w:val="005F35B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F752B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8000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268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26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3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175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to-interior.ru/brif-new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info@letto-interio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tto-interior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tto-interior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tto-interior.ru/brif-new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3612</Words>
  <Characters>20589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Andrey-LB</dc:creator>
  <cp:lastModifiedBy>11111</cp:lastModifiedBy>
  <cp:revision>3</cp:revision>
  <cp:lastPrinted>2020-11-10T19:26:00Z</cp:lastPrinted>
  <dcterms:created xsi:type="dcterms:W3CDTF">2021-07-22T16:14:00Z</dcterms:created>
  <dcterms:modified xsi:type="dcterms:W3CDTF">2021-07-26T09:54:00Z</dcterms:modified>
</cp:coreProperties>
</file>