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4C74F" w14:textId="0167654C" w:rsidR="008253CD" w:rsidRDefault="008253CD" w:rsidP="00B151E9">
      <w:pPr>
        <w:tabs>
          <w:tab w:val="left" w:pos="360"/>
        </w:tabs>
        <w:spacing w:before="120" w:after="120" w:line="276" w:lineRule="auto"/>
        <w:ind w:right="72"/>
        <w:rPr>
          <w:rFonts w:ascii="Lato" w:eastAsia="Times New Roman" w:hAnsi="Lato" w:cs="Times New Roman"/>
          <w:color w:val="990033"/>
          <w:sz w:val="36"/>
          <w:szCs w:val="36"/>
          <w:lang w:eastAsia="ja-JP"/>
        </w:rPr>
      </w:pPr>
      <w:bookmarkStart w:id="0" w:name="_GoBack"/>
      <w:bookmarkEnd w:id="0"/>
      <w:r w:rsidRPr="008253CD">
        <w:rPr>
          <w:rFonts w:ascii="Lato" w:eastAsia="Times New Roman" w:hAnsi="Lato" w:cs="Times New Roman"/>
          <w:color w:val="990033"/>
          <w:sz w:val="36"/>
          <w:szCs w:val="36"/>
          <w:lang w:eastAsia="ja-JP"/>
        </w:rPr>
        <w:t>Project Status Report</w:t>
      </w:r>
    </w:p>
    <w:p w14:paraId="24966185" w14:textId="77777777" w:rsidR="00B836CB" w:rsidRDefault="00B836CB" w:rsidP="00B151E9">
      <w:pPr>
        <w:spacing w:before="120" w:after="120" w:line="276" w:lineRule="auto"/>
        <w:ind w:right="72"/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</w:pPr>
    </w:p>
    <w:p w14:paraId="35A56FC5" w14:textId="4E2CB7DC" w:rsidR="00B151E9" w:rsidRDefault="00B151E9" w:rsidP="00B151E9">
      <w:pPr>
        <w:spacing w:before="120" w:after="120" w:line="276" w:lineRule="auto"/>
        <w:ind w:right="72"/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</w:pPr>
      <w:r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  <w:t>To use this template: Use the sections needed for your project. Enter your project information in the [bracketed] areas.</w:t>
      </w:r>
    </w:p>
    <w:p w14:paraId="1A9F0475" w14:textId="77777777" w:rsidR="008253CD" w:rsidRPr="008253CD" w:rsidRDefault="00A31646" w:rsidP="008253CD">
      <w:pPr>
        <w:tabs>
          <w:tab w:val="left" w:pos="360"/>
        </w:tabs>
        <w:spacing w:before="120" w:after="120" w:line="276" w:lineRule="auto"/>
        <w:ind w:left="432" w:right="72" w:hanging="360"/>
        <w:rPr>
          <w:rFonts w:ascii="Open Sans" w:eastAsia="Times New Roman" w:hAnsi="Open Sans" w:cs="Times New Roman"/>
          <w:sz w:val="20"/>
          <w:szCs w:val="20"/>
          <w:lang w:eastAsia="ja-JP"/>
        </w:rPr>
      </w:pPr>
      <w:r>
        <w:rPr>
          <w:rFonts w:ascii="Open Sans" w:eastAsia="Times New Roman" w:hAnsi="Open Sans" w:cs="Times New Roman"/>
          <w:sz w:val="20"/>
          <w:szCs w:val="20"/>
          <w:lang w:eastAsia="ja-JP"/>
        </w:rPr>
        <w:pict w14:anchorId="3B4871DC">
          <v:rect id="_x0000_i1025" style="width:0;height:1.5pt" o:hralign="center" o:hrstd="t" o:hr="t" fillcolor="#a0a0a0" stroked="f"/>
        </w:pict>
      </w:r>
    </w:p>
    <w:p w14:paraId="32CF837B" w14:textId="77777777" w:rsidR="00704F6D" w:rsidRPr="00601027" w:rsidRDefault="00704F6D" w:rsidP="00704F6D">
      <w:pPr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601027">
        <w:rPr>
          <w:rFonts w:ascii="Open Sans" w:eastAsia="Times New Roman" w:hAnsi="Open Sans" w:cs="Times New Roman"/>
          <w:sz w:val="20"/>
          <w:szCs w:val="20"/>
          <w:lang w:eastAsia="ja-JP"/>
        </w:rPr>
        <w:t>Project: [Official title]</w:t>
      </w:r>
    </w:p>
    <w:p w14:paraId="5DF3DE3F" w14:textId="77777777" w:rsidR="00704F6D" w:rsidRPr="00601027" w:rsidRDefault="00704F6D" w:rsidP="00704F6D">
      <w:pPr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601027">
        <w:rPr>
          <w:rFonts w:ascii="Open Sans" w:eastAsia="Times New Roman" w:hAnsi="Open Sans" w:cs="Times New Roman"/>
          <w:sz w:val="20"/>
          <w:szCs w:val="20"/>
          <w:lang w:eastAsia="ja-JP"/>
        </w:rPr>
        <w:t>Project Timeline: [Start date – End date]</w:t>
      </w:r>
    </w:p>
    <w:p w14:paraId="0E584D47" w14:textId="232B0966" w:rsidR="008253CD" w:rsidRPr="00601027" w:rsidRDefault="008253CD" w:rsidP="00704F6D">
      <w:pPr>
        <w:tabs>
          <w:tab w:val="left" w:pos="360"/>
        </w:tabs>
        <w:spacing w:before="120" w:after="120" w:line="276" w:lineRule="auto"/>
        <w:ind w:left="432" w:right="72" w:hanging="43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601027">
        <w:rPr>
          <w:rFonts w:ascii="Open Sans" w:eastAsia="Open Sans" w:hAnsi="Open Sans" w:cs="Open Sans"/>
          <w:sz w:val="20"/>
          <w:szCs w:val="20"/>
          <w:lang w:eastAsia="ja-JP"/>
        </w:rPr>
        <w:t xml:space="preserve">Project Lead: </w:t>
      </w:r>
      <w:r w:rsidR="009453CE" w:rsidRPr="00601027">
        <w:rPr>
          <w:rFonts w:ascii="Open Sans" w:eastAsia="Open Sans" w:hAnsi="Open Sans" w:cs="Open Sans"/>
          <w:sz w:val="20"/>
          <w:szCs w:val="20"/>
          <w:lang w:eastAsia="ja-JP"/>
        </w:rPr>
        <w:t>[Name]</w:t>
      </w:r>
    </w:p>
    <w:p w14:paraId="6C9945A0" w14:textId="63D3BC20" w:rsidR="008253CD" w:rsidRPr="00601027" w:rsidRDefault="008253CD" w:rsidP="00704F6D">
      <w:pPr>
        <w:tabs>
          <w:tab w:val="left" w:pos="360"/>
        </w:tabs>
        <w:spacing w:before="120" w:after="120" w:line="276" w:lineRule="auto"/>
        <w:ind w:left="432" w:right="72" w:hanging="432"/>
        <w:rPr>
          <w:rFonts w:ascii="Open Sans" w:eastAsia="Open Sans" w:hAnsi="Open Sans" w:cs="Open Sans"/>
          <w:sz w:val="20"/>
          <w:szCs w:val="20"/>
          <w:lang w:eastAsia="ja-JP"/>
        </w:rPr>
      </w:pPr>
      <w:r w:rsidRPr="104F550C">
        <w:rPr>
          <w:rFonts w:ascii="Open Sans" w:eastAsia="Open Sans" w:hAnsi="Open Sans" w:cs="Open Sans"/>
          <w:sz w:val="20"/>
          <w:szCs w:val="20"/>
          <w:lang w:eastAsia="ja-JP"/>
        </w:rPr>
        <w:t xml:space="preserve">Project Sponsor: </w:t>
      </w:r>
      <w:r w:rsidR="009453CE" w:rsidRPr="104F550C">
        <w:rPr>
          <w:rFonts w:ascii="Open Sans" w:eastAsia="Open Sans" w:hAnsi="Open Sans" w:cs="Open Sans"/>
          <w:sz w:val="20"/>
          <w:szCs w:val="20"/>
          <w:lang w:eastAsia="ja-JP"/>
        </w:rPr>
        <w:t>[Name]</w:t>
      </w:r>
    </w:p>
    <w:p w14:paraId="469F497D" w14:textId="77777777" w:rsidR="00FE74C1" w:rsidRPr="008253CD" w:rsidRDefault="00FE74C1" w:rsidP="00704F6D">
      <w:pPr>
        <w:tabs>
          <w:tab w:val="left" w:pos="360"/>
        </w:tabs>
        <w:spacing w:before="120" w:after="120" w:line="276" w:lineRule="auto"/>
        <w:ind w:left="432" w:right="72" w:hanging="432"/>
        <w:rPr>
          <w:rFonts w:ascii="Open Sans" w:eastAsia="Open Sans" w:hAnsi="Open Sans" w:cs="Open Sans"/>
          <w:sz w:val="20"/>
          <w:szCs w:val="20"/>
          <w:lang w:eastAsia="ja-JP"/>
        </w:rPr>
      </w:pPr>
    </w:p>
    <w:p w14:paraId="4F110B1A" w14:textId="77777777" w:rsidR="008253CD" w:rsidRPr="008253CD" w:rsidRDefault="008253CD" w:rsidP="008253CD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8253CD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 xml:space="preserve">Status </w:t>
      </w:r>
    </w:p>
    <w:p w14:paraId="5BE3C793" w14:textId="74DB8B0E" w:rsidR="008253CD" w:rsidRPr="008253CD" w:rsidRDefault="008253CD" w:rsidP="008253CD">
      <w:pPr>
        <w:tabs>
          <w:tab w:val="left" w:pos="360"/>
        </w:tabs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8253CD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Status Date: </w:t>
      </w:r>
      <w:r w:rsidR="009453CE">
        <w:rPr>
          <w:rFonts w:ascii="Open Sans" w:eastAsia="Times New Roman" w:hAnsi="Open Sans" w:cs="Times New Roman"/>
          <w:sz w:val="20"/>
          <w:szCs w:val="20"/>
          <w:lang w:eastAsia="ja-JP"/>
        </w:rPr>
        <w:t>[Document date]</w:t>
      </w:r>
    </w:p>
    <w:p w14:paraId="16A697C1" w14:textId="77777777" w:rsidR="004F4956" w:rsidRDefault="00936D83" w:rsidP="008253CD">
      <w:pPr>
        <w:tabs>
          <w:tab w:val="left" w:pos="360"/>
        </w:tabs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936D83">
        <w:rPr>
          <w:rFonts w:ascii="Open Sans" w:eastAsia="Times New Roman" w:hAnsi="Open Sans" w:cs="Times New Roman"/>
          <w:sz w:val="20"/>
          <w:szCs w:val="20"/>
          <w:lang w:eastAsia="ja-JP"/>
        </w:rPr>
        <w:t>Status:</w:t>
      </w:r>
      <w:r w:rsidR="009453CE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 </w:t>
      </w:r>
    </w:p>
    <w:p w14:paraId="0D8A575F" w14:textId="008183B7" w:rsidR="00936D83" w:rsidRDefault="004F4956" w:rsidP="004F4956">
      <w:pPr>
        <w:tabs>
          <w:tab w:val="left" w:pos="360"/>
        </w:tabs>
        <w:spacing w:line="240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>
        <w:rPr>
          <w:rFonts w:ascii="Open Sans" w:eastAsia="Times New Roman" w:hAnsi="Open Sans" w:cs="Times New Roman"/>
          <w:sz w:val="20"/>
          <w:szCs w:val="20"/>
          <w:lang w:eastAsia="ja-JP"/>
        </w:rPr>
        <w:tab/>
      </w:r>
      <w:r>
        <w:rPr>
          <w:rFonts w:ascii="Open Sans" w:eastAsia="Times New Roman" w:hAnsi="Open Sans" w:cs="Times New Roman"/>
          <w:sz w:val="20"/>
          <w:szCs w:val="20"/>
          <w:lang w:eastAsia="ja-JP"/>
        </w:rPr>
        <w:tab/>
      </w:r>
      <w:r w:rsidR="000034EC">
        <w:rPr>
          <w:rFonts w:ascii="Open Sans" w:eastAsia="Times New Roman" w:hAnsi="Open Sans" w:cs="Times New Roman"/>
          <w:sz w:val="20"/>
          <w:szCs w:val="20"/>
          <w:lang w:eastAsia="ja-JP"/>
        </w:rPr>
        <w:t>Green = on track</w:t>
      </w:r>
    </w:p>
    <w:p w14:paraId="3A9444DE" w14:textId="6EF3C24C" w:rsidR="000034EC" w:rsidRDefault="000034EC" w:rsidP="004F4956">
      <w:pPr>
        <w:tabs>
          <w:tab w:val="left" w:pos="360"/>
        </w:tabs>
        <w:spacing w:line="240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>
        <w:rPr>
          <w:rFonts w:ascii="Open Sans" w:eastAsia="Times New Roman" w:hAnsi="Open Sans" w:cs="Times New Roman"/>
          <w:sz w:val="20"/>
          <w:szCs w:val="20"/>
          <w:lang w:eastAsia="ja-JP"/>
        </w:rPr>
        <w:tab/>
      </w:r>
      <w:r>
        <w:rPr>
          <w:rFonts w:ascii="Open Sans" w:eastAsia="Times New Roman" w:hAnsi="Open Sans" w:cs="Times New Roman"/>
          <w:sz w:val="20"/>
          <w:szCs w:val="20"/>
          <w:lang w:eastAsia="ja-JP"/>
        </w:rPr>
        <w:tab/>
        <w:t xml:space="preserve">Yellow = </w:t>
      </w:r>
      <w:r w:rsidR="004F4956">
        <w:rPr>
          <w:rFonts w:ascii="Open Sans" w:eastAsia="Times New Roman" w:hAnsi="Open Sans" w:cs="Times New Roman"/>
          <w:sz w:val="20"/>
          <w:szCs w:val="20"/>
          <w:lang w:eastAsia="ja-JP"/>
        </w:rPr>
        <w:t>minor concerns about timeline, budget, staffing, or issues</w:t>
      </w:r>
    </w:p>
    <w:p w14:paraId="1871BEE8" w14:textId="03A6A188" w:rsidR="004F4956" w:rsidRPr="00936D83" w:rsidRDefault="004F4956" w:rsidP="004F4956">
      <w:pPr>
        <w:tabs>
          <w:tab w:val="left" w:pos="360"/>
        </w:tabs>
        <w:spacing w:line="240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>
        <w:rPr>
          <w:rFonts w:ascii="Open Sans" w:eastAsia="Times New Roman" w:hAnsi="Open Sans" w:cs="Times New Roman"/>
          <w:sz w:val="20"/>
          <w:szCs w:val="20"/>
          <w:lang w:eastAsia="ja-JP"/>
        </w:rPr>
        <w:tab/>
      </w:r>
      <w:r>
        <w:rPr>
          <w:rFonts w:ascii="Open Sans" w:eastAsia="Times New Roman" w:hAnsi="Open Sans" w:cs="Times New Roman"/>
          <w:sz w:val="20"/>
          <w:szCs w:val="20"/>
          <w:lang w:eastAsia="ja-JP"/>
        </w:rPr>
        <w:tab/>
        <w:t>Red = significant concerns about timeline, budget, staffing, or issues</w:t>
      </w:r>
    </w:p>
    <w:p w14:paraId="6EB323A1" w14:textId="3C7B5744" w:rsidR="008253CD" w:rsidRPr="008253CD" w:rsidRDefault="008253CD" w:rsidP="008253CD">
      <w:pPr>
        <w:tabs>
          <w:tab w:val="left" w:pos="360"/>
        </w:tabs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8253CD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Status Summary: Explain the current Status in 1-4 sentences or bullet points focused on the project timeline, budget, staffing, and issues. </w:t>
      </w:r>
    </w:p>
    <w:p w14:paraId="696AD42B" w14:textId="7D437D5A" w:rsidR="008253CD" w:rsidRPr="008253CD" w:rsidRDefault="008253CD" w:rsidP="008253CD">
      <w:pPr>
        <w:tabs>
          <w:tab w:val="left" w:pos="360"/>
        </w:tabs>
        <w:spacing w:line="240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</w:p>
    <w:p w14:paraId="425A590D" w14:textId="77777777" w:rsidR="008253CD" w:rsidRPr="008253CD" w:rsidRDefault="008253CD" w:rsidP="008253CD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8253CD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Executive Action Required</w:t>
      </w:r>
    </w:p>
    <w:p w14:paraId="1F1722FD" w14:textId="47E75E04" w:rsidR="008253CD" w:rsidRPr="008253CD" w:rsidRDefault="008253CD" w:rsidP="008253CD">
      <w:pPr>
        <w:tabs>
          <w:tab w:val="left" w:pos="360"/>
        </w:tabs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8253CD">
        <w:rPr>
          <w:rFonts w:ascii="Open Sans" w:eastAsia="Times New Roman" w:hAnsi="Open Sans" w:cs="Times New Roman"/>
          <w:sz w:val="20"/>
          <w:szCs w:val="20"/>
          <w:lang w:eastAsia="ja-JP"/>
        </w:rPr>
        <w:t>Indicate decisions or actions needed from executives or individuals not on this project.</w:t>
      </w:r>
      <w:r w:rsidR="004F4956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 Include who should </w:t>
      </w:r>
      <w:proofErr w:type="gramStart"/>
      <w:r w:rsidR="004F4956">
        <w:rPr>
          <w:rFonts w:ascii="Open Sans" w:eastAsia="Times New Roman" w:hAnsi="Open Sans" w:cs="Times New Roman"/>
          <w:sz w:val="20"/>
          <w:szCs w:val="20"/>
          <w:lang w:eastAsia="ja-JP"/>
        </w:rPr>
        <w:t>take action</w:t>
      </w:r>
      <w:proofErr w:type="gramEnd"/>
      <w:r w:rsidR="004F4956">
        <w:rPr>
          <w:rFonts w:ascii="Open Sans" w:eastAsia="Times New Roman" w:hAnsi="Open Sans" w:cs="Times New Roman"/>
          <w:sz w:val="20"/>
          <w:szCs w:val="20"/>
          <w:lang w:eastAsia="ja-JP"/>
        </w:rPr>
        <w:t>, what they should do, and by when (if applicable).</w:t>
      </w:r>
    </w:p>
    <w:tbl>
      <w:tblPr>
        <w:tblStyle w:val="GridTable1Light-Accent1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540"/>
        <w:gridCol w:w="8460"/>
      </w:tblGrid>
      <w:tr w:rsidR="008253CD" w:rsidRPr="008253CD" w14:paraId="2C335744" w14:textId="77777777" w:rsidTr="003A7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55A60087" w14:textId="77777777" w:rsidR="008253CD" w:rsidRPr="008253CD" w:rsidRDefault="008253CD" w:rsidP="008253CD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#</w:t>
            </w:r>
          </w:p>
        </w:tc>
        <w:tc>
          <w:tcPr>
            <w:tcW w:w="8460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5C6F12DC" w14:textId="77777777" w:rsidR="008253CD" w:rsidRPr="008253CD" w:rsidRDefault="008253CD" w:rsidP="008253CD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Description</w:t>
            </w:r>
          </w:p>
        </w:tc>
      </w:tr>
      <w:tr w:rsidR="008253CD" w:rsidRPr="008253CD" w14:paraId="52B4923E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12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14:paraId="48A7A145" w14:textId="77777777" w:rsidR="008253CD" w:rsidRPr="008253CD" w:rsidRDefault="008253CD" w:rsidP="008253CD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20"/>
                <w:szCs w:val="20"/>
              </w:rPr>
            </w:pPr>
            <w:r w:rsidRPr="008253CD">
              <w:rPr>
                <w:rFonts w:ascii="Open Sans" w:hAnsi="Open Sans" w:cs="Times New Roman"/>
                <w:sz w:val="20"/>
                <w:szCs w:val="20"/>
              </w:rPr>
              <w:t>1</w:t>
            </w:r>
          </w:p>
        </w:tc>
        <w:tc>
          <w:tcPr>
            <w:tcW w:w="8460" w:type="dxa"/>
            <w:tcBorders>
              <w:top w:val="single" w:sz="12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 w14:paraId="61E2BE8A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8253CD" w:rsidRPr="008253CD" w14:paraId="6ED7652B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14:paraId="745B33C1" w14:textId="77777777" w:rsidR="008253CD" w:rsidRPr="008253CD" w:rsidRDefault="008253CD" w:rsidP="008253CD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20"/>
                <w:szCs w:val="20"/>
              </w:rPr>
            </w:pPr>
            <w:r w:rsidRPr="008253CD">
              <w:rPr>
                <w:rFonts w:ascii="Open Sans" w:hAnsi="Open Sans" w:cs="Times New Roman"/>
                <w:sz w:val="20"/>
                <w:szCs w:val="20"/>
              </w:rPr>
              <w:t>2</w:t>
            </w:r>
          </w:p>
        </w:tc>
        <w:tc>
          <w:tcPr>
            <w:tcW w:w="84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 w14:paraId="69DD6E25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585119C2" w14:textId="77777777" w:rsidR="008253CD" w:rsidRPr="008253CD" w:rsidRDefault="008253CD" w:rsidP="008253CD">
      <w:pPr>
        <w:tabs>
          <w:tab w:val="left" w:pos="360"/>
        </w:tabs>
        <w:spacing w:line="240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</w:p>
    <w:p w14:paraId="3A55FA20" w14:textId="77777777" w:rsidR="008253CD" w:rsidRPr="008253CD" w:rsidRDefault="008253CD" w:rsidP="008253CD">
      <w:pPr>
        <w:tabs>
          <w:tab w:val="left" w:pos="360"/>
        </w:tabs>
        <w:spacing w:line="240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</w:p>
    <w:p w14:paraId="0F695E84" w14:textId="77777777" w:rsidR="008253CD" w:rsidRPr="008253CD" w:rsidRDefault="008253CD" w:rsidP="008253CD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8253CD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lastRenderedPageBreak/>
        <w:t>Major Issues</w:t>
      </w:r>
    </w:p>
    <w:p w14:paraId="585BACF7" w14:textId="2593CA5A" w:rsidR="008253CD" w:rsidRPr="008253CD" w:rsidRDefault="008253CD" w:rsidP="008253CD">
      <w:pPr>
        <w:tabs>
          <w:tab w:val="left" w:pos="360"/>
        </w:tabs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8253CD">
        <w:rPr>
          <w:rFonts w:ascii="Open Sans" w:eastAsia="Times New Roman" w:hAnsi="Open Sans" w:cs="Times New Roman"/>
          <w:sz w:val="20"/>
          <w:szCs w:val="20"/>
          <w:lang w:eastAsia="ja-JP"/>
        </w:rPr>
        <w:t>Identify up to 3 outstanding issues</w:t>
      </w:r>
      <w:r w:rsidR="004F4956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 with likely or actual impact on the </w:t>
      </w:r>
      <w:r w:rsidR="000D136F">
        <w:rPr>
          <w:rFonts w:ascii="Open Sans" w:eastAsia="Times New Roman" w:hAnsi="Open Sans" w:cs="Times New Roman"/>
          <w:sz w:val="20"/>
          <w:szCs w:val="20"/>
          <w:lang w:eastAsia="ja-JP"/>
        </w:rPr>
        <w:t>project status. Indicate who is responsible, what is being done, and when it is expected or needs to be resolved.</w:t>
      </w:r>
    </w:p>
    <w:tbl>
      <w:tblPr>
        <w:tblStyle w:val="GridTable1Light-Accent1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2610"/>
        <w:gridCol w:w="2250"/>
        <w:gridCol w:w="2737"/>
        <w:gridCol w:w="1403"/>
      </w:tblGrid>
      <w:tr w:rsidR="008253CD" w:rsidRPr="008253CD" w14:paraId="29056F6F" w14:textId="77777777" w:rsidTr="003A7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left w:val="nil"/>
              <w:bottom w:val="single" w:sz="12" w:space="0" w:color="999999"/>
            </w:tcBorders>
          </w:tcPr>
          <w:p w14:paraId="500776B7" w14:textId="77777777" w:rsidR="008253CD" w:rsidRPr="008253CD" w:rsidRDefault="008253CD" w:rsidP="008253CD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Issue</w:t>
            </w:r>
          </w:p>
        </w:tc>
        <w:tc>
          <w:tcPr>
            <w:tcW w:w="2250" w:type="dxa"/>
            <w:tcBorders>
              <w:left w:val="nil"/>
              <w:bottom w:val="single" w:sz="12" w:space="0" w:color="999999"/>
            </w:tcBorders>
          </w:tcPr>
          <w:p w14:paraId="49623567" w14:textId="77777777" w:rsidR="008253CD" w:rsidRPr="008253CD" w:rsidRDefault="008253CD" w:rsidP="008253CD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Owner</w:t>
            </w:r>
          </w:p>
        </w:tc>
        <w:tc>
          <w:tcPr>
            <w:tcW w:w="2737" w:type="dxa"/>
            <w:tcBorders>
              <w:bottom w:val="single" w:sz="12" w:space="0" w:color="999999"/>
            </w:tcBorders>
          </w:tcPr>
          <w:p w14:paraId="57A791F9" w14:textId="77777777" w:rsidR="008253CD" w:rsidRPr="008253CD" w:rsidRDefault="008253CD" w:rsidP="008253CD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Next Steps</w:t>
            </w:r>
          </w:p>
        </w:tc>
        <w:tc>
          <w:tcPr>
            <w:tcW w:w="1403" w:type="dxa"/>
            <w:tcBorders>
              <w:bottom w:val="single" w:sz="12" w:space="0" w:color="999999"/>
              <w:right w:val="nil"/>
            </w:tcBorders>
          </w:tcPr>
          <w:p w14:paraId="5297EA54" w14:textId="77777777" w:rsidR="008253CD" w:rsidRPr="008253CD" w:rsidRDefault="008253CD" w:rsidP="008253CD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Target Date</w:t>
            </w:r>
          </w:p>
        </w:tc>
      </w:tr>
      <w:tr w:rsidR="008253CD" w:rsidRPr="008253CD" w14:paraId="24A775E7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12" w:space="0" w:color="999999"/>
              <w:left w:val="nil"/>
            </w:tcBorders>
          </w:tcPr>
          <w:p w14:paraId="5090C3C6" w14:textId="77777777" w:rsidR="008253CD" w:rsidRPr="008253CD" w:rsidRDefault="008253CD" w:rsidP="008253CD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999999"/>
              <w:left w:val="nil"/>
            </w:tcBorders>
          </w:tcPr>
          <w:p w14:paraId="5CB36396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37" w:type="dxa"/>
            <w:tcBorders>
              <w:top w:val="single" w:sz="12" w:space="0" w:color="999999"/>
            </w:tcBorders>
          </w:tcPr>
          <w:p w14:paraId="69005778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999999"/>
              <w:right w:val="nil"/>
            </w:tcBorders>
          </w:tcPr>
          <w:p w14:paraId="4D287899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8253CD" w:rsidRPr="008253CD" w14:paraId="55A103EC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left w:val="nil"/>
            </w:tcBorders>
          </w:tcPr>
          <w:p w14:paraId="4762DD1C" w14:textId="77777777" w:rsidR="008253CD" w:rsidRPr="008253CD" w:rsidRDefault="008253CD" w:rsidP="008253CD">
            <w:pPr>
              <w:spacing w:before="120" w:after="120"/>
              <w:ind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36C94BDF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37" w:type="dxa"/>
          </w:tcPr>
          <w:p w14:paraId="6370758A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03" w:type="dxa"/>
            <w:tcBorders>
              <w:right w:val="nil"/>
            </w:tcBorders>
          </w:tcPr>
          <w:p w14:paraId="6C5A0C91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8253CD" w:rsidRPr="008253CD" w14:paraId="1E6DCE96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left w:val="nil"/>
            </w:tcBorders>
          </w:tcPr>
          <w:p w14:paraId="1D204848" w14:textId="77777777" w:rsidR="008253CD" w:rsidRPr="008253CD" w:rsidRDefault="008253CD" w:rsidP="008253CD">
            <w:pPr>
              <w:spacing w:before="120" w:after="120"/>
              <w:ind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7A81B9EF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37" w:type="dxa"/>
          </w:tcPr>
          <w:p w14:paraId="5DC70679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03" w:type="dxa"/>
            <w:tcBorders>
              <w:right w:val="nil"/>
            </w:tcBorders>
          </w:tcPr>
          <w:p w14:paraId="37504B84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759B1CD7" w14:textId="77777777" w:rsidR="008253CD" w:rsidRPr="008253CD" w:rsidRDefault="008253CD" w:rsidP="008253CD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</w:p>
    <w:p w14:paraId="5AAE67D4" w14:textId="77777777" w:rsidR="008253CD" w:rsidRPr="008253CD" w:rsidRDefault="008253CD" w:rsidP="008253CD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8253CD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Major Risks</w:t>
      </w:r>
    </w:p>
    <w:p w14:paraId="6FD21671" w14:textId="64DE0C9C" w:rsidR="008253CD" w:rsidRPr="008253CD" w:rsidRDefault="008253CD" w:rsidP="008253CD">
      <w:pPr>
        <w:tabs>
          <w:tab w:val="left" w:pos="360"/>
        </w:tabs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8253CD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Identify up to 3 risks </w:t>
      </w:r>
      <w:r w:rsidR="000D136F">
        <w:rPr>
          <w:rFonts w:ascii="Open Sans" w:eastAsia="Times New Roman" w:hAnsi="Open Sans" w:cs="Times New Roman"/>
          <w:sz w:val="20"/>
          <w:szCs w:val="20"/>
          <w:lang w:eastAsia="ja-JP"/>
        </w:rPr>
        <w:t>that will impact project status if they happen. Indicate who is monitoring</w:t>
      </w:r>
      <w:r w:rsidR="008B6804">
        <w:rPr>
          <w:rFonts w:ascii="Open Sans" w:eastAsia="Times New Roman" w:hAnsi="Open Sans" w:cs="Times New Roman"/>
          <w:sz w:val="20"/>
          <w:szCs w:val="20"/>
          <w:lang w:eastAsia="ja-JP"/>
        </w:rPr>
        <w:t>, what will be done if it happens, and the potential impact i</w:t>
      </w:r>
      <w:r w:rsidR="005D03D9">
        <w:rPr>
          <w:rFonts w:ascii="Open Sans" w:eastAsia="Times New Roman" w:hAnsi="Open Sans" w:cs="Times New Roman"/>
          <w:sz w:val="20"/>
          <w:szCs w:val="20"/>
          <w:lang w:eastAsia="ja-JP"/>
        </w:rPr>
        <w:t>f it happens (high, medium, or low).</w:t>
      </w:r>
    </w:p>
    <w:tbl>
      <w:tblPr>
        <w:tblStyle w:val="GridTable1Light-Accent1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2610"/>
        <w:gridCol w:w="2250"/>
        <w:gridCol w:w="2737"/>
        <w:gridCol w:w="1403"/>
      </w:tblGrid>
      <w:tr w:rsidR="008253CD" w:rsidRPr="008253CD" w14:paraId="799A716F" w14:textId="77777777" w:rsidTr="003A7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left w:val="nil"/>
              <w:bottom w:val="single" w:sz="12" w:space="0" w:color="999999"/>
            </w:tcBorders>
          </w:tcPr>
          <w:p w14:paraId="69B3D280" w14:textId="77777777" w:rsidR="008253CD" w:rsidRPr="008253CD" w:rsidRDefault="008253CD" w:rsidP="008253CD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Risk</w:t>
            </w:r>
          </w:p>
        </w:tc>
        <w:tc>
          <w:tcPr>
            <w:tcW w:w="2250" w:type="dxa"/>
            <w:tcBorders>
              <w:left w:val="nil"/>
              <w:bottom w:val="single" w:sz="12" w:space="0" w:color="999999"/>
            </w:tcBorders>
          </w:tcPr>
          <w:p w14:paraId="329F769B" w14:textId="77777777" w:rsidR="008253CD" w:rsidRPr="008253CD" w:rsidRDefault="008253CD" w:rsidP="008253CD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Owner</w:t>
            </w:r>
          </w:p>
        </w:tc>
        <w:tc>
          <w:tcPr>
            <w:tcW w:w="2737" w:type="dxa"/>
            <w:tcBorders>
              <w:bottom w:val="single" w:sz="12" w:space="0" w:color="999999"/>
            </w:tcBorders>
          </w:tcPr>
          <w:p w14:paraId="2A95E6AF" w14:textId="77777777" w:rsidR="008253CD" w:rsidRPr="008253CD" w:rsidRDefault="008253CD" w:rsidP="008253CD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Mitigation Plan</w:t>
            </w:r>
          </w:p>
        </w:tc>
        <w:tc>
          <w:tcPr>
            <w:tcW w:w="1403" w:type="dxa"/>
            <w:tcBorders>
              <w:bottom w:val="single" w:sz="12" w:space="0" w:color="999999"/>
              <w:right w:val="nil"/>
            </w:tcBorders>
          </w:tcPr>
          <w:p w14:paraId="53BFA143" w14:textId="77777777" w:rsidR="008253CD" w:rsidRPr="008253CD" w:rsidRDefault="008253CD" w:rsidP="008253CD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Severity</w:t>
            </w:r>
          </w:p>
        </w:tc>
      </w:tr>
      <w:tr w:rsidR="008253CD" w:rsidRPr="008253CD" w14:paraId="6DE4BB7D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12" w:space="0" w:color="999999"/>
              <w:left w:val="nil"/>
            </w:tcBorders>
          </w:tcPr>
          <w:p w14:paraId="34FEB752" w14:textId="77777777" w:rsidR="008253CD" w:rsidRPr="008253CD" w:rsidRDefault="008253CD" w:rsidP="008253CD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999999"/>
              <w:left w:val="nil"/>
            </w:tcBorders>
          </w:tcPr>
          <w:p w14:paraId="2ACB9257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37" w:type="dxa"/>
            <w:tcBorders>
              <w:top w:val="single" w:sz="12" w:space="0" w:color="999999"/>
            </w:tcBorders>
          </w:tcPr>
          <w:p w14:paraId="5EB9ED5E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999999"/>
              <w:right w:val="nil"/>
            </w:tcBorders>
          </w:tcPr>
          <w:p w14:paraId="1DD42038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8253CD" w:rsidRPr="008253CD" w14:paraId="20F9E2EE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left w:val="nil"/>
            </w:tcBorders>
          </w:tcPr>
          <w:p w14:paraId="7AF99E9F" w14:textId="77777777" w:rsidR="008253CD" w:rsidRPr="008253CD" w:rsidRDefault="008253CD" w:rsidP="008253CD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55472F79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37" w:type="dxa"/>
          </w:tcPr>
          <w:p w14:paraId="26F51C96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03" w:type="dxa"/>
            <w:tcBorders>
              <w:right w:val="nil"/>
            </w:tcBorders>
          </w:tcPr>
          <w:p w14:paraId="245661FD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8253CD" w:rsidRPr="008253CD" w14:paraId="30DFA1FE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left w:val="nil"/>
            </w:tcBorders>
          </w:tcPr>
          <w:p w14:paraId="2D838AE5" w14:textId="77777777" w:rsidR="008253CD" w:rsidRPr="008253CD" w:rsidRDefault="008253CD" w:rsidP="008253CD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2A744324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37" w:type="dxa"/>
          </w:tcPr>
          <w:p w14:paraId="49408EA6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03" w:type="dxa"/>
            <w:tcBorders>
              <w:right w:val="nil"/>
            </w:tcBorders>
          </w:tcPr>
          <w:p w14:paraId="4CAD5696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0E565D86" w14:textId="77777777" w:rsidR="008253CD" w:rsidRPr="008253CD" w:rsidRDefault="008253CD" w:rsidP="008253CD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</w:p>
    <w:p w14:paraId="224EA5C3" w14:textId="77777777" w:rsidR="008253CD" w:rsidRPr="008253CD" w:rsidRDefault="008253CD" w:rsidP="008253CD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8253CD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Communication Check In</w:t>
      </w:r>
    </w:p>
    <w:p w14:paraId="3E39F9A4" w14:textId="76DF7C54" w:rsidR="008253CD" w:rsidRPr="008253CD" w:rsidRDefault="008253CD" w:rsidP="008253CD">
      <w:pPr>
        <w:tabs>
          <w:tab w:val="left" w:pos="360"/>
        </w:tabs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8253CD">
        <w:rPr>
          <w:rFonts w:ascii="Open Sans" w:eastAsia="Times New Roman" w:hAnsi="Open Sans" w:cs="Times New Roman"/>
          <w:sz w:val="20"/>
          <w:szCs w:val="20"/>
          <w:lang w:eastAsia="ja-JP"/>
        </w:rPr>
        <w:t>In addition to the risks identified above for project management, identify up to 3 communication risks.</w:t>
      </w:r>
      <w:r w:rsidR="005D03D9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 Indicate </w:t>
      </w:r>
      <w:r w:rsidR="00460BEF">
        <w:rPr>
          <w:rFonts w:ascii="Open Sans" w:eastAsia="Times New Roman" w:hAnsi="Open Sans" w:cs="Times New Roman"/>
          <w:sz w:val="20"/>
          <w:szCs w:val="20"/>
          <w:lang w:eastAsia="ja-JP"/>
        </w:rPr>
        <w:t>who is monitoring, what will be if it happens, and the potential impact if it happens (high, medium, or low).</w:t>
      </w:r>
    </w:p>
    <w:tbl>
      <w:tblPr>
        <w:tblStyle w:val="GridTable1Light-Accent11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  <w:tblDescription w:val="Sample checklist table"/>
      </w:tblPr>
      <w:tblGrid>
        <w:gridCol w:w="2610"/>
        <w:gridCol w:w="2250"/>
        <w:gridCol w:w="2737"/>
        <w:gridCol w:w="1403"/>
      </w:tblGrid>
      <w:tr w:rsidR="008253CD" w:rsidRPr="008253CD" w14:paraId="5C87DF5E" w14:textId="77777777" w:rsidTr="003A7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left w:val="nil"/>
              <w:bottom w:val="single" w:sz="12" w:space="0" w:color="999999"/>
            </w:tcBorders>
          </w:tcPr>
          <w:p w14:paraId="512ACD36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Risk</w:t>
            </w:r>
          </w:p>
        </w:tc>
        <w:tc>
          <w:tcPr>
            <w:tcW w:w="2250" w:type="dxa"/>
            <w:tcBorders>
              <w:left w:val="nil"/>
              <w:bottom w:val="single" w:sz="12" w:space="0" w:color="999999"/>
            </w:tcBorders>
          </w:tcPr>
          <w:p w14:paraId="720F7924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Owner</w:t>
            </w:r>
          </w:p>
        </w:tc>
        <w:tc>
          <w:tcPr>
            <w:tcW w:w="2737" w:type="dxa"/>
            <w:tcBorders>
              <w:bottom w:val="single" w:sz="12" w:space="0" w:color="999999"/>
            </w:tcBorders>
          </w:tcPr>
          <w:p w14:paraId="56A742D4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Mitigation Plan</w:t>
            </w:r>
          </w:p>
        </w:tc>
        <w:tc>
          <w:tcPr>
            <w:tcW w:w="1403" w:type="dxa"/>
            <w:tcBorders>
              <w:bottom w:val="single" w:sz="12" w:space="0" w:color="999999"/>
              <w:right w:val="nil"/>
            </w:tcBorders>
          </w:tcPr>
          <w:p w14:paraId="69BB9674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Severity</w:t>
            </w:r>
          </w:p>
        </w:tc>
      </w:tr>
      <w:tr w:rsidR="008253CD" w:rsidRPr="008253CD" w14:paraId="7685E0B0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12" w:space="0" w:color="999999"/>
              <w:left w:val="nil"/>
            </w:tcBorders>
          </w:tcPr>
          <w:p w14:paraId="63910352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999999"/>
              <w:left w:val="nil"/>
            </w:tcBorders>
          </w:tcPr>
          <w:p w14:paraId="4D394963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37" w:type="dxa"/>
            <w:tcBorders>
              <w:top w:val="single" w:sz="12" w:space="0" w:color="999999"/>
            </w:tcBorders>
          </w:tcPr>
          <w:p w14:paraId="29C14AAF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12" w:space="0" w:color="999999"/>
              <w:right w:val="nil"/>
            </w:tcBorders>
          </w:tcPr>
          <w:p w14:paraId="775AEEBE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8253CD" w:rsidRPr="008253CD" w14:paraId="72E3796B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left w:val="nil"/>
            </w:tcBorders>
          </w:tcPr>
          <w:p w14:paraId="0909AEE9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5387D492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37" w:type="dxa"/>
          </w:tcPr>
          <w:p w14:paraId="1CF2BA29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03" w:type="dxa"/>
            <w:tcBorders>
              <w:right w:val="nil"/>
            </w:tcBorders>
          </w:tcPr>
          <w:p w14:paraId="26DC778F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8253CD" w:rsidRPr="008253CD" w14:paraId="26B206FD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left w:val="nil"/>
            </w:tcBorders>
          </w:tcPr>
          <w:p w14:paraId="1BB60139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3059AB38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37" w:type="dxa"/>
          </w:tcPr>
          <w:p w14:paraId="7B0A5011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03" w:type="dxa"/>
            <w:tcBorders>
              <w:right w:val="nil"/>
            </w:tcBorders>
          </w:tcPr>
          <w:p w14:paraId="55AE9C61" w14:textId="77777777" w:rsidR="008253CD" w:rsidRPr="008253CD" w:rsidRDefault="008253CD" w:rsidP="008253CD">
            <w:pPr>
              <w:tabs>
                <w:tab w:val="left" w:pos="360"/>
              </w:tabs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16C2D1E8" w14:textId="77777777" w:rsidR="008253CD" w:rsidRPr="008253CD" w:rsidRDefault="008253CD" w:rsidP="008253CD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</w:p>
    <w:p w14:paraId="4AFB7B63" w14:textId="77777777" w:rsidR="008253CD" w:rsidRPr="008253CD" w:rsidRDefault="008253CD" w:rsidP="008253CD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8253CD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lastRenderedPageBreak/>
        <w:t>Milestones</w:t>
      </w:r>
    </w:p>
    <w:p w14:paraId="2CB95118" w14:textId="07137B8B" w:rsidR="008253CD" w:rsidRPr="008253CD" w:rsidRDefault="008253CD" w:rsidP="008253CD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8253CD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Provide the completion status of project milestones defined in the charter or project </w:t>
      </w:r>
      <w:r w:rsidR="00D91525">
        <w:rPr>
          <w:rFonts w:ascii="Open Sans" w:eastAsia="Times New Roman" w:hAnsi="Open Sans" w:cs="Times New Roman"/>
          <w:sz w:val="20"/>
          <w:szCs w:val="20"/>
          <w:lang w:eastAsia="ja-JP"/>
        </w:rPr>
        <w:t>schedule</w:t>
      </w:r>
      <w:r w:rsidRPr="008253CD">
        <w:rPr>
          <w:rFonts w:ascii="Open Sans" w:eastAsia="Times New Roman" w:hAnsi="Open Sans" w:cs="Times New Roman"/>
          <w:sz w:val="20"/>
          <w:szCs w:val="20"/>
          <w:lang w:eastAsia="ja-JP"/>
        </w:rPr>
        <w:t>.</w:t>
      </w:r>
    </w:p>
    <w:tbl>
      <w:tblPr>
        <w:tblStyle w:val="GridTable1Light-Accent1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3600"/>
        <w:gridCol w:w="1980"/>
        <w:gridCol w:w="1620"/>
        <w:gridCol w:w="1800"/>
      </w:tblGrid>
      <w:tr w:rsidR="008253CD" w:rsidRPr="008253CD" w14:paraId="63822DD6" w14:textId="77777777" w:rsidTr="003A7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5C68CE2C" w14:textId="77777777" w:rsidR="008253CD" w:rsidRPr="008253CD" w:rsidRDefault="008253CD" w:rsidP="008253CD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Milestone</w:t>
            </w:r>
          </w:p>
        </w:tc>
        <w:tc>
          <w:tcPr>
            <w:tcW w:w="1980" w:type="dxa"/>
            <w:tcBorders>
              <w:top w:val="single" w:sz="2" w:space="0" w:color="999999"/>
              <w:bottom w:val="single" w:sz="12" w:space="0" w:color="999999"/>
            </w:tcBorders>
          </w:tcPr>
          <w:p w14:paraId="3BBA60A0" w14:textId="77777777" w:rsidR="008253CD" w:rsidRPr="008253CD" w:rsidRDefault="008253CD" w:rsidP="008253CD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% Complete</w:t>
            </w:r>
          </w:p>
        </w:tc>
        <w:tc>
          <w:tcPr>
            <w:tcW w:w="1620" w:type="dxa"/>
            <w:tcBorders>
              <w:top w:val="single" w:sz="2" w:space="0" w:color="999999"/>
              <w:bottom w:val="single" w:sz="12" w:space="0" w:color="999999"/>
            </w:tcBorders>
          </w:tcPr>
          <w:p w14:paraId="7819B084" w14:textId="77777777" w:rsidR="008253CD" w:rsidRPr="008253CD" w:rsidRDefault="008253CD" w:rsidP="008253CD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Target Date</w:t>
            </w:r>
          </w:p>
        </w:tc>
        <w:tc>
          <w:tcPr>
            <w:tcW w:w="1800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0C95A25B" w14:textId="77777777" w:rsidR="008253CD" w:rsidRPr="008253CD" w:rsidRDefault="008253CD" w:rsidP="008253CD">
            <w:pPr>
              <w:spacing w:before="120" w:after="120"/>
              <w:ind w:left="720" w:right="72" w:hanging="6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8253CD">
              <w:rPr>
                <w:rFonts w:ascii="Open Sans" w:hAnsi="Open Sans" w:cs="Times New Roman"/>
                <w:sz w:val="16"/>
                <w:szCs w:val="16"/>
              </w:rPr>
              <w:t>Date Completed</w:t>
            </w:r>
          </w:p>
        </w:tc>
      </w:tr>
      <w:tr w:rsidR="008253CD" w:rsidRPr="008253CD" w14:paraId="30441748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12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14:paraId="14254E1A" w14:textId="77777777" w:rsidR="008253CD" w:rsidRPr="008253CD" w:rsidRDefault="008253CD" w:rsidP="008253CD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1E960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D2EEF9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12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 w14:paraId="7E26C442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8253CD" w:rsidRPr="008253CD" w14:paraId="4D41D415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14:paraId="3F3DF003" w14:textId="77777777" w:rsidR="008253CD" w:rsidRPr="008253CD" w:rsidRDefault="008253CD" w:rsidP="008253CD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D682C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24BF4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 w14:paraId="0E28C608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8253CD" w:rsidRPr="008253CD" w14:paraId="448EE9FF" w14:textId="77777777" w:rsidTr="003A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14:paraId="717205CA" w14:textId="77777777" w:rsidR="008253CD" w:rsidRPr="008253CD" w:rsidRDefault="008253CD" w:rsidP="008253CD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50042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F7B0C7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 w14:paraId="0245A31B" w14:textId="77777777" w:rsidR="008253CD" w:rsidRPr="008253CD" w:rsidRDefault="008253CD" w:rsidP="008253CD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39B3B567" w14:textId="77777777" w:rsidR="008253CD" w:rsidRPr="008253CD" w:rsidRDefault="008253CD" w:rsidP="008253CD">
      <w:pPr>
        <w:tabs>
          <w:tab w:val="left" w:pos="360"/>
        </w:tabs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</w:p>
    <w:p w14:paraId="244F47C5" w14:textId="77777777" w:rsidR="00F90B94" w:rsidRDefault="00A31646"/>
    <w:sectPr w:rsidR="00F90B94" w:rsidSect="007473DF">
      <w:headerReference w:type="default" r:id="rId10"/>
      <w:headerReference w:type="first" r:id="rId11"/>
      <w:pgSz w:w="12240" w:h="15840" w:code="1"/>
      <w:pgMar w:top="1440" w:right="1440" w:bottom="1440" w:left="1800" w:header="108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39237" w14:textId="77777777" w:rsidR="000B72AB" w:rsidRDefault="000B72AB" w:rsidP="008253CD">
      <w:pPr>
        <w:spacing w:line="240" w:lineRule="auto"/>
      </w:pPr>
      <w:r>
        <w:separator/>
      </w:r>
    </w:p>
  </w:endnote>
  <w:endnote w:type="continuationSeparator" w:id="0">
    <w:p w14:paraId="3F66DB23" w14:textId="77777777" w:rsidR="000B72AB" w:rsidRDefault="000B72AB" w:rsidP="00825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3605D" w14:textId="77777777" w:rsidR="000B72AB" w:rsidRDefault="000B72AB" w:rsidP="008253CD">
      <w:pPr>
        <w:spacing w:line="240" w:lineRule="auto"/>
      </w:pPr>
      <w:r>
        <w:separator/>
      </w:r>
    </w:p>
  </w:footnote>
  <w:footnote w:type="continuationSeparator" w:id="0">
    <w:p w14:paraId="35E82CA9" w14:textId="77777777" w:rsidR="000B72AB" w:rsidRDefault="000B72AB" w:rsidP="008253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540" w:type="dxa"/>
      <w:tblBorders>
        <w:top w:val="none" w:sz="0" w:space="0" w:color="auto"/>
        <w:left w:val="none" w:sz="0" w:space="0" w:color="auto"/>
        <w:bottom w:val="single" w:sz="4" w:space="0" w:color="3C3C3C"/>
        <w:right w:val="none" w:sz="0" w:space="0" w:color="auto"/>
        <w:insideH w:val="single" w:sz="4" w:space="0" w:color="3C3C3C"/>
        <w:insideV w:val="none" w:sz="0" w:space="0" w:color="auto"/>
      </w:tblBorders>
      <w:tblLook w:val="04A0" w:firstRow="1" w:lastRow="0" w:firstColumn="1" w:lastColumn="0" w:noHBand="0" w:noVBand="1"/>
    </w:tblPr>
    <w:tblGrid>
      <w:gridCol w:w="8460"/>
      <w:gridCol w:w="1080"/>
    </w:tblGrid>
    <w:tr w:rsidR="00BE5689" w:rsidRPr="00C833FA" w14:paraId="29C25D49" w14:textId="77777777" w:rsidTr="007B1152">
      <w:trPr>
        <w:trHeight w:val="450"/>
      </w:trPr>
      <w:tc>
        <w:tcPr>
          <w:tcW w:w="8460" w:type="dxa"/>
        </w:tcPr>
        <w:p w14:paraId="5432E42E" w14:textId="77777777" w:rsidR="00BE5689" w:rsidRPr="00AF6F5A" w:rsidRDefault="00F36B67" w:rsidP="00BE5689">
          <w:pPr>
            <w:pStyle w:val="Footer"/>
            <w:rPr>
              <w:rFonts w:cs="Open Sans"/>
              <w:caps/>
              <w:color w:val="3C3C3C"/>
              <w:sz w:val="18"/>
              <w:szCs w:val="18"/>
            </w:rPr>
          </w:pPr>
          <w:r w:rsidRPr="00AF6F5A">
            <w:rPr>
              <w:rFonts w:cs="Open Sans"/>
              <w:caps/>
              <w:color w:val="3C3C3C"/>
              <w:sz w:val="18"/>
              <w:szCs w:val="18"/>
            </w:rPr>
            <w:t>Project</w:t>
          </w:r>
          <w:r>
            <w:rPr>
              <w:rFonts w:cs="Open Sans"/>
              <w:caps/>
              <w:color w:val="3C3C3C"/>
              <w:sz w:val="18"/>
              <w:szCs w:val="18"/>
            </w:rPr>
            <w:t xml:space="preserve"> Status Report</w:t>
          </w:r>
        </w:p>
      </w:tc>
      <w:tc>
        <w:tcPr>
          <w:tcW w:w="1080" w:type="dxa"/>
        </w:tcPr>
        <w:p w14:paraId="3F689253" w14:textId="77777777" w:rsidR="00BE5689" w:rsidRPr="00C833FA" w:rsidRDefault="00F36B67" w:rsidP="00BE5689">
          <w:pPr>
            <w:pStyle w:val="Footer"/>
            <w:rPr>
              <w:rFonts w:cs="Open Sans"/>
              <w:sz w:val="18"/>
              <w:szCs w:val="18"/>
            </w:rPr>
          </w:pPr>
          <w:r>
            <w:rPr>
              <w:rFonts w:cs="Open Sans"/>
              <w:sz w:val="18"/>
              <w:szCs w:val="18"/>
            </w:rPr>
            <w:t xml:space="preserve">Page </w:t>
          </w:r>
          <w:r w:rsidRPr="00DA1B23">
            <w:rPr>
              <w:rFonts w:cs="Open Sans"/>
              <w:sz w:val="18"/>
              <w:szCs w:val="18"/>
            </w:rPr>
            <w:fldChar w:fldCharType="begin"/>
          </w:r>
          <w:r w:rsidRPr="00DA1B23">
            <w:rPr>
              <w:rFonts w:cs="Open Sans"/>
              <w:sz w:val="18"/>
              <w:szCs w:val="18"/>
            </w:rPr>
            <w:instrText xml:space="preserve"> PAGE   \* MERGEFORMAT </w:instrText>
          </w:r>
          <w:r w:rsidRPr="00DA1B23">
            <w:rPr>
              <w:rFonts w:cs="Open Sans"/>
              <w:sz w:val="18"/>
              <w:szCs w:val="18"/>
            </w:rPr>
            <w:fldChar w:fldCharType="separate"/>
          </w:r>
          <w:r w:rsidRPr="00DA1B23">
            <w:rPr>
              <w:rFonts w:cs="Open Sans"/>
              <w:noProof/>
              <w:sz w:val="18"/>
              <w:szCs w:val="18"/>
            </w:rPr>
            <w:t>1</w:t>
          </w:r>
          <w:r w:rsidRPr="00DA1B23">
            <w:rPr>
              <w:rFonts w:cs="Open Sans"/>
              <w:noProof/>
              <w:sz w:val="18"/>
              <w:szCs w:val="18"/>
            </w:rPr>
            <w:fldChar w:fldCharType="end"/>
          </w:r>
        </w:p>
      </w:tc>
    </w:tr>
  </w:tbl>
  <w:p w14:paraId="208178E9" w14:textId="77777777" w:rsidR="007B1152" w:rsidRDefault="00A31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9D045DB" w14:paraId="6E02A383" w14:textId="77777777" w:rsidTr="39D045DB">
      <w:tc>
        <w:tcPr>
          <w:tcW w:w="3000" w:type="dxa"/>
        </w:tcPr>
        <w:p w14:paraId="4769F573" w14:textId="77777777" w:rsidR="39D045DB" w:rsidRDefault="00A31646" w:rsidP="39D045DB">
          <w:pPr>
            <w:pStyle w:val="Header"/>
            <w:ind w:left="-115"/>
          </w:pPr>
        </w:p>
      </w:tc>
      <w:tc>
        <w:tcPr>
          <w:tcW w:w="3000" w:type="dxa"/>
        </w:tcPr>
        <w:p w14:paraId="46FA09E1" w14:textId="77777777" w:rsidR="39D045DB" w:rsidRDefault="00A31646" w:rsidP="39D045DB">
          <w:pPr>
            <w:pStyle w:val="Header"/>
            <w:jc w:val="center"/>
          </w:pPr>
        </w:p>
      </w:tc>
      <w:tc>
        <w:tcPr>
          <w:tcW w:w="3000" w:type="dxa"/>
        </w:tcPr>
        <w:p w14:paraId="0159D30F" w14:textId="77777777" w:rsidR="39D045DB" w:rsidRDefault="00A31646" w:rsidP="39D045DB">
          <w:pPr>
            <w:pStyle w:val="Header"/>
            <w:ind w:right="-115"/>
            <w:jc w:val="right"/>
          </w:pPr>
        </w:p>
      </w:tc>
    </w:tr>
  </w:tbl>
  <w:p w14:paraId="7647DA37" w14:textId="77777777" w:rsidR="39D045DB" w:rsidRDefault="00A31646" w:rsidP="39D04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C7E60"/>
    <w:multiLevelType w:val="hybridMultilevel"/>
    <w:tmpl w:val="9466793A"/>
    <w:lvl w:ilvl="0" w:tplc="29D666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CD"/>
    <w:rsid w:val="000034EC"/>
    <w:rsid w:val="00091DBE"/>
    <w:rsid w:val="000B72AB"/>
    <w:rsid w:val="000D136F"/>
    <w:rsid w:val="001E30BD"/>
    <w:rsid w:val="003E6C0D"/>
    <w:rsid w:val="00460BEF"/>
    <w:rsid w:val="004F4956"/>
    <w:rsid w:val="005D03D9"/>
    <w:rsid w:val="00601027"/>
    <w:rsid w:val="00704F6D"/>
    <w:rsid w:val="0074355C"/>
    <w:rsid w:val="007B55DE"/>
    <w:rsid w:val="008253CD"/>
    <w:rsid w:val="0085227F"/>
    <w:rsid w:val="00892DB0"/>
    <w:rsid w:val="008B6804"/>
    <w:rsid w:val="00936D83"/>
    <w:rsid w:val="009453CE"/>
    <w:rsid w:val="00A31646"/>
    <w:rsid w:val="00A8163D"/>
    <w:rsid w:val="00AA4AD1"/>
    <w:rsid w:val="00B151E9"/>
    <w:rsid w:val="00B836CB"/>
    <w:rsid w:val="00CD0F06"/>
    <w:rsid w:val="00D91525"/>
    <w:rsid w:val="00ED497D"/>
    <w:rsid w:val="00F36B67"/>
    <w:rsid w:val="00FE74C1"/>
    <w:rsid w:val="104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25E4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253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3CD"/>
  </w:style>
  <w:style w:type="table" w:styleId="TableGrid">
    <w:name w:val="Table Grid"/>
    <w:basedOn w:val="TableNormal"/>
    <w:uiPriority w:val="39"/>
    <w:rsid w:val="008253CD"/>
    <w:pPr>
      <w:spacing w:line="240" w:lineRule="auto"/>
    </w:pPr>
    <w:rPr>
      <w:rFonts w:eastAsia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8253CD"/>
    <w:pPr>
      <w:spacing w:line="240" w:lineRule="auto"/>
    </w:pPr>
    <w:rPr>
      <w:rFonts w:eastAsia="Times New Roman"/>
      <w:lang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253CD"/>
    <w:pPr>
      <w:tabs>
        <w:tab w:val="center" w:pos="4680"/>
        <w:tab w:val="right" w:pos="9360"/>
      </w:tabs>
      <w:spacing w:line="240" w:lineRule="auto"/>
      <w:ind w:left="72" w:right="72"/>
    </w:pPr>
    <w:rPr>
      <w:rFonts w:ascii="Open Sans" w:eastAsia="Times New Roman" w:hAnsi="Open Sans"/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253CD"/>
    <w:rPr>
      <w:rFonts w:ascii="Open Sans" w:eastAsia="Times New Roman" w:hAnsi="Open Sans"/>
      <w:sz w:val="20"/>
      <w:szCs w:val="20"/>
      <w:lang w:eastAsia="ja-JP"/>
    </w:rPr>
  </w:style>
  <w:style w:type="table" w:styleId="GridTable1Light-Accent1">
    <w:name w:val="Grid Table 1 Light Accent 1"/>
    <w:basedOn w:val="TableNormal"/>
    <w:uiPriority w:val="46"/>
    <w:rsid w:val="008253CD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8253C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53C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53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53C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B55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5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5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5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5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6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1E82A41B2BD4C8BA80F27806D76E7" ma:contentTypeVersion="13" ma:contentTypeDescription="Create a new document." ma:contentTypeScope="" ma:versionID="7dc4cb3714ff1beec3d0f4c500f5cf20">
  <xsd:schema xmlns:xsd="http://www.w3.org/2001/XMLSchema" xmlns:xs="http://www.w3.org/2001/XMLSchema" xmlns:p="http://schemas.microsoft.com/office/2006/metadata/properties" xmlns:ns2="971bb3de-0e7e-45ee-8636-4e6f8309a3b4" xmlns:ns3="ceae38ba-181c-4a57-bebb-29fe37ca336a" targetNamespace="http://schemas.microsoft.com/office/2006/metadata/properties" ma:root="true" ma:fieldsID="a77aca42355fee8ac12d8f14a5e9ad1e" ns2:_="" ns3:_="">
    <xsd:import namespace="971bb3de-0e7e-45ee-8636-4e6f8309a3b4"/>
    <xsd:import namespace="ceae38ba-181c-4a57-bebb-29fe37ca3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Responsi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bb3de-0e7e-45ee-8636-4e6f8309a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Responsible" ma:index="20" nillable="true" ma:displayName="Responsible" ma:format="Dropdown" ma:internalName="Responsibl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e38ba-181c-4a57-bebb-29fe37ca3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le xmlns="971bb3de-0e7e-45ee-8636-4e6f8309a3b4" xsi:nil="true"/>
  </documentManagement>
</p:properties>
</file>

<file path=customXml/itemProps1.xml><?xml version="1.0" encoding="utf-8"?>
<ds:datastoreItem xmlns:ds="http://schemas.openxmlformats.org/officeDocument/2006/customXml" ds:itemID="{D4C578D5-508D-4388-A9F8-2229E103C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bb3de-0e7e-45ee-8636-4e6f8309a3b4"/>
    <ds:schemaRef ds:uri="ceae38ba-181c-4a57-bebb-29fe37ca3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1890C3-EF81-4D72-9B97-576B0F53F6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ACBCE-6EAB-4D01-8BB0-04E68530C12C}">
  <ds:schemaRefs>
    <ds:schemaRef ds:uri="http://schemas.microsoft.com/office/2006/metadata/properties"/>
    <ds:schemaRef ds:uri="http://schemas.microsoft.com/office/infopath/2007/PartnerControls"/>
    <ds:schemaRef ds:uri="971bb3de-0e7e-45ee-8636-4e6f8309a3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1529</Characters>
  <Application>Microsoft Office Word</Application>
  <DocSecurity>0</DocSecurity>
  <Lines>50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2021-02-17T19:10:00Z</dcterms:created>
  <dcterms:modified xsi:type="dcterms:W3CDTF">2021-02-17T19:10:00Z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0x010100E4B1E82A41B2BD4C8BA80F27806D76E7</vt:lpwstr>
  </property>
</Properties>
</file>